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12" w:rsidRDefault="00987BAC">
      <w:pPr>
        <w:keepNext/>
        <w:spacing w:before="240"/>
        <w:jc w:val="center"/>
        <w:outlineLvl w:val="1"/>
        <w:rPr>
          <w:b/>
          <w:bCs/>
          <w:iCs/>
          <w:sz w:val="32"/>
          <w:szCs w:val="32"/>
        </w:rPr>
      </w:pPr>
      <w:r>
        <w:rPr>
          <w:noProof/>
        </w:rPr>
        <w:drawing>
          <wp:inline distT="0" distB="0" distL="0" distR="0">
            <wp:extent cx="527685" cy="765175"/>
            <wp:effectExtent l="0" t="0" r="0" b="0"/>
            <wp:docPr id="2" name="Рисунок 2" descr="c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c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A12" w:rsidRDefault="00987BAC">
      <w:pPr>
        <w:keepNext/>
        <w:spacing w:before="240"/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АДМИНИСТРАЦИЯ ЧЕРКАССКОГО СЕЛЬСОВЕТА САРАКТАШСКОГО РАЙОНА ОРЕНБУРГСКОЙ ОБЛАСТИ</w:t>
      </w:r>
    </w:p>
    <w:p w:rsidR="00EA4A12" w:rsidRDefault="00987B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______________</w:t>
      </w:r>
      <w:proofErr w:type="gramStart"/>
      <w:r>
        <w:rPr>
          <w:b/>
          <w:sz w:val="32"/>
          <w:szCs w:val="32"/>
          <w:u w:val="single"/>
        </w:rPr>
        <w:t>П</w:t>
      </w:r>
      <w:proofErr w:type="gramEnd"/>
      <w:r>
        <w:rPr>
          <w:b/>
          <w:sz w:val="32"/>
          <w:szCs w:val="32"/>
          <w:u w:val="single"/>
        </w:rPr>
        <w:t xml:space="preserve"> О С Т А Н О В Л Е Н И Е</w:t>
      </w:r>
      <w:r>
        <w:rPr>
          <w:b/>
          <w:sz w:val="32"/>
          <w:szCs w:val="32"/>
        </w:rPr>
        <w:t>_______________</w:t>
      </w:r>
    </w:p>
    <w:p w:rsidR="00EA4A12" w:rsidRPr="00987BAC" w:rsidRDefault="00987BAC">
      <w:pPr>
        <w:ind w:right="-74"/>
        <w:rPr>
          <w:rFonts w:ascii="Arial" w:hAnsi="Arial" w:cs="Arial"/>
          <w:sz w:val="16"/>
        </w:rPr>
      </w:pPr>
      <w:r w:rsidRPr="00987BAC">
        <w:rPr>
          <w:rFonts w:ascii="Arial" w:hAnsi="Arial" w:cs="Arial"/>
          <w:noProof/>
        </w:rPr>
        <w:t>№ 1-п от 13.01.2026</w:t>
      </w:r>
    </w:p>
    <w:p w:rsidR="00EA4A12" w:rsidRDefault="00EA4A12">
      <w:pPr>
        <w:ind w:right="-74"/>
        <w:rPr>
          <w:sz w:val="28"/>
          <w:szCs w:val="28"/>
        </w:rPr>
      </w:pPr>
    </w:p>
    <w:p w:rsidR="00EA4A12" w:rsidRDefault="00987BAC">
      <w:pPr>
        <w:pStyle w:val="Header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с. Черкассы</w:t>
      </w:r>
    </w:p>
    <w:p w:rsidR="00EA4A12" w:rsidRDefault="00EA4A12">
      <w:pPr>
        <w:spacing w:line="276" w:lineRule="auto"/>
        <w:rPr>
          <w:sz w:val="28"/>
          <w:szCs w:val="28"/>
        </w:rPr>
      </w:pPr>
    </w:p>
    <w:p w:rsidR="00EA4A12" w:rsidRDefault="00987BAC">
      <w:pPr>
        <w:pStyle w:val="ab"/>
        <w:shd w:val="clear" w:color="auto" w:fill="FFFFFF" w:themeFill="background1"/>
        <w:spacing w:before="188" w:after="188"/>
        <w:ind w:left="0"/>
        <w:jc w:val="center"/>
        <w:rPr>
          <w:rFonts w:ascii="Times New Roman" w:hAnsi="Times New Roman" w:cs="Times New Roman"/>
          <w:color w:val="0F1419"/>
          <w:sz w:val="28"/>
          <w:szCs w:val="28"/>
        </w:rPr>
      </w:pPr>
      <w:r>
        <w:rPr>
          <w:rFonts w:ascii="Times New Roman" w:hAnsi="Times New Roman" w:cs="Times New Roman"/>
          <w:bCs/>
          <w:color w:val="0F1419"/>
          <w:sz w:val="28"/>
          <w:szCs w:val="28"/>
        </w:rPr>
        <w:t>Об утверждении протокола публичных слушаний</w:t>
      </w:r>
    </w:p>
    <w:p w:rsidR="00EA4A12" w:rsidRDefault="00987BAC">
      <w:pPr>
        <w:shd w:val="clear" w:color="auto" w:fill="FFFFFF" w:themeFill="background1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4 Федерального закона от 29.12.2004г. № 191-ФЗ «О введении в действие Градостроительного кодекса Российской Федерации», статьей 39 Градостроительного кодекса Российской Федерации, </w:t>
      </w:r>
      <w:r>
        <w:rPr>
          <w:rStyle w:val="docdata"/>
          <w:color w:val="000000"/>
          <w:sz w:val="28"/>
          <w:szCs w:val="28"/>
        </w:rPr>
        <w:t xml:space="preserve">Федеральным законом от </w:t>
      </w:r>
      <w:r>
        <w:rPr>
          <w:color w:val="000000"/>
          <w:sz w:val="28"/>
          <w:szCs w:val="28"/>
        </w:rPr>
        <w:t>20.03.2025 № 33-ФЗ «Об общи</w:t>
      </w:r>
      <w:r>
        <w:rPr>
          <w:color w:val="000000"/>
          <w:sz w:val="28"/>
          <w:szCs w:val="28"/>
        </w:rPr>
        <w:t>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,</w:t>
      </w:r>
      <w:r>
        <w:rPr>
          <w:color w:val="0F1419"/>
          <w:sz w:val="28"/>
          <w:szCs w:val="28"/>
        </w:rPr>
        <w:t xml:space="preserve"> Уставом муниципального образования Черкасский сельсовет </w:t>
      </w:r>
      <w:proofErr w:type="spellStart"/>
      <w:r>
        <w:rPr>
          <w:color w:val="0F1419"/>
          <w:sz w:val="28"/>
          <w:szCs w:val="28"/>
        </w:rPr>
        <w:t>Саракташского</w:t>
      </w:r>
      <w:proofErr w:type="spellEnd"/>
      <w:r>
        <w:rPr>
          <w:color w:val="0F1419"/>
          <w:sz w:val="28"/>
          <w:szCs w:val="28"/>
        </w:rPr>
        <w:t xml:space="preserve"> района Оренбургской области, Положением о публичных слушаниях, утвержденным решением Совета депутатов </w:t>
      </w:r>
      <w:r>
        <w:rPr>
          <w:color w:val="0F1419"/>
          <w:sz w:val="28"/>
          <w:szCs w:val="28"/>
        </w:rPr>
        <w:t>МО Черкасский</w:t>
      </w:r>
      <w:proofErr w:type="gramEnd"/>
      <w:r>
        <w:rPr>
          <w:color w:val="0F1419"/>
          <w:sz w:val="28"/>
          <w:szCs w:val="28"/>
        </w:rPr>
        <w:t xml:space="preserve"> сельсовет  </w:t>
      </w:r>
      <w:r>
        <w:rPr>
          <w:sz w:val="28"/>
          <w:szCs w:val="28"/>
        </w:rPr>
        <w:t>№ 61 от 23.12.2021 года:</w:t>
      </w:r>
    </w:p>
    <w:p w:rsidR="00EA4A12" w:rsidRDefault="00987BAC">
      <w:pPr>
        <w:pStyle w:val="ab"/>
        <w:numPr>
          <w:ilvl w:val="0"/>
          <w:numId w:val="1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hAnsi="Times New Roman" w:cs="Times New Roman"/>
          <w:color w:val="0F1419"/>
          <w:sz w:val="28"/>
          <w:szCs w:val="28"/>
        </w:rPr>
      </w:pPr>
      <w:r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Утвердить протокол публичных слушаний,  состоявшихся 12</w:t>
      </w:r>
      <w:r>
        <w:rPr>
          <w:rFonts w:ascii="Times New Roman" w:hAnsi="Times New Roman" w:cs="Times New Roman"/>
          <w:sz w:val="28"/>
          <w:szCs w:val="28"/>
        </w:rPr>
        <w:t xml:space="preserve"> января 2026 </w:t>
      </w:r>
      <w:r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года  по вопросу обсуждения проекта  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внесения изменений в Правила землепользования и застройки муниципального образования Черкасский 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color w:val="1A1A1A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color w:val="1A1A1A"/>
          <w:sz w:val="28"/>
          <w:szCs w:val="28"/>
        </w:rPr>
        <w:t xml:space="preserve"> района Оренбургской области</w:t>
      </w:r>
    </w:p>
    <w:p w:rsidR="00EA4A12" w:rsidRDefault="00987BAC">
      <w:pPr>
        <w:pStyle w:val="ab"/>
        <w:numPr>
          <w:ilvl w:val="0"/>
          <w:numId w:val="1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hAnsi="Times New Roman" w:cs="Times New Roman"/>
          <w:color w:val="0F1419"/>
          <w:sz w:val="28"/>
          <w:szCs w:val="28"/>
        </w:rPr>
      </w:pPr>
      <w:r>
        <w:rPr>
          <w:rFonts w:ascii="Times New Roman" w:hAnsi="Times New Roman" w:cs="Times New Roman"/>
          <w:color w:val="0F1419"/>
          <w:sz w:val="28"/>
          <w:szCs w:val="28"/>
        </w:rPr>
        <w:t>Настоящее постановление вступает в силу с момента его официального опубликования путем размещения на официальном сайте МО Черкасский сельсовет (</w:t>
      </w:r>
      <w:hyperlink r:id="rId6">
        <w:r>
          <w:rPr>
            <w:rStyle w:val="a6"/>
            <w:rFonts w:ascii="Times New Roman" w:hAnsi="Times New Roman" w:cs="Times New Roman"/>
            <w:sz w:val="28"/>
            <w:szCs w:val="28"/>
          </w:rPr>
          <w:t>http://admcherkassy</w:t>
        </w:r>
        <w:r>
          <w:rPr>
            <w:rStyle w:val="a6"/>
            <w:rFonts w:ascii="Times New Roman" w:hAnsi="Times New Roman" w:cs="Times New Roman"/>
            <w:sz w:val="28"/>
            <w:szCs w:val="28"/>
          </w:rPr>
          <w:t>.ru/</w:t>
        </w:r>
      </w:hyperlink>
      <w:r>
        <w:rPr>
          <w:rFonts w:ascii="Times New Roman" w:hAnsi="Times New Roman" w:cs="Times New Roman"/>
          <w:color w:val="0F1419"/>
          <w:sz w:val="28"/>
          <w:szCs w:val="28"/>
        </w:rPr>
        <w:t>)</w:t>
      </w:r>
    </w:p>
    <w:p w:rsidR="00EA4A12" w:rsidRDefault="00987BAC">
      <w:pPr>
        <w:pStyle w:val="aa"/>
        <w:numPr>
          <w:ilvl w:val="0"/>
          <w:numId w:val="1"/>
        </w:numPr>
        <w:shd w:val="clear" w:color="auto" w:fill="FFFFFF" w:themeFill="background1"/>
        <w:spacing w:beforeAutospacing="0" w:afterAutospacing="0" w:line="276" w:lineRule="auto"/>
        <w:ind w:left="0" w:firstLine="709"/>
        <w:jc w:val="both"/>
        <w:rPr>
          <w:color w:val="0F1419"/>
          <w:sz w:val="28"/>
          <w:szCs w:val="28"/>
        </w:rPr>
      </w:pPr>
      <w:proofErr w:type="gramStart"/>
      <w:r>
        <w:rPr>
          <w:color w:val="0F1419"/>
          <w:sz w:val="28"/>
          <w:szCs w:val="28"/>
        </w:rPr>
        <w:t>Контроль за</w:t>
      </w:r>
      <w:proofErr w:type="gramEnd"/>
      <w:r>
        <w:rPr>
          <w:color w:val="0F1419"/>
          <w:sz w:val="28"/>
          <w:szCs w:val="28"/>
        </w:rPr>
        <w:t xml:space="preserve"> организацией исполнения настоящего постановления оставляю за собой.</w:t>
      </w:r>
    </w:p>
    <w:p w:rsidR="00EA4A12" w:rsidRDefault="00987BAC">
      <w:pPr>
        <w:pStyle w:val="ab"/>
        <w:tabs>
          <w:tab w:val="left" w:pos="851"/>
        </w:tabs>
        <w:ind w:left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2800985</wp:posOffset>
            </wp:positionH>
            <wp:positionV relativeFrom="page">
              <wp:posOffset>8033385</wp:posOffset>
            </wp:positionV>
            <wp:extent cx="2877185" cy="1083945"/>
            <wp:effectExtent l="1905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4A12" w:rsidRDefault="00EA4A12">
      <w:pPr>
        <w:jc w:val="both"/>
        <w:rPr>
          <w:sz w:val="28"/>
          <w:szCs w:val="28"/>
        </w:rPr>
      </w:pPr>
    </w:p>
    <w:p w:rsidR="00EA4A12" w:rsidRDefault="00EA4A12">
      <w:pPr>
        <w:pStyle w:val="ab"/>
        <w:ind w:right="-74"/>
        <w:rPr>
          <w:rFonts w:ascii="Times New Roman" w:hAnsi="Times New Roman" w:cs="Times New Roman"/>
          <w:sz w:val="28"/>
          <w:szCs w:val="28"/>
        </w:rPr>
      </w:pPr>
    </w:p>
    <w:p w:rsidR="00EA4A12" w:rsidRDefault="00987BAC">
      <w:pPr>
        <w:pStyle w:val="ab"/>
        <w:ind w:left="0" w:right="-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</w:t>
      </w:r>
      <w:r>
        <w:rPr>
          <w:noProof/>
          <w:lang w:eastAsia="ru-RU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Имамбаев</w:t>
      </w:r>
      <w:proofErr w:type="spellEnd"/>
    </w:p>
    <w:p w:rsidR="00EA4A12" w:rsidRDefault="00987BAC">
      <w:pPr>
        <w:spacing w:after="2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EA4A12" w:rsidRDefault="00987BAC">
      <w:pPr>
        <w:jc w:val="both"/>
        <w:rPr>
          <w:w w:val="106"/>
          <w:sz w:val="28"/>
          <w:szCs w:val="28"/>
        </w:rPr>
      </w:pPr>
      <w:r>
        <w:rPr>
          <w:w w:val="106"/>
          <w:sz w:val="28"/>
          <w:szCs w:val="28"/>
        </w:rPr>
        <w:t>Разослано: администрации района, прокуратуре района, в дело.</w:t>
      </w:r>
    </w:p>
    <w:sectPr w:rsidR="00EA4A12" w:rsidSect="00EA4A12">
      <w:pgSz w:w="11906" w:h="16838"/>
      <w:pgMar w:top="709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339BC"/>
    <w:multiLevelType w:val="multilevel"/>
    <w:tmpl w:val="6284E6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1DF0639"/>
    <w:multiLevelType w:val="multilevel"/>
    <w:tmpl w:val="CBD0A7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autoHyphenation/>
  <w:characterSpacingControl w:val="doNotCompress"/>
  <w:compat/>
  <w:rsids>
    <w:rsidRoot w:val="00EA4A12"/>
    <w:rsid w:val="00987BAC"/>
    <w:rsid w:val="00EA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Header"/>
    <w:uiPriority w:val="99"/>
    <w:semiHidden/>
    <w:qFormat/>
    <w:rsid w:val="00DC35CF"/>
    <w:rPr>
      <w:rFonts w:ascii="Calibri" w:eastAsia="Calibri" w:hAnsi="Calibri" w:cs="Times New Roman"/>
    </w:rPr>
  </w:style>
  <w:style w:type="character" w:customStyle="1" w:styleId="FontStyle13">
    <w:name w:val="Font Style13"/>
    <w:qFormat/>
    <w:rsid w:val="00DC35CF"/>
    <w:rPr>
      <w:rFonts w:ascii="Times New Roman" w:hAnsi="Times New Roman" w:cs="Times New Roman"/>
      <w:sz w:val="26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DC35C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3E51B8"/>
    <w:rPr>
      <w:color w:val="0000FF"/>
      <w:u w:val="single"/>
    </w:rPr>
  </w:style>
  <w:style w:type="character" w:customStyle="1" w:styleId="a7">
    <w:name w:val="Основной текст_"/>
    <w:basedOn w:val="a0"/>
    <w:link w:val="2"/>
    <w:semiHidden/>
    <w:qFormat/>
    <w:locked/>
    <w:rsid w:val="003E51B8"/>
    <w:rPr>
      <w:spacing w:val="3"/>
      <w:sz w:val="25"/>
      <w:szCs w:val="25"/>
      <w:shd w:val="clear" w:color="auto" w:fill="FFFFFF"/>
    </w:rPr>
  </w:style>
  <w:style w:type="character" w:customStyle="1" w:styleId="docdata">
    <w:name w:val="docdata"/>
    <w:basedOn w:val="a0"/>
    <w:qFormat/>
    <w:rsid w:val="00D838F3"/>
  </w:style>
  <w:style w:type="paragraph" w:customStyle="1" w:styleId="Heading">
    <w:name w:val="Heading"/>
    <w:basedOn w:val="a"/>
    <w:next w:val="a8"/>
    <w:qFormat/>
    <w:rsid w:val="00EA4A1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rsid w:val="00EA4A12"/>
    <w:pPr>
      <w:spacing w:after="140" w:line="276" w:lineRule="auto"/>
    </w:pPr>
  </w:style>
  <w:style w:type="paragraph" w:styleId="a9">
    <w:name w:val="List"/>
    <w:basedOn w:val="a8"/>
    <w:rsid w:val="00EA4A12"/>
  </w:style>
  <w:style w:type="paragraph" w:customStyle="1" w:styleId="Caption">
    <w:name w:val="Caption"/>
    <w:basedOn w:val="a"/>
    <w:qFormat/>
    <w:rsid w:val="00EA4A1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EA4A12"/>
    <w:pPr>
      <w:suppressLineNumbers/>
    </w:pPr>
  </w:style>
  <w:style w:type="paragraph" w:styleId="aa">
    <w:name w:val="Normal (Web)"/>
    <w:basedOn w:val="a"/>
    <w:uiPriority w:val="99"/>
    <w:unhideWhenUsed/>
    <w:qFormat/>
    <w:rsid w:val="00DC35CF"/>
    <w:pPr>
      <w:spacing w:beforeAutospacing="1" w:afterAutospacing="1"/>
    </w:pPr>
  </w:style>
  <w:style w:type="paragraph" w:customStyle="1" w:styleId="HeaderandFooter">
    <w:name w:val="Header and Footer"/>
    <w:basedOn w:val="a"/>
    <w:qFormat/>
    <w:rsid w:val="00EA4A12"/>
  </w:style>
  <w:style w:type="paragraph" w:customStyle="1" w:styleId="Header">
    <w:name w:val="Header"/>
    <w:basedOn w:val="a"/>
    <w:link w:val="a3"/>
    <w:uiPriority w:val="99"/>
    <w:semiHidden/>
    <w:unhideWhenUsed/>
    <w:rsid w:val="00DC35C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DC35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4"/>
    <w:uiPriority w:val="99"/>
    <w:semiHidden/>
    <w:unhideWhenUsed/>
    <w:qFormat/>
    <w:rsid w:val="00DC35CF"/>
    <w:rPr>
      <w:rFonts w:ascii="Tahoma" w:hAnsi="Tahoma" w:cs="Tahoma"/>
      <w:sz w:val="16"/>
      <w:szCs w:val="16"/>
    </w:rPr>
  </w:style>
  <w:style w:type="paragraph" w:customStyle="1" w:styleId="2">
    <w:name w:val="Основной текст2"/>
    <w:basedOn w:val="a"/>
    <w:link w:val="a7"/>
    <w:semiHidden/>
    <w:qFormat/>
    <w:rsid w:val="003E51B8"/>
    <w:pPr>
      <w:widowControl w:val="0"/>
      <w:shd w:val="clear" w:color="auto" w:fill="FFFFFF"/>
      <w:spacing w:before="720" w:after="600" w:line="326" w:lineRule="exact"/>
      <w:jc w:val="both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customStyle="1" w:styleId="3">
    <w:name w:val="Основной текст3"/>
    <w:basedOn w:val="a"/>
    <w:uiPriority w:val="99"/>
    <w:semiHidden/>
    <w:qFormat/>
    <w:rsid w:val="003E51B8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cherkassy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2024-11-20T07:56:00Z</cp:lastPrinted>
  <dcterms:created xsi:type="dcterms:W3CDTF">2026-01-13T06:51:00Z</dcterms:created>
  <dcterms:modified xsi:type="dcterms:W3CDTF">2026-01-13T06:51:00Z</dcterms:modified>
  <dc:language>ru-RU</dc:language>
</cp:coreProperties>
</file>