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071" w:rsidRPr="00CC5B57" w:rsidRDefault="00D76F33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4D1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сельсоветСаракташского района оренбургской области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D031B5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6252">
        <w:rPr>
          <w:rFonts w:ascii="Times New Roman" w:hAnsi="Times New Roman"/>
          <w:sz w:val="28"/>
          <w:szCs w:val="28"/>
        </w:rPr>
        <w:t xml:space="preserve">чередного </w:t>
      </w:r>
      <w:r w:rsidR="008D17E1">
        <w:rPr>
          <w:rFonts w:ascii="Times New Roman" w:hAnsi="Times New Roman"/>
          <w:sz w:val="28"/>
          <w:szCs w:val="28"/>
        </w:rPr>
        <w:t xml:space="preserve">сорок </w:t>
      </w:r>
      <w:r w:rsidR="0044388C">
        <w:rPr>
          <w:rFonts w:ascii="Times New Roman" w:hAnsi="Times New Roman"/>
          <w:sz w:val="28"/>
          <w:szCs w:val="28"/>
        </w:rPr>
        <w:t>шестого</w:t>
      </w:r>
      <w:r w:rsidR="00353B69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353B69" w:rsidRDefault="0085342D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353B69" w:rsidRDefault="00353B69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Pr="00F833AE" w:rsidRDefault="00353B69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388C">
        <w:rPr>
          <w:rFonts w:ascii="Times New Roman" w:hAnsi="Times New Roman"/>
          <w:sz w:val="28"/>
          <w:szCs w:val="28"/>
        </w:rPr>
        <w:t>7</w:t>
      </w:r>
      <w:r w:rsidR="00B55AD4">
        <w:rPr>
          <w:rFonts w:ascii="Times New Roman" w:hAnsi="Times New Roman"/>
          <w:sz w:val="28"/>
          <w:szCs w:val="28"/>
        </w:rPr>
        <w:t xml:space="preserve"> </w:t>
      </w:r>
      <w:r w:rsidR="0044388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>20</w:t>
      </w:r>
      <w:r w:rsidR="00BE4155">
        <w:rPr>
          <w:rFonts w:ascii="Times New Roman" w:hAnsi="Times New Roman"/>
          <w:sz w:val="28"/>
          <w:szCs w:val="28"/>
        </w:rPr>
        <w:t>2</w:t>
      </w:r>
      <w:r w:rsidR="004438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55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B56123">
        <w:rPr>
          <w:rFonts w:ascii="Times New Roman" w:hAnsi="Times New Roman"/>
          <w:sz w:val="28"/>
          <w:szCs w:val="28"/>
        </w:rPr>
        <w:t xml:space="preserve"> </w:t>
      </w:r>
      <w:r w:rsidR="0044388C">
        <w:rPr>
          <w:rFonts w:ascii="Times New Roman" w:hAnsi="Times New Roman"/>
          <w:sz w:val="28"/>
          <w:szCs w:val="28"/>
        </w:rPr>
        <w:t>21</w:t>
      </w:r>
      <w:r w:rsidR="00F833AE" w:rsidRPr="00F833AE">
        <w:rPr>
          <w:rFonts w:ascii="Times New Roman" w:hAnsi="Times New Roman"/>
          <w:sz w:val="28"/>
          <w:szCs w:val="28"/>
        </w:rPr>
        <w:t>6</w:t>
      </w:r>
    </w:p>
    <w:p w:rsidR="00353B69" w:rsidRPr="00F91875" w:rsidRDefault="00353B69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33AE" w:rsidRPr="00F833AE" w:rsidRDefault="00F833AE" w:rsidP="00F833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Об установлении налога на имущество физических лиц на территории муниципального образования Черкасский сельсовет Саракташского района Оренбургской области</w:t>
      </w:r>
    </w:p>
    <w:p w:rsidR="008D17E1" w:rsidRPr="00F833AE" w:rsidRDefault="008D17E1" w:rsidP="00F833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833AE" w:rsidRPr="00F833AE" w:rsidRDefault="00F833AE" w:rsidP="00F833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</w:t>
      </w:r>
      <w:r w:rsidRPr="00F833AE">
        <w:rPr>
          <w:rStyle w:val="af3"/>
          <w:szCs w:val="28"/>
        </w:rPr>
        <w:t>,</w:t>
      </w:r>
      <w:r w:rsidRPr="00F833AE">
        <w:rPr>
          <w:rFonts w:ascii="Times New Roman" w:hAnsi="Times New Roman"/>
          <w:sz w:val="28"/>
          <w:szCs w:val="28"/>
        </w:rPr>
        <w:t xml:space="preserve"> Федеральным законом от 06.10.2003 № 131-ФЗ «Об</w:t>
      </w:r>
      <w:r w:rsidRPr="00F833AE"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Pr="00F833AE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Черкасский сельсовет Саракташского района Оренбургской области,</w:t>
      </w:r>
    </w:p>
    <w:p w:rsidR="00F833AE" w:rsidRPr="00F833AE" w:rsidRDefault="00F833AE" w:rsidP="00F833A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Совет депутатов сельсовета</w:t>
      </w:r>
    </w:p>
    <w:p w:rsidR="00F833AE" w:rsidRPr="00F833AE" w:rsidRDefault="00F833AE" w:rsidP="00F833A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F833AE" w:rsidRPr="00F833AE" w:rsidRDefault="00F833AE" w:rsidP="00F833A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Р Е Ш И Л:</w:t>
      </w:r>
    </w:p>
    <w:p w:rsidR="00F833AE" w:rsidRPr="00F833AE" w:rsidRDefault="00F833AE" w:rsidP="00F833AE">
      <w:pPr>
        <w:pStyle w:val="21"/>
        <w:numPr>
          <w:ilvl w:val="0"/>
          <w:numId w:val="2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Установить и ввести в действие на территории муниципального образования Черкасский сельсовет Саракташского района Оренбургской области налог на имущество физических лиц (далее – налог).</w:t>
      </w:r>
    </w:p>
    <w:p w:rsidR="00F833AE" w:rsidRPr="00F833AE" w:rsidRDefault="00F833AE" w:rsidP="00F833AE">
      <w:pPr>
        <w:pStyle w:val="21"/>
        <w:widowControl w:val="0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F833AE">
        <w:rPr>
          <w:sz w:val="28"/>
          <w:szCs w:val="28"/>
        </w:rPr>
        <w:t xml:space="preserve"> Установить налоговые ставки по налогу в следующих размерах:</w:t>
      </w:r>
    </w:p>
    <w:p w:rsidR="00F833AE" w:rsidRPr="00F833AE" w:rsidRDefault="00F833AE" w:rsidP="00F833AE">
      <w:pPr>
        <w:pStyle w:val="21"/>
        <w:spacing w:after="0" w:line="240" w:lineRule="auto"/>
        <w:ind w:left="720"/>
        <w:rPr>
          <w:sz w:val="28"/>
          <w:szCs w:val="28"/>
        </w:rPr>
      </w:pPr>
      <w:r w:rsidRPr="00F833AE">
        <w:rPr>
          <w:sz w:val="28"/>
          <w:szCs w:val="28"/>
        </w:rPr>
        <w:t>1) 0,2 процента в отношении: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- жилых домов, частей жилых домов, квартир, частей квартир, комнат;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33AE">
        <w:rPr>
          <w:sz w:val="28"/>
          <w:szCs w:val="28"/>
        </w:rPr>
        <w:lastRenderedPageBreak/>
        <w:t>2) 2,0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3) 2,5 процента в отношении объектов налогообложения, кадастровая стоимость каждого из которых превышает 300 миллионов рублей;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sz w:val="28"/>
          <w:szCs w:val="28"/>
        </w:rPr>
        <w:t>4) 0,5 процента в отношении прочих объектов налогообложения.</w:t>
      </w:r>
    </w:p>
    <w:p w:rsidR="00F833AE" w:rsidRPr="00F833AE" w:rsidRDefault="00F833AE" w:rsidP="00F833AE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33AE">
        <w:rPr>
          <w:rStyle w:val="blk"/>
          <w:sz w:val="28"/>
          <w:szCs w:val="28"/>
        </w:rPr>
        <w:t>2.1.  Установить, что налоговая база по налогу в отношении объектов налогообложения определяется исходя из их кадастровой стоимости, внесенной в Единый государственный реестр недвижимости и подлежащей применению с 1 января года, являющегося налоговым периодом, с учетом особенностей, предусмотренных статьёй 403 Налогового Кодекса Российской Федерации.</w:t>
      </w:r>
    </w:p>
    <w:p w:rsidR="00F833AE" w:rsidRPr="00F833AE" w:rsidRDefault="00F833AE" w:rsidP="00F833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 xml:space="preserve">3. Налоговые льготы на территории муниципального образования Черкасский сельсовет Саракташского района Оренбургской области  действуют в соответствии со статьёй 407 Налогового кодекса Российской Федерации. </w:t>
      </w:r>
    </w:p>
    <w:p w:rsidR="00F833AE" w:rsidRPr="00F833AE" w:rsidRDefault="00F833AE" w:rsidP="00F833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833AE" w:rsidRPr="00F833AE" w:rsidRDefault="00F833AE" w:rsidP="00F83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- решение Совета депутатов муниципального образования Черкасский сельсовет Саракташского района Оренбургской области от 15.11.2016 № 56 «Об установлении налога на имущество физических лиц»;</w:t>
      </w:r>
    </w:p>
    <w:p w:rsidR="00F833AE" w:rsidRPr="00F833AE" w:rsidRDefault="00F833AE" w:rsidP="00F83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- решение Совета депутатов муниципального образования Черкасский сельсовет Саракташского района Оренбургской области от 26.11.2019 № 83 «О внесении изменений в решение Совета депутатов от 15.11.2016 № 56 «Об установлении налога на имущество физических лиц»;</w:t>
      </w:r>
    </w:p>
    <w:p w:rsidR="00F833AE" w:rsidRPr="00F833AE" w:rsidRDefault="00F833AE" w:rsidP="00F83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- решение Совета депутатов сельсовета муниципального образования Черкасский сельсовет Саракташского района Оренбургской области от 24.08.2023 № 137 «</w:t>
      </w:r>
      <w:r w:rsidRPr="00F833AE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образования Черкасский сельсовет Саракташского района Оренбургской области «Об установлении налога на имущество физических лиц» от 15.11.2016 № 56</w:t>
      </w:r>
      <w:r w:rsidRPr="00F833AE">
        <w:rPr>
          <w:rFonts w:ascii="Times New Roman" w:hAnsi="Times New Roman"/>
          <w:sz w:val="28"/>
          <w:szCs w:val="28"/>
        </w:rPr>
        <w:t>»;</w:t>
      </w:r>
    </w:p>
    <w:p w:rsidR="00F833AE" w:rsidRPr="00F833AE" w:rsidRDefault="00F833AE" w:rsidP="00F83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>- решение Совета депутатов муниципального образования Черкасский сельсовет Саракташского района Оренбургской области от 21.01.2025 № 20</w:t>
      </w:r>
      <w:r w:rsidR="008C17D9">
        <w:rPr>
          <w:rFonts w:ascii="Times New Roman" w:hAnsi="Times New Roman"/>
          <w:sz w:val="28"/>
          <w:szCs w:val="28"/>
        </w:rPr>
        <w:t>9</w:t>
      </w:r>
      <w:r w:rsidRPr="00F833AE">
        <w:rPr>
          <w:rFonts w:ascii="Times New Roman" w:hAnsi="Times New Roman"/>
          <w:sz w:val="28"/>
          <w:szCs w:val="28"/>
        </w:rPr>
        <w:t xml:space="preserve"> «</w:t>
      </w:r>
      <w:r w:rsidRPr="00F833AE">
        <w:rPr>
          <w:rFonts w:ascii="Times New Roman" w:hAnsi="Times New Roman"/>
          <w:bCs/>
          <w:sz w:val="28"/>
          <w:szCs w:val="28"/>
        </w:rPr>
        <w:t>О внесении изменений в решение Совета депутатов муниципального образования Черкасский сельсовет Саракташского района Оренбургской области «Об установлении налога на имущество физических лиц» от 15.11.2016 № 56</w:t>
      </w:r>
      <w:r w:rsidRPr="00F833AE">
        <w:rPr>
          <w:rFonts w:ascii="Times New Roman" w:hAnsi="Times New Roman"/>
          <w:sz w:val="28"/>
          <w:szCs w:val="28"/>
        </w:rPr>
        <w:t>»;</w:t>
      </w:r>
    </w:p>
    <w:p w:rsidR="00F833AE" w:rsidRPr="00F833AE" w:rsidRDefault="00F833AE" w:rsidP="00F833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33AE">
        <w:rPr>
          <w:rFonts w:ascii="Times New Roman" w:hAnsi="Times New Roman"/>
          <w:sz w:val="28"/>
          <w:szCs w:val="28"/>
        </w:rPr>
        <w:t xml:space="preserve">5. Настоящее решение подлежит официальному опубликованию в информационном бюллетене «Черкасский сельсовет» и размещению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F833AE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области. </w:t>
      </w:r>
    </w:p>
    <w:p w:rsidR="00F833AE" w:rsidRPr="00F833AE" w:rsidRDefault="00F833AE" w:rsidP="00F833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AE">
        <w:rPr>
          <w:rFonts w:ascii="Times New Roman" w:hAnsi="Times New Roman" w:cs="Times New Roman"/>
          <w:sz w:val="28"/>
          <w:szCs w:val="28"/>
        </w:rPr>
        <w:t>6.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8D17E1" w:rsidRPr="00F833AE" w:rsidRDefault="00F833AE" w:rsidP="00F833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D17E1" w:rsidRPr="00F833A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r w:rsidR="001F65D8" w:rsidRPr="00F833AE">
        <w:rPr>
          <w:rFonts w:ascii="Times New Roman" w:hAnsi="Times New Roman" w:cs="Times New Roman"/>
          <w:sz w:val="28"/>
          <w:szCs w:val="28"/>
        </w:rPr>
        <w:t>Тепоян В.З</w:t>
      </w:r>
      <w:r w:rsidR="008D17E1" w:rsidRPr="00F833AE">
        <w:rPr>
          <w:rFonts w:ascii="Times New Roman" w:hAnsi="Times New Roman" w:cs="Times New Roman"/>
          <w:sz w:val="28"/>
          <w:szCs w:val="28"/>
        </w:rPr>
        <w:t>).</w:t>
      </w:r>
    </w:p>
    <w:p w:rsidR="008D17E1" w:rsidRPr="00F833AE" w:rsidRDefault="008D17E1" w:rsidP="00F833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F833AE" w:rsidRDefault="008D17E1" w:rsidP="00F833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548"/>
        <w:gridCol w:w="2627"/>
        <w:gridCol w:w="1257"/>
        <w:gridCol w:w="4032"/>
      </w:tblGrid>
      <w:tr w:rsidR="008D17E1" w:rsidRPr="00F833AE" w:rsidTr="00F833AE">
        <w:tc>
          <w:tcPr>
            <w:tcW w:w="4175" w:type="dxa"/>
            <w:gridSpan w:val="2"/>
          </w:tcPr>
          <w:p w:rsid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</w:p>
        </w:tc>
        <w:tc>
          <w:tcPr>
            <w:tcW w:w="1257" w:type="dxa"/>
          </w:tcPr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8D17E1" w:rsidRPr="00F833AE" w:rsidRDefault="001F65D8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>Г</w:t>
            </w:r>
            <w:r w:rsidR="008D17E1" w:rsidRPr="00F833AE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F833AE">
              <w:rPr>
                <w:rFonts w:ascii="Times New Roman" w:hAnsi="Times New Roman"/>
                <w:sz w:val="28"/>
                <w:szCs w:val="28"/>
              </w:rPr>
              <w:t>а</w:t>
            </w:r>
            <w:r w:rsidR="008D17E1" w:rsidRPr="00F833A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8D17E1" w:rsidRPr="00F833AE" w:rsidTr="00F833AE">
        <w:tc>
          <w:tcPr>
            <w:tcW w:w="4175" w:type="dxa"/>
            <w:gridSpan w:val="2"/>
          </w:tcPr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 xml:space="preserve">___________       </w:t>
            </w:r>
            <w:r w:rsidR="00B0584E" w:rsidRPr="00F833AE">
              <w:rPr>
                <w:rFonts w:ascii="Times New Roman" w:hAnsi="Times New Roman"/>
                <w:sz w:val="28"/>
                <w:szCs w:val="28"/>
              </w:rPr>
              <w:t>С.Ю. Сидорчук</w:t>
            </w:r>
          </w:p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2" w:type="dxa"/>
          </w:tcPr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B0584E" w:rsidRPr="00F833AE">
              <w:rPr>
                <w:rFonts w:ascii="Times New Roman" w:hAnsi="Times New Roman"/>
                <w:sz w:val="28"/>
                <w:szCs w:val="28"/>
              </w:rPr>
              <w:t>М.М. Имамбаев</w:t>
            </w:r>
          </w:p>
          <w:p w:rsidR="008D17E1" w:rsidRPr="00F833AE" w:rsidRDefault="008D17E1" w:rsidP="00F833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E1" w:rsidRPr="00F833AE" w:rsidTr="00B0584E">
        <w:tblPrEx>
          <w:tblLook w:val="01E0" w:firstRow="1" w:lastRow="1" w:firstColumn="1" w:lastColumn="1" w:noHBand="0" w:noVBand="0"/>
        </w:tblPrEx>
        <w:tc>
          <w:tcPr>
            <w:tcW w:w="1548" w:type="dxa"/>
          </w:tcPr>
          <w:p w:rsidR="008D17E1" w:rsidRPr="00F833AE" w:rsidRDefault="008D17E1" w:rsidP="00F833AE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3"/>
          </w:tcPr>
          <w:p w:rsidR="008D17E1" w:rsidRPr="00F833AE" w:rsidRDefault="008D17E1" w:rsidP="00F833AE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3AE">
              <w:rPr>
                <w:rFonts w:ascii="Times New Roman" w:hAnsi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информационный бюллетень «Ч</w:t>
            </w:r>
            <w:r w:rsidR="00B0584E" w:rsidRPr="00F833AE"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F833AE">
              <w:rPr>
                <w:rFonts w:ascii="Times New Roman" w:hAnsi="Times New Roman"/>
                <w:sz w:val="28"/>
                <w:szCs w:val="28"/>
              </w:rPr>
              <w:t>ский сельсовет»,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</w:tc>
      </w:tr>
    </w:tbl>
    <w:p w:rsidR="008D17E1" w:rsidRPr="008D17E1" w:rsidRDefault="008D17E1" w:rsidP="00F833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C51" w:rsidRPr="00AB1AEB" w:rsidRDefault="00BB0C51" w:rsidP="008D1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B0C51" w:rsidRPr="00AB1AEB" w:rsidSect="00D64E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5717"/>
    <w:multiLevelType w:val="hybridMultilevel"/>
    <w:tmpl w:val="9B06BF06"/>
    <w:lvl w:ilvl="0" w:tplc="F146B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74E41"/>
    <w:rsid w:val="000A0903"/>
    <w:rsid w:val="000B4051"/>
    <w:rsid w:val="000B5071"/>
    <w:rsid w:val="000B6162"/>
    <w:rsid w:val="000D11ED"/>
    <w:rsid w:val="001275CA"/>
    <w:rsid w:val="001F0E4D"/>
    <w:rsid w:val="001F65D8"/>
    <w:rsid w:val="002704CB"/>
    <w:rsid w:val="002C0B1B"/>
    <w:rsid w:val="00352010"/>
    <w:rsid w:val="00353B69"/>
    <w:rsid w:val="00365800"/>
    <w:rsid w:val="003B2C69"/>
    <w:rsid w:val="0044388C"/>
    <w:rsid w:val="00471A49"/>
    <w:rsid w:val="00487869"/>
    <w:rsid w:val="0068592D"/>
    <w:rsid w:val="006C4C38"/>
    <w:rsid w:val="006F3E55"/>
    <w:rsid w:val="0070214E"/>
    <w:rsid w:val="00721E38"/>
    <w:rsid w:val="00741147"/>
    <w:rsid w:val="007472BA"/>
    <w:rsid w:val="007C671F"/>
    <w:rsid w:val="008230B4"/>
    <w:rsid w:val="00837127"/>
    <w:rsid w:val="0085342D"/>
    <w:rsid w:val="00873D2D"/>
    <w:rsid w:val="008C17D9"/>
    <w:rsid w:val="008D17E1"/>
    <w:rsid w:val="008F005A"/>
    <w:rsid w:val="009848C7"/>
    <w:rsid w:val="009D4C16"/>
    <w:rsid w:val="00A107C3"/>
    <w:rsid w:val="00A4704B"/>
    <w:rsid w:val="00A4744C"/>
    <w:rsid w:val="00A53E50"/>
    <w:rsid w:val="00A90B0A"/>
    <w:rsid w:val="00A91733"/>
    <w:rsid w:val="00AB1AEB"/>
    <w:rsid w:val="00AF2F09"/>
    <w:rsid w:val="00AF35FB"/>
    <w:rsid w:val="00B0584E"/>
    <w:rsid w:val="00B55AD4"/>
    <w:rsid w:val="00B56123"/>
    <w:rsid w:val="00B57B71"/>
    <w:rsid w:val="00B93FD0"/>
    <w:rsid w:val="00B96FA2"/>
    <w:rsid w:val="00BB0C51"/>
    <w:rsid w:val="00BE4155"/>
    <w:rsid w:val="00C32A63"/>
    <w:rsid w:val="00C5122D"/>
    <w:rsid w:val="00C9314C"/>
    <w:rsid w:val="00CC36A2"/>
    <w:rsid w:val="00CC5B57"/>
    <w:rsid w:val="00CE166B"/>
    <w:rsid w:val="00D031B5"/>
    <w:rsid w:val="00D473AB"/>
    <w:rsid w:val="00D61BB7"/>
    <w:rsid w:val="00D64E97"/>
    <w:rsid w:val="00D76F33"/>
    <w:rsid w:val="00DB6CFD"/>
    <w:rsid w:val="00DC3D85"/>
    <w:rsid w:val="00DC6BA6"/>
    <w:rsid w:val="00DE74E2"/>
    <w:rsid w:val="00E42A06"/>
    <w:rsid w:val="00E64BA1"/>
    <w:rsid w:val="00E87AC6"/>
    <w:rsid w:val="00EA5BBC"/>
    <w:rsid w:val="00EB5DEF"/>
    <w:rsid w:val="00ED0883"/>
    <w:rsid w:val="00F02C79"/>
    <w:rsid w:val="00F35C8C"/>
    <w:rsid w:val="00F833AE"/>
    <w:rsid w:val="00FB0F58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7103-1C14-4474-BC61-0757FD5F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d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f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1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2025-02-19T05:20:00Z</cp:lastPrinted>
  <dcterms:created xsi:type="dcterms:W3CDTF">2025-02-19T11:04:00Z</dcterms:created>
  <dcterms:modified xsi:type="dcterms:W3CDTF">2025-02-19T11:04:00Z</dcterms:modified>
</cp:coreProperties>
</file>