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45F" w:rsidRDefault="0083245F" w:rsidP="00D50FF2">
      <w:pPr>
        <w:widowControl w:val="0"/>
        <w:tabs>
          <w:tab w:val="left" w:pos="4035"/>
        </w:tabs>
        <w:spacing w:after="0" w:line="240" w:lineRule="auto"/>
        <w:rPr>
          <w:rFonts w:ascii="Times New Roman" w:hAnsi="Times New Roman"/>
          <w:sz w:val="16"/>
          <w:szCs w:val="16"/>
        </w:rPr>
      </w:pPr>
      <w:bookmarkStart w:id="0" w:name="_GoBack"/>
      <w:bookmarkEnd w:id="0"/>
      <w:r>
        <w:rPr>
          <w:rFonts w:ascii="Times New Roman" w:hAnsi="Times New Roman"/>
          <w:sz w:val="16"/>
          <w:szCs w:val="16"/>
        </w:rPr>
        <w:t xml:space="preserve"> </w:t>
      </w:r>
    </w:p>
    <w:p w:rsidR="0083245F" w:rsidRDefault="00D90E78" w:rsidP="0083245F">
      <w:pPr>
        <w:pStyle w:val="1"/>
        <w:jc w:val="center"/>
        <w:rPr>
          <w:b w:val="0"/>
          <w:caps/>
          <w:sz w:val="16"/>
          <w:szCs w:val="16"/>
        </w:rPr>
      </w:pPr>
      <w:r w:rsidRPr="00274E50">
        <w:rPr>
          <w:b w:val="0"/>
          <w:caps/>
          <w:noProof/>
          <w:sz w:val="16"/>
          <w:szCs w:val="16"/>
        </w:rPr>
        <w:drawing>
          <wp:inline distT="0" distB="0" distL="0" distR="0">
            <wp:extent cx="561975" cy="952500"/>
            <wp:effectExtent l="0" t="0" r="9525"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952500"/>
                    </a:xfrm>
                    <a:prstGeom prst="rect">
                      <a:avLst/>
                    </a:prstGeom>
                    <a:noFill/>
                    <a:ln>
                      <a:noFill/>
                    </a:ln>
                  </pic:spPr>
                </pic:pic>
              </a:graphicData>
            </a:graphic>
          </wp:inline>
        </w:drawing>
      </w:r>
    </w:p>
    <w:p w:rsidR="0083245F" w:rsidRDefault="0083245F" w:rsidP="0083245F">
      <w:pPr>
        <w:pStyle w:val="2"/>
        <w:rPr>
          <w:b/>
        </w:rPr>
      </w:pPr>
      <w:r>
        <w:rPr>
          <w:b/>
          <w:i/>
        </w:rPr>
        <w:t xml:space="preserve"> </w:t>
      </w:r>
      <w:r w:rsidRPr="00A62BB5">
        <w:rPr>
          <w:b/>
          <w:i/>
        </w:rPr>
        <w:t xml:space="preserve"> </w:t>
      </w:r>
      <w:r>
        <w:rPr>
          <w:b/>
          <w:i/>
        </w:rPr>
        <w:t xml:space="preserve"> </w:t>
      </w:r>
      <w:r>
        <w:rPr>
          <w:b/>
        </w:rPr>
        <w:t>Периодическое печатное издание муниципального образования Черкасский сельсовет Саракташского района Оренбургской области</w:t>
      </w:r>
    </w:p>
    <w:p w:rsidR="0083245F" w:rsidRDefault="0083245F" w:rsidP="0083245F"/>
    <w:p w:rsidR="0083245F" w:rsidRDefault="0083245F" w:rsidP="0083245F"/>
    <w:p w:rsidR="0083245F" w:rsidRPr="004A2F12" w:rsidRDefault="0083245F" w:rsidP="0083245F">
      <w:pPr>
        <w:jc w:val="center"/>
        <w:rPr>
          <w:rFonts w:ascii="Times New Roman" w:hAnsi="Times New Roman"/>
          <w:b/>
          <w:sz w:val="36"/>
          <w:szCs w:val="36"/>
        </w:rPr>
      </w:pPr>
      <w:r w:rsidRPr="004A2F12">
        <w:rPr>
          <w:rFonts w:ascii="Times New Roman" w:hAnsi="Times New Roman"/>
          <w:b/>
          <w:sz w:val="36"/>
          <w:szCs w:val="36"/>
        </w:rPr>
        <w:t>Информационный бюллетень</w:t>
      </w:r>
    </w:p>
    <w:p w:rsidR="0083245F" w:rsidRDefault="0083245F" w:rsidP="0083245F">
      <w:pPr>
        <w:jc w:val="center"/>
        <w:rPr>
          <w:rFonts w:ascii="Times New Roman" w:hAnsi="Times New Roman"/>
          <w:sz w:val="36"/>
          <w:szCs w:val="36"/>
        </w:rPr>
      </w:pPr>
    </w:p>
    <w:p w:rsidR="0083245F" w:rsidRDefault="0083245F" w:rsidP="0083245F">
      <w:pPr>
        <w:jc w:val="center"/>
        <w:rPr>
          <w:rFonts w:ascii="Times New Roman" w:hAnsi="Times New Roman"/>
          <w:sz w:val="36"/>
          <w:szCs w:val="36"/>
        </w:rPr>
      </w:pPr>
    </w:p>
    <w:p w:rsidR="0083245F" w:rsidRDefault="0083245F" w:rsidP="0083245F">
      <w:pPr>
        <w:jc w:val="center"/>
        <w:rPr>
          <w:rFonts w:ascii="Times New Roman" w:hAnsi="Times New Roman"/>
          <w:sz w:val="36"/>
          <w:szCs w:val="36"/>
        </w:rPr>
      </w:pPr>
    </w:p>
    <w:p w:rsidR="0083245F" w:rsidRPr="003F425D" w:rsidRDefault="0083245F" w:rsidP="0083245F">
      <w:pPr>
        <w:jc w:val="center"/>
        <w:rPr>
          <w:rFonts w:ascii="Times New Roman" w:hAnsi="Times New Roman"/>
          <w:b/>
          <w:sz w:val="56"/>
          <w:szCs w:val="56"/>
        </w:rPr>
      </w:pPr>
      <w:r w:rsidRPr="003F425D">
        <w:rPr>
          <w:rFonts w:ascii="Times New Roman" w:hAnsi="Times New Roman"/>
          <w:b/>
          <w:sz w:val="56"/>
          <w:szCs w:val="56"/>
        </w:rPr>
        <w:t>Черкасский сельсовет</w:t>
      </w:r>
    </w:p>
    <w:p w:rsidR="0083245F" w:rsidRDefault="00DD53FA" w:rsidP="0083245F">
      <w:pPr>
        <w:jc w:val="right"/>
        <w:rPr>
          <w:rFonts w:ascii="Times New Roman" w:hAnsi="Times New Roman"/>
          <w:sz w:val="36"/>
          <w:szCs w:val="36"/>
        </w:rPr>
      </w:pPr>
      <w:r>
        <w:rPr>
          <w:rFonts w:ascii="Times New Roman" w:hAnsi="Times New Roman"/>
          <w:sz w:val="36"/>
          <w:szCs w:val="36"/>
        </w:rPr>
        <w:t>2</w:t>
      </w:r>
      <w:r w:rsidR="00E52AC6">
        <w:rPr>
          <w:rFonts w:ascii="Times New Roman" w:hAnsi="Times New Roman"/>
          <w:sz w:val="36"/>
          <w:szCs w:val="36"/>
        </w:rPr>
        <w:t>3</w:t>
      </w:r>
      <w:r w:rsidR="0083245F">
        <w:rPr>
          <w:rFonts w:ascii="Times New Roman" w:hAnsi="Times New Roman"/>
          <w:sz w:val="36"/>
          <w:szCs w:val="36"/>
        </w:rPr>
        <w:t xml:space="preserve"> </w:t>
      </w:r>
      <w:r w:rsidR="00E52AC6">
        <w:rPr>
          <w:rFonts w:ascii="Times New Roman" w:hAnsi="Times New Roman"/>
          <w:sz w:val="36"/>
          <w:szCs w:val="36"/>
        </w:rPr>
        <w:t>сентября</w:t>
      </w:r>
      <w:r w:rsidR="0083245F">
        <w:rPr>
          <w:rFonts w:ascii="Times New Roman" w:hAnsi="Times New Roman"/>
          <w:sz w:val="36"/>
          <w:szCs w:val="36"/>
        </w:rPr>
        <w:t xml:space="preserve"> 2024 года № 1</w:t>
      </w:r>
      <w:r w:rsidR="00E52AC6">
        <w:rPr>
          <w:rFonts w:ascii="Times New Roman" w:hAnsi="Times New Roman"/>
          <w:sz w:val="36"/>
          <w:szCs w:val="36"/>
        </w:rPr>
        <w:t>8</w:t>
      </w:r>
    </w:p>
    <w:p w:rsidR="0083245F" w:rsidRDefault="0083245F" w:rsidP="0083245F">
      <w:pPr>
        <w:jc w:val="right"/>
        <w:rPr>
          <w:rFonts w:ascii="Times New Roman" w:hAnsi="Times New Roman"/>
          <w:sz w:val="36"/>
          <w:szCs w:val="36"/>
        </w:rPr>
      </w:pPr>
    </w:p>
    <w:p w:rsidR="0083245F" w:rsidRDefault="0083245F" w:rsidP="0083245F">
      <w:pPr>
        <w:jc w:val="both"/>
        <w:rPr>
          <w:rFonts w:ascii="Times New Roman" w:hAnsi="Times New Roman"/>
          <w:b/>
          <w:sz w:val="28"/>
          <w:szCs w:val="28"/>
        </w:rPr>
        <w:sectPr w:rsidR="0083245F" w:rsidSect="0083245F">
          <w:headerReference w:type="default" r:id="rId8"/>
          <w:type w:val="continuous"/>
          <w:pgSz w:w="11906" w:h="16838"/>
          <w:pgMar w:top="1134" w:right="567" w:bottom="1134" w:left="1701" w:header="708" w:footer="708" w:gutter="0"/>
          <w:cols w:space="708"/>
          <w:titlePg/>
          <w:docGrid w:linePitch="360"/>
        </w:sectPr>
      </w:pPr>
    </w:p>
    <w:tbl>
      <w:tblPr>
        <w:tblW w:w="9998" w:type="dxa"/>
        <w:tblLook w:val="04A0" w:firstRow="1" w:lastRow="0" w:firstColumn="1" w:lastColumn="0" w:noHBand="0" w:noVBand="1"/>
      </w:tblPr>
      <w:tblGrid>
        <w:gridCol w:w="3369"/>
        <w:gridCol w:w="6629"/>
      </w:tblGrid>
      <w:tr w:rsidR="0083245F" w:rsidRPr="003F425D" w:rsidTr="001C5C0C">
        <w:tc>
          <w:tcPr>
            <w:tcW w:w="3369" w:type="dxa"/>
          </w:tcPr>
          <w:p w:rsidR="0083245F" w:rsidRPr="003F425D" w:rsidRDefault="0083245F" w:rsidP="001C5C0C">
            <w:pPr>
              <w:spacing w:after="0" w:line="240" w:lineRule="auto"/>
              <w:jc w:val="both"/>
              <w:rPr>
                <w:rFonts w:ascii="Times New Roman" w:hAnsi="Times New Roman"/>
                <w:b/>
                <w:sz w:val="28"/>
                <w:szCs w:val="28"/>
              </w:rPr>
            </w:pPr>
            <w:r w:rsidRPr="003F425D">
              <w:rPr>
                <w:rFonts w:ascii="Times New Roman" w:hAnsi="Times New Roman"/>
                <w:b/>
                <w:sz w:val="28"/>
                <w:szCs w:val="28"/>
              </w:rPr>
              <w:lastRenderedPageBreak/>
              <w:t>Учредители</w:t>
            </w:r>
          </w:p>
          <w:p w:rsidR="0083245F" w:rsidRPr="003F425D" w:rsidRDefault="0083245F" w:rsidP="001C5C0C">
            <w:pPr>
              <w:spacing w:after="0" w:line="240" w:lineRule="auto"/>
              <w:jc w:val="both"/>
              <w:rPr>
                <w:rFonts w:ascii="Times New Roman" w:hAnsi="Times New Roman"/>
                <w:b/>
                <w:sz w:val="28"/>
                <w:szCs w:val="28"/>
              </w:rPr>
            </w:pPr>
            <w:r w:rsidRPr="003F425D">
              <w:rPr>
                <w:rFonts w:ascii="Times New Roman" w:hAnsi="Times New Roman"/>
                <w:b/>
                <w:sz w:val="28"/>
                <w:szCs w:val="28"/>
              </w:rPr>
              <w:t xml:space="preserve">Информационного </w:t>
            </w:r>
          </w:p>
          <w:p w:rsidR="0083245F" w:rsidRPr="003F425D" w:rsidRDefault="0083245F" w:rsidP="001C5C0C">
            <w:pPr>
              <w:spacing w:after="0" w:line="240" w:lineRule="auto"/>
              <w:jc w:val="both"/>
              <w:rPr>
                <w:rFonts w:ascii="Times New Roman" w:hAnsi="Times New Roman"/>
                <w:b/>
                <w:sz w:val="28"/>
                <w:szCs w:val="28"/>
              </w:rPr>
            </w:pPr>
            <w:r w:rsidRPr="003F425D">
              <w:rPr>
                <w:rFonts w:ascii="Times New Roman" w:hAnsi="Times New Roman"/>
                <w:b/>
                <w:sz w:val="28"/>
                <w:szCs w:val="28"/>
              </w:rPr>
              <w:t>бюллетеня</w:t>
            </w:r>
            <w:r w:rsidRPr="003F425D">
              <w:rPr>
                <w:rFonts w:ascii="Times New Roman" w:hAnsi="Times New Roman"/>
                <w:b/>
                <w:sz w:val="28"/>
                <w:szCs w:val="28"/>
              </w:rPr>
              <w:tab/>
              <w:t>:</w:t>
            </w:r>
          </w:p>
          <w:p w:rsidR="0083245F" w:rsidRPr="003F425D" w:rsidRDefault="0083245F" w:rsidP="001C5C0C">
            <w:pPr>
              <w:spacing w:after="0" w:line="240" w:lineRule="auto"/>
              <w:jc w:val="both"/>
              <w:rPr>
                <w:rFonts w:ascii="Times New Roman" w:hAnsi="Times New Roman"/>
                <w:b/>
                <w:sz w:val="28"/>
                <w:szCs w:val="28"/>
              </w:rPr>
            </w:pPr>
          </w:p>
        </w:tc>
        <w:tc>
          <w:tcPr>
            <w:tcW w:w="6629" w:type="dxa"/>
          </w:tcPr>
          <w:p w:rsidR="0083245F" w:rsidRPr="003F425D" w:rsidRDefault="0083245F" w:rsidP="001C5C0C">
            <w:pPr>
              <w:pStyle w:val="a3"/>
              <w:rPr>
                <w:rFonts w:ascii="Times New Roman" w:hAnsi="Times New Roman"/>
                <w:sz w:val="28"/>
                <w:szCs w:val="28"/>
              </w:rPr>
            </w:pPr>
            <w:r w:rsidRPr="003F425D">
              <w:rPr>
                <w:rFonts w:ascii="Times New Roman" w:hAnsi="Times New Roman"/>
                <w:sz w:val="28"/>
                <w:szCs w:val="28"/>
              </w:rPr>
              <w:t>Совет депутатов Черкасского сельсовета,</w:t>
            </w:r>
          </w:p>
          <w:p w:rsidR="0083245F" w:rsidRPr="003F425D" w:rsidRDefault="0083245F" w:rsidP="001C5C0C">
            <w:pPr>
              <w:pStyle w:val="a3"/>
              <w:rPr>
                <w:rFonts w:ascii="Times New Roman" w:hAnsi="Times New Roman"/>
                <w:sz w:val="28"/>
                <w:szCs w:val="28"/>
              </w:rPr>
            </w:pPr>
            <w:r w:rsidRPr="003F425D">
              <w:rPr>
                <w:rFonts w:ascii="Times New Roman" w:hAnsi="Times New Roman"/>
                <w:sz w:val="28"/>
                <w:szCs w:val="28"/>
              </w:rPr>
              <w:t>Администрация Черкасского сельсовета.</w:t>
            </w:r>
          </w:p>
          <w:p w:rsidR="0083245F" w:rsidRPr="003F425D" w:rsidRDefault="0083245F" w:rsidP="001C5C0C">
            <w:pPr>
              <w:spacing w:after="0" w:line="240" w:lineRule="auto"/>
              <w:jc w:val="both"/>
              <w:rPr>
                <w:rFonts w:ascii="Times New Roman" w:hAnsi="Times New Roman"/>
                <w:b/>
                <w:sz w:val="28"/>
                <w:szCs w:val="28"/>
              </w:rPr>
            </w:pPr>
          </w:p>
        </w:tc>
      </w:tr>
      <w:tr w:rsidR="0083245F" w:rsidRPr="003F425D" w:rsidTr="001C5C0C">
        <w:tc>
          <w:tcPr>
            <w:tcW w:w="3369" w:type="dxa"/>
          </w:tcPr>
          <w:p w:rsidR="0083245F" w:rsidRPr="003F425D" w:rsidRDefault="0083245F" w:rsidP="001C5C0C">
            <w:pPr>
              <w:spacing w:after="0" w:line="240" w:lineRule="auto"/>
              <w:jc w:val="both"/>
              <w:rPr>
                <w:rFonts w:ascii="Times New Roman" w:hAnsi="Times New Roman"/>
                <w:b/>
                <w:sz w:val="28"/>
                <w:szCs w:val="28"/>
              </w:rPr>
            </w:pPr>
            <w:r w:rsidRPr="003F425D">
              <w:rPr>
                <w:rFonts w:ascii="Times New Roman" w:hAnsi="Times New Roman"/>
                <w:b/>
                <w:sz w:val="28"/>
                <w:szCs w:val="28"/>
              </w:rPr>
              <w:t>Главный редактор:</w:t>
            </w:r>
          </w:p>
          <w:p w:rsidR="0083245F" w:rsidRPr="003F425D" w:rsidRDefault="0083245F" w:rsidP="001C5C0C">
            <w:pPr>
              <w:spacing w:after="0" w:line="240" w:lineRule="auto"/>
              <w:jc w:val="both"/>
              <w:rPr>
                <w:rFonts w:ascii="Times New Roman" w:hAnsi="Times New Roman"/>
                <w:b/>
                <w:sz w:val="28"/>
                <w:szCs w:val="28"/>
              </w:rPr>
            </w:pPr>
          </w:p>
        </w:tc>
        <w:tc>
          <w:tcPr>
            <w:tcW w:w="6629" w:type="dxa"/>
          </w:tcPr>
          <w:p w:rsidR="0083245F" w:rsidRPr="003F425D" w:rsidRDefault="0083245F" w:rsidP="001C5C0C">
            <w:pPr>
              <w:spacing w:after="0" w:line="240" w:lineRule="auto"/>
              <w:jc w:val="both"/>
              <w:rPr>
                <w:rFonts w:ascii="Times New Roman" w:hAnsi="Times New Roman"/>
                <w:sz w:val="28"/>
                <w:szCs w:val="28"/>
              </w:rPr>
            </w:pPr>
            <w:r w:rsidRPr="003F425D">
              <w:rPr>
                <w:rFonts w:ascii="Times New Roman" w:hAnsi="Times New Roman"/>
                <w:sz w:val="28"/>
                <w:szCs w:val="28"/>
              </w:rPr>
              <w:t>Кучугурова Татьяна Васильевна</w:t>
            </w:r>
          </w:p>
        </w:tc>
      </w:tr>
      <w:tr w:rsidR="0083245F" w:rsidRPr="003F425D" w:rsidTr="001C5C0C">
        <w:tc>
          <w:tcPr>
            <w:tcW w:w="3369" w:type="dxa"/>
          </w:tcPr>
          <w:p w:rsidR="0083245F" w:rsidRPr="003F425D" w:rsidRDefault="0083245F" w:rsidP="001C5C0C">
            <w:pPr>
              <w:spacing w:after="0" w:line="240" w:lineRule="auto"/>
              <w:rPr>
                <w:rFonts w:ascii="Times New Roman" w:hAnsi="Times New Roman"/>
                <w:b/>
                <w:sz w:val="28"/>
                <w:szCs w:val="28"/>
              </w:rPr>
            </w:pPr>
            <w:r w:rsidRPr="003F425D">
              <w:rPr>
                <w:rFonts w:ascii="Times New Roman" w:hAnsi="Times New Roman"/>
                <w:b/>
                <w:sz w:val="28"/>
                <w:szCs w:val="28"/>
              </w:rPr>
              <w:t>Адрес редакции, издателя, типографии:</w:t>
            </w:r>
          </w:p>
          <w:p w:rsidR="0083245F" w:rsidRPr="003F425D" w:rsidRDefault="0083245F" w:rsidP="001C5C0C">
            <w:pPr>
              <w:spacing w:after="0" w:line="240" w:lineRule="auto"/>
              <w:rPr>
                <w:rFonts w:ascii="Times New Roman" w:hAnsi="Times New Roman"/>
                <w:b/>
                <w:sz w:val="28"/>
                <w:szCs w:val="28"/>
              </w:rPr>
            </w:pPr>
          </w:p>
        </w:tc>
        <w:tc>
          <w:tcPr>
            <w:tcW w:w="6629" w:type="dxa"/>
          </w:tcPr>
          <w:p w:rsidR="0083245F" w:rsidRPr="003F425D" w:rsidRDefault="0083245F" w:rsidP="001C5C0C">
            <w:pPr>
              <w:spacing w:after="0" w:line="240" w:lineRule="auto"/>
              <w:jc w:val="both"/>
              <w:rPr>
                <w:rFonts w:ascii="Times New Roman" w:hAnsi="Times New Roman"/>
                <w:sz w:val="28"/>
                <w:szCs w:val="28"/>
              </w:rPr>
            </w:pPr>
            <w:r w:rsidRPr="003F425D">
              <w:rPr>
                <w:rFonts w:ascii="Times New Roman" w:hAnsi="Times New Roman"/>
                <w:sz w:val="28"/>
                <w:szCs w:val="28"/>
              </w:rPr>
              <w:t xml:space="preserve">Оренбургская область, Саракташский район, </w:t>
            </w:r>
            <w:r>
              <w:rPr>
                <w:rFonts w:ascii="Times New Roman" w:hAnsi="Times New Roman"/>
                <w:sz w:val="28"/>
                <w:szCs w:val="28"/>
              </w:rPr>
              <w:t xml:space="preserve">            </w:t>
            </w:r>
            <w:r w:rsidRPr="003F425D">
              <w:rPr>
                <w:rFonts w:ascii="Times New Roman" w:hAnsi="Times New Roman"/>
                <w:sz w:val="28"/>
                <w:szCs w:val="28"/>
              </w:rPr>
              <w:t>с. Черкассы, ул. Советская, 32А</w:t>
            </w:r>
          </w:p>
        </w:tc>
      </w:tr>
      <w:tr w:rsidR="0083245F" w:rsidRPr="003F425D" w:rsidTr="001C5C0C">
        <w:tc>
          <w:tcPr>
            <w:tcW w:w="3369" w:type="dxa"/>
          </w:tcPr>
          <w:p w:rsidR="0083245F" w:rsidRPr="003F425D" w:rsidRDefault="0083245F" w:rsidP="001C5C0C">
            <w:pPr>
              <w:spacing w:after="0" w:line="240" w:lineRule="auto"/>
              <w:jc w:val="both"/>
              <w:rPr>
                <w:rFonts w:ascii="Times New Roman" w:hAnsi="Times New Roman"/>
                <w:b/>
                <w:sz w:val="28"/>
                <w:szCs w:val="28"/>
              </w:rPr>
            </w:pPr>
            <w:r w:rsidRPr="003F425D">
              <w:rPr>
                <w:rFonts w:ascii="Times New Roman" w:hAnsi="Times New Roman"/>
                <w:b/>
                <w:sz w:val="28"/>
                <w:szCs w:val="28"/>
              </w:rPr>
              <w:t>Тираж:</w:t>
            </w:r>
          </w:p>
        </w:tc>
        <w:tc>
          <w:tcPr>
            <w:tcW w:w="6629" w:type="dxa"/>
          </w:tcPr>
          <w:p w:rsidR="0083245F" w:rsidRPr="003F425D" w:rsidRDefault="0083245F" w:rsidP="001C5C0C">
            <w:pPr>
              <w:spacing w:after="0" w:line="240" w:lineRule="auto"/>
              <w:jc w:val="both"/>
              <w:rPr>
                <w:rFonts w:ascii="Times New Roman" w:hAnsi="Times New Roman"/>
                <w:sz w:val="28"/>
                <w:szCs w:val="28"/>
              </w:rPr>
            </w:pPr>
            <w:r w:rsidRPr="003F425D">
              <w:rPr>
                <w:rFonts w:ascii="Times New Roman" w:hAnsi="Times New Roman"/>
                <w:sz w:val="28"/>
                <w:szCs w:val="28"/>
              </w:rPr>
              <w:t>10 экземпляров, распространяется бесплатно.</w:t>
            </w:r>
          </w:p>
        </w:tc>
      </w:tr>
    </w:tbl>
    <w:p w:rsidR="0083245F" w:rsidRDefault="0083245F" w:rsidP="0083245F">
      <w:pPr>
        <w:spacing w:after="0" w:line="240" w:lineRule="auto"/>
        <w:jc w:val="both"/>
        <w:rPr>
          <w:rFonts w:ascii="Times New Roman" w:hAnsi="Times New Roman"/>
          <w:b/>
          <w:sz w:val="28"/>
          <w:szCs w:val="28"/>
        </w:rPr>
      </w:pPr>
    </w:p>
    <w:p w:rsidR="0083245F" w:rsidRDefault="0083245F" w:rsidP="0083245F">
      <w:pPr>
        <w:pStyle w:val="a3"/>
        <w:rPr>
          <w:rFonts w:ascii="Times New Roman" w:hAnsi="Times New Roman"/>
          <w:sz w:val="28"/>
          <w:szCs w:val="28"/>
        </w:rPr>
        <w:sectPr w:rsidR="0083245F" w:rsidSect="00775DC6">
          <w:type w:val="continuous"/>
          <w:pgSz w:w="11906" w:h="16838"/>
          <w:pgMar w:top="1134" w:right="567" w:bottom="1134" w:left="1701" w:header="708" w:footer="708" w:gutter="0"/>
          <w:cols w:space="426"/>
          <w:docGrid w:linePitch="360"/>
        </w:sectPr>
      </w:pPr>
    </w:p>
    <w:p w:rsidR="0083245F" w:rsidRDefault="00DA293E" w:rsidP="001813D4">
      <w:pPr>
        <w:pStyle w:val="a3"/>
        <w:jc w:val="center"/>
        <w:rPr>
          <w:rFonts w:ascii="Times New Roman" w:hAnsi="Times New Roman"/>
          <w:b/>
          <w:sz w:val="36"/>
          <w:szCs w:val="36"/>
        </w:rPr>
      </w:pPr>
      <w:r>
        <w:rPr>
          <w:rFonts w:ascii="Times New Roman" w:hAnsi="Times New Roman"/>
          <w:b/>
          <w:sz w:val="36"/>
          <w:szCs w:val="36"/>
        </w:rPr>
        <w:lastRenderedPageBreak/>
        <w:t>С</w:t>
      </w:r>
      <w:r w:rsidR="0083245F" w:rsidRPr="003F425D">
        <w:rPr>
          <w:rFonts w:ascii="Times New Roman" w:hAnsi="Times New Roman"/>
          <w:b/>
          <w:sz w:val="36"/>
          <w:szCs w:val="36"/>
        </w:rPr>
        <w:t>одержание</w:t>
      </w:r>
    </w:p>
    <w:p w:rsidR="00DA293E" w:rsidRPr="001813D4" w:rsidRDefault="00DA293E" w:rsidP="001813D4">
      <w:pPr>
        <w:spacing w:after="0" w:line="240" w:lineRule="auto"/>
        <w:ind w:firstLine="709"/>
        <w:jc w:val="both"/>
        <w:rPr>
          <w:rFonts w:ascii="Times New Roman" w:hAnsi="Times New Roman"/>
          <w:b/>
          <w:sz w:val="24"/>
          <w:szCs w:val="24"/>
        </w:rPr>
      </w:pPr>
    </w:p>
    <w:p w:rsidR="001813D4" w:rsidRPr="001813D4" w:rsidRDefault="001813D4" w:rsidP="001813D4">
      <w:pPr>
        <w:widowControl w:val="0"/>
        <w:numPr>
          <w:ilvl w:val="0"/>
          <w:numId w:val="24"/>
        </w:numPr>
        <w:spacing w:after="0" w:line="240" w:lineRule="auto"/>
        <w:ind w:left="0" w:firstLine="709"/>
        <w:jc w:val="both"/>
        <w:rPr>
          <w:rFonts w:ascii="Times New Roman" w:hAnsi="Times New Roman"/>
          <w:sz w:val="24"/>
          <w:szCs w:val="24"/>
        </w:rPr>
      </w:pPr>
      <w:r w:rsidRPr="001813D4">
        <w:rPr>
          <w:rFonts w:ascii="Times New Roman" w:hAnsi="Times New Roman"/>
          <w:sz w:val="24"/>
          <w:szCs w:val="24"/>
        </w:rPr>
        <w:t>Об утверждении Административного регламента по предоставлению муниципальной услуги</w:t>
      </w:r>
      <w:r w:rsidRPr="001813D4">
        <w:rPr>
          <w:rFonts w:ascii="Times New Roman" w:hAnsi="Times New Roman"/>
          <w:b/>
          <w:sz w:val="24"/>
          <w:szCs w:val="24"/>
        </w:rPr>
        <w:t xml:space="preserve">  </w:t>
      </w:r>
      <w:r w:rsidRPr="001813D4">
        <w:rPr>
          <w:rFonts w:ascii="Times New Roman" w:hAnsi="Times New Roman"/>
          <w:sz w:val="24"/>
          <w:szCs w:val="24"/>
        </w:rPr>
        <w:t>«</w:t>
      </w:r>
      <w:r w:rsidR="00E52AC6" w:rsidRPr="00E52AC6">
        <w:rPr>
          <w:rFonts w:ascii="Times New Roman" w:hAnsi="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813D4">
        <w:rPr>
          <w:rFonts w:ascii="Times New Roman" w:hAnsi="Times New Roman"/>
          <w:sz w:val="24"/>
          <w:szCs w:val="24"/>
        </w:rPr>
        <w:t>»</w:t>
      </w:r>
    </w:p>
    <w:p w:rsidR="00DD53FA" w:rsidRPr="00DD53FA" w:rsidRDefault="00DD53FA" w:rsidP="00DD53FA">
      <w:pPr>
        <w:numPr>
          <w:ilvl w:val="0"/>
          <w:numId w:val="24"/>
        </w:numPr>
        <w:spacing w:after="0" w:line="240" w:lineRule="auto"/>
        <w:ind w:left="0" w:right="27" w:firstLine="754"/>
        <w:jc w:val="both"/>
        <w:rPr>
          <w:rFonts w:ascii="Times New Roman" w:hAnsi="Times New Roman"/>
          <w:sz w:val="24"/>
          <w:szCs w:val="24"/>
        </w:rPr>
      </w:pPr>
      <w:r w:rsidRPr="00DD53FA">
        <w:rPr>
          <w:rFonts w:ascii="Times New Roman" w:hAnsi="Times New Roman"/>
          <w:sz w:val="24"/>
          <w:szCs w:val="24"/>
        </w:rPr>
        <w:t>О внесении изменений в Правила землепользования и застройки муниципального образования Черкасский сельсовет Саракташского района Оренбургской области</w:t>
      </w:r>
    </w:p>
    <w:p w:rsidR="00A318A5" w:rsidRDefault="00A318A5" w:rsidP="00DD53FA">
      <w:pPr>
        <w:pStyle w:val="34"/>
        <w:shd w:val="clear" w:color="auto" w:fill="auto"/>
        <w:spacing w:line="240" w:lineRule="auto"/>
        <w:ind w:left="709"/>
        <w:rPr>
          <w:rFonts w:ascii="Times New Roman" w:hAnsi="Times New Roman"/>
          <w:sz w:val="28"/>
          <w:szCs w:val="28"/>
        </w:rPr>
      </w:pPr>
    </w:p>
    <w:p w:rsidR="00BF1E12" w:rsidRDefault="00BF1E12" w:rsidP="00D50FF2">
      <w:pPr>
        <w:widowControl w:val="0"/>
        <w:tabs>
          <w:tab w:val="left" w:pos="4035"/>
        </w:tabs>
        <w:spacing w:after="0" w:line="240" w:lineRule="auto"/>
        <w:rPr>
          <w:rFonts w:ascii="Times New Roman" w:hAnsi="Times New Roman"/>
          <w:sz w:val="16"/>
          <w:szCs w:val="16"/>
        </w:rPr>
      </w:pPr>
    </w:p>
    <w:p w:rsidR="00BF1E12" w:rsidRDefault="00BF1E12" w:rsidP="00D50FF2">
      <w:pPr>
        <w:widowControl w:val="0"/>
        <w:tabs>
          <w:tab w:val="left" w:pos="4035"/>
        </w:tabs>
        <w:spacing w:after="0" w:line="240" w:lineRule="auto"/>
        <w:rPr>
          <w:rFonts w:ascii="Times New Roman" w:hAnsi="Times New Roman"/>
          <w:sz w:val="16"/>
          <w:szCs w:val="16"/>
        </w:rPr>
      </w:pPr>
    </w:p>
    <w:p w:rsidR="00BF1E12" w:rsidRDefault="00BF1E12" w:rsidP="00D50FF2">
      <w:pPr>
        <w:widowControl w:val="0"/>
        <w:tabs>
          <w:tab w:val="left" w:pos="4035"/>
        </w:tabs>
        <w:spacing w:after="0" w:line="240" w:lineRule="auto"/>
        <w:rPr>
          <w:rFonts w:ascii="Times New Roman" w:hAnsi="Times New Roman"/>
          <w:sz w:val="16"/>
          <w:szCs w:val="16"/>
        </w:rPr>
      </w:pPr>
    </w:p>
    <w:p w:rsidR="00BF1E12" w:rsidRDefault="00BF1E12" w:rsidP="00D50FF2">
      <w:pPr>
        <w:widowControl w:val="0"/>
        <w:tabs>
          <w:tab w:val="left" w:pos="4035"/>
        </w:tabs>
        <w:spacing w:after="0" w:line="240" w:lineRule="auto"/>
        <w:rPr>
          <w:rFonts w:ascii="Times New Roman" w:hAnsi="Times New Roman"/>
          <w:sz w:val="16"/>
          <w:szCs w:val="16"/>
        </w:rPr>
      </w:pPr>
    </w:p>
    <w:p w:rsidR="00BF1E12" w:rsidRDefault="00BF1E12" w:rsidP="00D50FF2">
      <w:pPr>
        <w:widowControl w:val="0"/>
        <w:tabs>
          <w:tab w:val="left" w:pos="4035"/>
        </w:tabs>
        <w:spacing w:after="0" w:line="240" w:lineRule="auto"/>
        <w:rPr>
          <w:rFonts w:ascii="Times New Roman" w:hAnsi="Times New Roman"/>
          <w:sz w:val="16"/>
          <w:szCs w:val="16"/>
        </w:rPr>
      </w:pPr>
    </w:p>
    <w:p w:rsidR="00BF1E12" w:rsidRDefault="00BF1E12" w:rsidP="00D50FF2">
      <w:pPr>
        <w:widowControl w:val="0"/>
        <w:tabs>
          <w:tab w:val="left" w:pos="4035"/>
        </w:tabs>
        <w:spacing w:after="0" w:line="240" w:lineRule="auto"/>
        <w:rPr>
          <w:rFonts w:ascii="Times New Roman" w:hAnsi="Times New Roman"/>
          <w:sz w:val="16"/>
          <w:szCs w:val="16"/>
        </w:rPr>
      </w:pPr>
    </w:p>
    <w:p w:rsidR="00BF1E12" w:rsidRDefault="00BF1E12" w:rsidP="00D50FF2">
      <w:pPr>
        <w:widowControl w:val="0"/>
        <w:tabs>
          <w:tab w:val="left" w:pos="4035"/>
        </w:tabs>
        <w:spacing w:after="0" w:line="240" w:lineRule="auto"/>
        <w:rPr>
          <w:rFonts w:ascii="Times New Roman" w:hAnsi="Times New Roman"/>
          <w:sz w:val="16"/>
          <w:szCs w:val="16"/>
        </w:rPr>
      </w:pPr>
    </w:p>
    <w:p w:rsidR="00BF1E12" w:rsidRDefault="00BF1E12" w:rsidP="00D50FF2">
      <w:pPr>
        <w:widowControl w:val="0"/>
        <w:tabs>
          <w:tab w:val="left" w:pos="4035"/>
        </w:tabs>
        <w:spacing w:after="0" w:line="240" w:lineRule="auto"/>
        <w:rPr>
          <w:rFonts w:ascii="Times New Roman" w:hAnsi="Times New Roman"/>
          <w:sz w:val="16"/>
          <w:szCs w:val="16"/>
        </w:rPr>
      </w:pPr>
    </w:p>
    <w:p w:rsidR="00BF1E12" w:rsidRDefault="00BF1E12" w:rsidP="00D50FF2">
      <w:pPr>
        <w:widowControl w:val="0"/>
        <w:tabs>
          <w:tab w:val="left" w:pos="4035"/>
        </w:tabs>
        <w:spacing w:after="0" w:line="240" w:lineRule="auto"/>
        <w:rPr>
          <w:rFonts w:ascii="Times New Roman" w:hAnsi="Times New Roman"/>
          <w:sz w:val="16"/>
          <w:szCs w:val="16"/>
        </w:rPr>
      </w:pPr>
    </w:p>
    <w:p w:rsidR="00BF1E12" w:rsidRDefault="00BF1E12" w:rsidP="00D50FF2">
      <w:pPr>
        <w:widowControl w:val="0"/>
        <w:tabs>
          <w:tab w:val="left" w:pos="4035"/>
        </w:tabs>
        <w:spacing w:after="0" w:line="240" w:lineRule="auto"/>
        <w:rPr>
          <w:rFonts w:ascii="Times New Roman" w:hAnsi="Times New Roman"/>
          <w:sz w:val="16"/>
          <w:szCs w:val="16"/>
        </w:rPr>
      </w:pPr>
    </w:p>
    <w:p w:rsidR="00BF1E12" w:rsidRDefault="00BF1E12" w:rsidP="00D50FF2">
      <w:pPr>
        <w:widowControl w:val="0"/>
        <w:tabs>
          <w:tab w:val="left" w:pos="4035"/>
        </w:tabs>
        <w:spacing w:after="0" w:line="240" w:lineRule="auto"/>
        <w:rPr>
          <w:rFonts w:ascii="Times New Roman" w:hAnsi="Times New Roman"/>
          <w:sz w:val="16"/>
          <w:szCs w:val="16"/>
        </w:rPr>
      </w:pPr>
    </w:p>
    <w:p w:rsidR="00BF1E12" w:rsidRDefault="00BF1E12" w:rsidP="00D50FF2">
      <w:pPr>
        <w:widowControl w:val="0"/>
        <w:tabs>
          <w:tab w:val="left" w:pos="4035"/>
        </w:tabs>
        <w:spacing w:after="0" w:line="240" w:lineRule="auto"/>
        <w:rPr>
          <w:rFonts w:ascii="Times New Roman" w:hAnsi="Times New Roman"/>
          <w:sz w:val="16"/>
          <w:szCs w:val="16"/>
        </w:rPr>
      </w:pPr>
    </w:p>
    <w:p w:rsidR="00BF1E12" w:rsidRDefault="00BF1E12" w:rsidP="00D50FF2">
      <w:pPr>
        <w:widowControl w:val="0"/>
        <w:tabs>
          <w:tab w:val="left" w:pos="4035"/>
        </w:tabs>
        <w:spacing w:after="0" w:line="240" w:lineRule="auto"/>
        <w:rPr>
          <w:rFonts w:ascii="Times New Roman" w:hAnsi="Times New Roman"/>
          <w:sz w:val="16"/>
          <w:szCs w:val="16"/>
        </w:rPr>
      </w:pPr>
    </w:p>
    <w:p w:rsidR="00BF1E12" w:rsidRDefault="00BF1E12" w:rsidP="00D50FF2">
      <w:pPr>
        <w:widowControl w:val="0"/>
        <w:tabs>
          <w:tab w:val="left" w:pos="4035"/>
        </w:tabs>
        <w:spacing w:after="0" w:line="240" w:lineRule="auto"/>
        <w:rPr>
          <w:rFonts w:ascii="Times New Roman" w:hAnsi="Times New Roman"/>
          <w:sz w:val="16"/>
          <w:szCs w:val="16"/>
        </w:rPr>
      </w:pPr>
    </w:p>
    <w:p w:rsidR="00BF1E12" w:rsidRDefault="00BF1E12" w:rsidP="00D50FF2">
      <w:pPr>
        <w:widowControl w:val="0"/>
        <w:tabs>
          <w:tab w:val="left" w:pos="4035"/>
        </w:tabs>
        <w:spacing w:after="0" w:line="240" w:lineRule="auto"/>
        <w:rPr>
          <w:rFonts w:ascii="Times New Roman" w:hAnsi="Times New Roman"/>
          <w:sz w:val="16"/>
          <w:szCs w:val="16"/>
        </w:rPr>
      </w:pPr>
    </w:p>
    <w:p w:rsidR="00BF1E12" w:rsidRDefault="00BF1E12" w:rsidP="00D50FF2">
      <w:pPr>
        <w:widowControl w:val="0"/>
        <w:tabs>
          <w:tab w:val="left" w:pos="4035"/>
        </w:tabs>
        <w:spacing w:after="0" w:line="240" w:lineRule="auto"/>
        <w:rPr>
          <w:rFonts w:ascii="Times New Roman" w:hAnsi="Times New Roman"/>
          <w:sz w:val="16"/>
          <w:szCs w:val="16"/>
        </w:rPr>
      </w:pPr>
    </w:p>
    <w:p w:rsidR="00BF1E12" w:rsidRDefault="00BF1E12" w:rsidP="00D50FF2">
      <w:pPr>
        <w:widowControl w:val="0"/>
        <w:tabs>
          <w:tab w:val="left" w:pos="4035"/>
        </w:tabs>
        <w:spacing w:after="0" w:line="240" w:lineRule="auto"/>
        <w:rPr>
          <w:rFonts w:ascii="Times New Roman" w:hAnsi="Times New Roman"/>
          <w:sz w:val="16"/>
          <w:szCs w:val="16"/>
        </w:rPr>
      </w:pPr>
    </w:p>
    <w:p w:rsidR="00BF1E12" w:rsidRDefault="00BF1E12" w:rsidP="00D50FF2">
      <w:pPr>
        <w:widowControl w:val="0"/>
        <w:tabs>
          <w:tab w:val="left" w:pos="4035"/>
        </w:tabs>
        <w:spacing w:after="0" w:line="240" w:lineRule="auto"/>
        <w:rPr>
          <w:rFonts w:ascii="Times New Roman" w:hAnsi="Times New Roman"/>
          <w:sz w:val="16"/>
          <w:szCs w:val="16"/>
        </w:rPr>
      </w:pPr>
    </w:p>
    <w:p w:rsidR="00BF1E12" w:rsidRDefault="00BF1E12" w:rsidP="00D50FF2">
      <w:pPr>
        <w:widowControl w:val="0"/>
        <w:tabs>
          <w:tab w:val="left" w:pos="4035"/>
        </w:tabs>
        <w:spacing w:after="0" w:line="240" w:lineRule="auto"/>
        <w:rPr>
          <w:rFonts w:ascii="Times New Roman" w:hAnsi="Times New Roman"/>
          <w:sz w:val="16"/>
          <w:szCs w:val="16"/>
        </w:rPr>
      </w:pPr>
    </w:p>
    <w:p w:rsidR="00BF1E12" w:rsidRDefault="00BF1E12" w:rsidP="00D50FF2">
      <w:pPr>
        <w:widowControl w:val="0"/>
        <w:tabs>
          <w:tab w:val="left" w:pos="4035"/>
        </w:tabs>
        <w:spacing w:after="0" w:line="240" w:lineRule="auto"/>
        <w:rPr>
          <w:rFonts w:ascii="Times New Roman" w:hAnsi="Times New Roman"/>
          <w:sz w:val="16"/>
          <w:szCs w:val="16"/>
        </w:rPr>
      </w:pPr>
    </w:p>
    <w:p w:rsidR="00BF1E12" w:rsidRDefault="00BF1E12" w:rsidP="00D50FF2">
      <w:pPr>
        <w:widowControl w:val="0"/>
        <w:tabs>
          <w:tab w:val="left" w:pos="4035"/>
        </w:tabs>
        <w:spacing w:after="0" w:line="240" w:lineRule="auto"/>
        <w:rPr>
          <w:rFonts w:ascii="Times New Roman" w:hAnsi="Times New Roman"/>
          <w:sz w:val="16"/>
          <w:szCs w:val="16"/>
        </w:rPr>
      </w:pPr>
    </w:p>
    <w:p w:rsidR="00BF1E12" w:rsidRDefault="00BF1E12" w:rsidP="00D50FF2">
      <w:pPr>
        <w:widowControl w:val="0"/>
        <w:tabs>
          <w:tab w:val="left" w:pos="4035"/>
        </w:tabs>
        <w:spacing w:after="0" w:line="240" w:lineRule="auto"/>
        <w:rPr>
          <w:rFonts w:ascii="Times New Roman" w:hAnsi="Times New Roman"/>
          <w:sz w:val="16"/>
          <w:szCs w:val="16"/>
        </w:rPr>
      </w:pPr>
    </w:p>
    <w:p w:rsidR="00BF1E12" w:rsidRPr="00422CFD" w:rsidRDefault="00BF1E12" w:rsidP="00BF1E12">
      <w:pPr>
        <w:pStyle w:val="a3"/>
        <w:rPr>
          <w:rFonts w:ascii="Times New Roman" w:hAnsi="Times New Roman"/>
          <w:sz w:val="16"/>
          <w:szCs w:val="16"/>
        </w:rPr>
      </w:pPr>
    </w:p>
    <w:p w:rsidR="001803F4" w:rsidRPr="00171840" w:rsidRDefault="001803F4" w:rsidP="001803F4">
      <w:pPr>
        <w:spacing w:after="0" w:line="240" w:lineRule="auto"/>
        <w:jc w:val="center"/>
        <w:rPr>
          <w:sz w:val="16"/>
          <w:szCs w:val="16"/>
        </w:rPr>
      </w:pPr>
    </w:p>
    <w:p w:rsidR="00D50FF2" w:rsidRDefault="00D50FF2" w:rsidP="009D2F76">
      <w:pPr>
        <w:ind w:right="-1"/>
        <w:jc w:val="center"/>
        <w:rPr>
          <w:sz w:val="16"/>
          <w:szCs w:val="16"/>
        </w:rPr>
      </w:pPr>
    </w:p>
    <w:p w:rsidR="001813D4" w:rsidRDefault="001813D4" w:rsidP="009D2F76">
      <w:pPr>
        <w:ind w:right="-1"/>
        <w:jc w:val="center"/>
        <w:rPr>
          <w:sz w:val="16"/>
          <w:szCs w:val="16"/>
        </w:rPr>
      </w:pPr>
    </w:p>
    <w:p w:rsidR="001813D4" w:rsidRDefault="001813D4" w:rsidP="009D2F76">
      <w:pPr>
        <w:ind w:right="-1"/>
        <w:jc w:val="center"/>
        <w:rPr>
          <w:sz w:val="16"/>
          <w:szCs w:val="16"/>
        </w:rPr>
      </w:pPr>
    </w:p>
    <w:p w:rsidR="001813D4" w:rsidRDefault="001813D4" w:rsidP="009D2F76">
      <w:pPr>
        <w:ind w:right="-1"/>
        <w:jc w:val="center"/>
        <w:rPr>
          <w:sz w:val="16"/>
          <w:szCs w:val="16"/>
        </w:rPr>
      </w:pPr>
    </w:p>
    <w:p w:rsidR="001813D4" w:rsidRDefault="001813D4" w:rsidP="009D2F76">
      <w:pPr>
        <w:ind w:right="-1"/>
        <w:jc w:val="center"/>
        <w:rPr>
          <w:sz w:val="16"/>
          <w:szCs w:val="16"/>
        </w:rPr>
      </w:pPr>
    </w:p>
    <w:p w:rsidR="001813D4" w:rsidRDefault="001813D4" w:rsidP="009D2F76">
      <w:pPr>
        <w:ind w:right="-1"/>
        <w:jc w:val="center"/>
        <w:rPr>
          <w:sz w:val="16"/>
          <w:szCs w:val="16"/>
        </w:rPr>
      </w:pPr>
    </w:p>
    <w:p w:rsidR="001813D4" w:rsidRDefault="001813D4" w:rsidP="009D2F76">
      <w:pPr>
        <w:ind w:right="-1"/>
        <w:jc w:val="center"/>
        <w:rPr>
          <w:sz w:val="16"/>
          <w:szCs w:val="16"/>
        </w:rPr>
      </w:pPr>
    </w:p>
    <w:p w:rsidR="001813D4" w:rsidRDefault="001813D4" w:rsidP="009D2F76">
      <w:pPr>
        <w:ind w:right="-1"/>
        <w:jc w:val="center"/>
        <w:rPr>
          <w:sz w:val="16"/>
          <w:szCs w:val="16"/>
        </w:rPr>
      </w:pPr>
    </w:p>
    <w:p w:rsidR="001813D4" w:rsidRDefault="001813D4" w:rsidP="009D2F76">
      <w:pPr>
        <w:ind w:right="-1"/>
        <w:jc w:val="center"/>
        <w:rPr>
          <w:sz w:val="16"/>
          <w:szCs w:val="16"/>
        </w:rPr>
      </w:pPr>
    </w:p>
    <w:p w:rsidR="001813D4" w:rsidRDefault="001813D4" w:rsidP="009D2F76">
      <w:pPr>
        <w:ind w:right="-1"/>
        <w:jc w:val="center"/>
        <w:rPr>
          <w:sz w:val="16"/>
          <w:szCs w:val="16"/>
        </w:rPr>
      </w:pPr>
    </w:p>
    <w:p w:rsidR="001813D4" w:rsidRDefault="001813D4" w:rsidP="009D2F76">
      <w:pPr>
        <w:ind w:right="-1"/>
        <w:jc w:val="center"/>
        <w:rPr>
          <w:sz w:val="16"/>
          <w:szCs w:val="16"/>
        </w:rPr>
      </w:pPr>
    </w:p>
    <w:p w:rsidR="001813D4" w:rsidRDefault="001813D4" w:rsidP="009D2F76">
      <w:pPr>
        <w:ind w:right="-1"/>
        <w:jc w:val="center"/>
        <w:rPr>
          <w:sz w:val="16"/>
          <w:szCs w:val="16"/>
        </w:rPr>
      </w:pPr>
    </w:p>
    <w:p w:rsidR="001813D4" w:rsidRDefault="001813D4" w:rsidP="009D2F76">
      <w:pPr>
        <w:ind w:right="-1"/>
        <w:jc w:val="center"/>
        <w:rPr>
          <w:sz w:val="16"/>
          <w:szCs w:val="16"/>
        </w:rPr>
      </w:pPr>
    </w:p>
    <w:p w:rsidR="001813D4" w:rsidRDefault="001813D4" w:rsidP="009D2F76">
      <w:pPr>
        <w:ind w:right="-1"/>
        <w:jc w:val="center"/>
        <w:rPr>
          <w:sz w:val="16"/>
          <w:szCs w:val="16"/>
        </w:rPr>
      </w:pPr>
    </w:p>
    <w:p w:rsidR="001813D4" w:rsidRDefault="001813D4" w:rsidP="009D2F76">
      <w:pPr>
        <w:ind w:right="-1"/>
        <w:jc w:val="center"/>
        <w:rPr>
          <w:sz w:val="16"/>
          <w:szCs w:val="16"/>
        </w:rPr>
      </w:pPr>
    </w:p>
    <w:p w:rsidR="001813D4" w:rsidRDefault="001813D4" w:rsidP="009D2F76">
      <w:pPr>
        <w:ind w:right="-1"/>
        <w:jc w:val="center"/>
        <w:rPr>
          <w:sz w:val="16"/>
          <w:szCs w:val="16"/>
        </w:rPr>
      </w:pPr>
    </w:p>
    <w:p w:rsidR="00E52AC6" w:rsidRPr="00E52AC6" w:rsidRDefault="00E52AC6" w:rsidP="00E52AC6">
      <w:pPr>
        <w:keepNext/>
        <w:spacing w:after="0" w:line="240" w:lineRule="auto"/>
        <w:outlineLvl w:val="1"/>
        <w:rPr>
          <w:rFonts w:ascii="Times New Roman" w:hAnsi="Times New Roman"/>
          <w:b/>
          <w:bCs/>
          <w:iCs/>
          <w:sz w:val="16"/>
          <w:szCs w:val="16"/>
        </w:rPr>
      </w:pPr>
      <w:r w:rsidRPr="00E52AC6">
        <w:rPr>
          <w:rFonts w:ascii="Arial" w:eastAsia="Arial" w:hAnsi="Arial" w:cs="Arial"/>
          <w:sz w:val="16"/>
          <w:szCs w:val="16"/>
        </w:rPr>
        <w:lastRenderedPageBreak/>
        <w:t xml:space="preserve">                                                                                                 </w:t>
      </w:r>
      <w:r w:rsidR="00D90E78" w:rsidRPr="00E52AC6">
        <w:rPr>
          <w:b/>
          <w:caps/>
          <w:noProof/>
          <w:sz w:val="16"/>
          <w:szCs w:val="16"/>
        </w:rPr>
        <w:drawing>
          <wp:inline distT="0" distB="0" distL="0" distR="0">
            <wp:extent cx="523875" cy="762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7" t="-9" r="-17" b="-9"/>
                    <a:stretch>
                      <a:fillRect/>
                    </a:stretch>
                  </pic:blipFill>
                  <pic:spPr bwMode="auto">
                    <a:xfrm>
                      <a:off x="0" y="0"/>
                      <a:ext cx="523875" cy="762000"/>
                    </a:xfrm>
                    <a:prstGeom prst="rect">
                      <a:avLst/>
                    </a:prstGeom>
                    <a:solidFill>
                      <a:srgbClr val="FFFFFF">
                        <a:alpha val="0"/>
                      </a:srgbClr>
                    </a:solidFill>
                    <a:ln>
                      <a:noFill/>
                    </a:ln>
                  </pic:spPr>
                </pic:pic>
              </a:graphicData>
            </a:graphic>
          </wp:inline>
        </w:drawing>
      </w:r>
    </w:p>
    <w:p w:rsidR="00E52AC6" w:rsidRPr="00E52AC6" w:rsidRDefault="00E52AC6" w:rsidP="00E52AC6">
      <w:pPr>
        <w:keepNext/>
        <w:spacing w:line="240" w:lineRule="auto"/>
        <w:jc w:val="center"/>
        <w:outlineLvl w:val="1"/>
        <w:rPr>
          <w:rFonts w:ascii="Times New Roman" w:hAnsi="Times New Roman"/>
          <w:b/>
          <w:sz w:val="16"/>
          <w:szCs w:val="16"/>
        </w:rPr>
      </w:pPr>
      <w:r w:rsidRPr="00E52AC6">
        <w:rPr>
          <w:rFonts w:ascii="Times New Roman" w:hAnsi="Times New Roman"/>
          <w:b/>
          <w:bCs/>
          <w:iCs/>
          <w:sz w:val="16"/>
          <w:szCs w:val="16"/>
        </w:rPr>
        <w:t>АДМИНИСТРАЦИЯ ЧЕРКАССКОГО СЕЛЬСОВЕТА САРАКТАШСКОГО РАЙОНА ОРЕНБУРГСКОЙ ОБЛАСТИ</w:t>
      </w:r>
    </w:p>
    <w:p w:rsidR="00E52AC6" w:rsidRPr="00E52AC6" w:rsidRDefault="00D90E78" w:rsidP="00E52AC6">
      <w:pPr>
        <w:spacing w:line="240" w:lineRule="auto"/>
        <w:jc w:val="center"/>
        <w:rPr>
          <w:sz w:val="16"/>
          <w:szCs w:val="16"/>
        </w:rPr>
      </w:pPr>
      <w:r w:rsidRPr="00E52AC6">
        <w:rPr>
          <w:noProof/>
          <w:sz w:val="16"/>
          <w:szCs w:val="16"/>
        </w:rPr>
        <w:drawing>
          <wp:anchor distT="0" distB="0" distL="0" distR="0" simplePos="0" relativeHeight="251658240" behindDoc="0" locked="0" layoutInCell="0" allowOverlap="1">
            <wp:simplePos x="0" y="0"/>
            <wp:positionH relativeFrom="page">
              <wp:posOffset>762000</wp:posOffset>
            </wp:positionH>
            <wp:positionV relativeFrom="page">
              <wp:posOffset>1868805</wp:posOffset>
            </wp:positionV>
            <wp:extent cx="2923540" cy="359410"/>
            <wp:effectExtent l="0" t="0" r="0" b="2540"/>
            <wp:wrapNone/>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3540" cy="3594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E52AC6" w:rsidRPr="00E52AC6">
        <w:rPr>
          <w:rFonts w:ascii="Times New Roman" w:hAnsi="Times New Roman"/>
          <w:b/>
          <w:sz w:val="16"/>
          <w:szCs w:val="16"/>
        </w:rPr>
        <w:t>______________</w:t>
      </w:r>
      <w:r w:rsidR="00E52AC6" w:rsidRPr="00E52AC6">
        <w:rPr>
          <w:rFonts w:ascii="Times New Roman" w:hAnsi="Times New Roman"/>
          <w:b/>
          <w:sz w:val="16"/>
          <w:szCs w:val="16"/>
          <w:u w:val="single"/>
        </w:rPr>
        <w:t>П О С Т А Н О В Л Е Н И Е</w:t>
      </w:r>
      <w:r w:rsidR="00E52AC6" w:rsidRPr="00E52AC6">
        <w:rPr>
          <w:rFonts w:ascii="Times New Roman" w:hAnsi="Times New Roman"/>
          <w:b/>
          <w:sz w:val="16"/>
          <w:szCs w:val="16"/>
        </w:rPr>
        <w:t>_______________</w:t>
      </w:r>
    </w:p>
    <w:p w:rsidR="00E52AC6" w:rsidRPr="00E52AC6" w:rsidRDefault="00E52AC6" w:rsidP="00E52AC6">
      <w:pPr>
        <w:spacing w:after="0" w:line="240" w:lineRule="auto"/>
        <w:ind w:right="-74"/>
        <w:rPr>
          <w:sz w:val="16"/>
          <w:szCs w:val="16"/>
          <w:lang w:val="en-US" w:eastAsia="ar-SA"/>
        </w:rPr>
      </w:pPr>
    </w:p>
    <w:p w:rsidR="00E52AC6" w:rsidRPr="00E52AC6" w:rsidRDefault="00E52AC6" w:rsidP="00E52AC6">
      <w:pPr>
        <w:pStyle w:val="affe"/>
        <w:rPr>
          <w:rFonts w:ascii="Times New Roman" w:hAnsi="Times New Roman"/>
          <w:sz w:val="16"/>
          <w:szCs w:val="16"/>
        </w:rPr>
      </w:pPr>
      <w:r w:rsidRPr="00E52AC6">
        <w:rPr>
          <w:sz w:val="16"/>
          <w:szCs w:val="16"/>
          <w:lang w:val="en-US" w:eastAsia="ar-SA"/>
        </w:rPr>
        <w:t>c</w:t>
      </w:r>
      <w:r w:rsidRPr="00E52AC6">
        <w:rPr>
          <w:sz w:val="16"/>
          <w:szCs w:val="16"/>
          <w:lang w:eastAsia="ar-SA"/>
        </w:rPr>
        <w:t>. Черкассы</w:t>
      </w:r>
      <w:r w:rsidRPr="00E52AC6">
        <w:rPr>
          <w:sz w:val="16"/>
          <w:szCs w:val="16"/>
        </w:rPr>
        <w:t xml:space="preserve">    </w:t>
      </w:r>
    </w:p>
    <w:tbl>
      <w:tblPr>
        <w:tblW w:w="0" w:type="auto"/>
        <w:tblInd w:w="108" w:type="dxa"/>
        <w:tblLayout w:type="fixed"/>
        <w:tblLook w:val="0000" w:firstRow="0" w:lastRow="0" w:firstColumn="0" w:lastColumn="0" w:noHBand="0" w:noVBand="0"/>
      </w:tblPr>
      <w:tblGrid>
        <w:gridCol w:w="9211"/>
      </w:tblGrid>
      <w:tr w:rsidR="00E52AC6" w:rsidRPr="00E52AC6" w:rsidTr="00D75848">
        <w:trPr>
          <w:trHeight w:val="1000"/>
        </w:trPr>
        <w:tc>
          <w:tcPr>
            <w:tcW w:w="9211" w:type="dxa"/>
            <w:shd w:val="clear" w:color="auto" w:fill="auto"/>
          </w:tcPr>
          <w:p w:rsidR="00E52AC6" w:rsidRPr="00E52AC6" w:rsidRDefault="00E52AC6" w:rsidP="00D75848">
            <w:pPr>
              <w:spacing w:after="0" w:line="240" w:lineRule="auto"/>
              <w:jc w:val="center"/>
              <w:rPr>
                <w:rFonts w:ascii="Times New Roman" w:hAnsi="Times New Roman"/>
                <w:sz w:val="16"/>
                <w:szCs w:val="16"/>
              </w:rPr>
            </w:pPr>
            <w:r w:rsidRPr="00E52AC6">
              <w:rPr>
                <w:rFonts w:ascii="Times New Roman" w:hAnsi="Times New Roman"/>
                <w:sz w:val="16"/>
                <w:szCs w:val="16"/>
              </w:rPr>
              <w:t>Об утверждении Административного регламента</w:t>
            </w:r>
          </w:p>
          <w:p w:rsidR="00E52AC6" w:rsidRPr="00E52AC6" w:rsidRDefault="00E52AC6" w:rsidP="00D75848">
            <w:pPr>
              <w:spacing w:after="0" w:line="240" w:lineRule="auto"/>
              <w:jc w:val="center"/>
              <w:rPr>
                <w:rFonts w:ascii="Times New Roman" w:hAnsi="Times New Roman"/>
                <w:sz w:val="16"/>
                <w:szCs w:val="16"/>
              </w:rPr>
            </w:pPr>
            <w:r w:rsidRPr="00E52AC6">
              <w:rPr>
                <w:rFonts w:ascii="Times New Roman" w:hAnsi="Times New Roman"/>
                <w:sz w:val="16"/>
                <w:szCs w:val="16"/>
              </w:rPr>
              <w:t>по предоставлению муниципальной услуги</w:t>
            </w:r>
          </w:p>
          <w:p w:rsidR="00E52AC6" w:rsidRPr="00E52AC6" w:rsidRDefault="00E52AC6" w:rsidP="00D75848">
            <w:pPr>
              <w:spacing w:after="0" w:line="240" w:lineRule="auto"/>
              <w:jc w:val="center"/>
              <w:rPr>
                <w:sz w:val="16"/>
                <w:szCs w:val="16"/>
              </w:rPr>
            </w:pPr>
            <w:r w:rsidRPr="00E52AC6">
              <w:rPr>
                <w:rFonts w:ascii="Times New Roman" w:hAnsi="Times New Roman"/>
                <w:sz w:val="16"/>
                <w:szCs w:val="1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bl>
    <w:p w:rsidR="00E52AC6" w:rsidRPr="00E52AC6" w:rsidRDefault="00E52AC6" w:rsidP="00E52AC6">
      <w:pPr>
        <w:spacing w:after="0" w:line="240" w:lineRule="auto"/>
        <w:jc w:val="both"/>
        <w:rPr>
          <w:sz w:val="16"/>
          <w:szCs w:val="16"/>
        </w:rPr>
      </w:pPr>
      <w:r w:rsidRPr="00E52AC6">
        <w:rPr>
          <w:rFonts w:ascii="Verdana" w:hAnsi="Verdana" w:cs="Verdana"/>
          <w:sz w:val="16"/>
          <w:szCs w:val="16"/>
        </w:rPr>
        <w:t> </w:t>
      </w:r>
      <w:r w:rsidRPr="00E52AC6">
        <w:rPr>
          <w:rFonts w:ascii="Verdana" w:eastAsia="Verdana" w:hAnsi="Verdana" w:cs="Verdana"/>
          <w:sz w:val="16"/>
          <w:szCs w:val="16"/>
        </w:rPr>
        <w:t xml:space="preserve">        </w:t>
      </w:r>
    </w:p>
    <w:p w:rsidR="00E52AC6" w:rsidRPr="00E52AC6" w:rsidRDefault="00E52AC6" w:rsidP="00E52AC6">
      <w:pPr>
        <w:spacing w:line="240" w:lineRule="auto"/>
        <w:ind w:firstLine="708"/>
        <w:jc w:val="both"/>
        <w:rPr>
          <w:rFonts w:ascii="Times New Roman" w:hAnsi="Times New Roman"/>
          <w:sz w:val="16"/>
          <w:szCs w:val="16"/>
        </w:rPr>
      </w:pPr>
      <w:r w:rsidRPr="00E52AC6">
        <w:rPr>
          <w:sz w:val="16"/>
          <w:szCs w:val="16"/>
        </w:rPr>
        <w:t xml:space="preserve"> </w:t>
      </w:r>
      <w:r w:rsidRPr="00E52AC6">
        <w:rPr>
          <w:rFonts w:ascii="Times New Roman" w:hAnsi="Times New Roman"/>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5-пр от 24.10.2023 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Черкасский сельсовет Саракташского района Оренбургской области</w:t>
      </w:r>
    </w:p>
    <w:p w:rsidR="00E52AC6" w:rsidRPr="00E52AC6" w:rsidRDefault="00E52AC6" w:rsidP="00E52AC6">
      <w:pPr>
        <w:spacing w:line="240" w:lineRule="auto"/>
        <w:ind w:firstLine="709"/>
        <w:jc w:val="both"/>
        <w:rPr>
          <w:rFonts w:ascii="Times New Roman" w:hAnsi="Times New Roman"/>
          <w:sz w:val="16"/>
          <w:szCs w:val="16"/>
        </w:rPr>
      </w:pPr>
      <w:r w:rsidRPr="00E52AC6">
        <w:rPr>
          <w:rFonts w:ascii="Times New Roman" w:hAnsi="Times New Roman"/>
          <w:sz w:val="16"/>
          <w:szCs w:val="16"/>
        </w:rPr>
        <w:t xml:space="preserve">1. 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E52AC6" w:rsidRPr="00E52AC6" w:rsidRDefault="00E52AC6" w:rsidP="00E52AC6">
      <w:pPr>
        <w:widowControl w:val="0"/>
        <w:autoSpaceDE w:val="0"/>
        <w:spacing w:line="240" w:lineRule="auto"/>
        <w:ind w:right="-63" w:firstLine="709"/>
        <w:jc w:val="both"/>
        <w:rPr>
          <w:rFonts w:ascii="Times New Roman" w:hAnsi="Times New Roman"/>
          <w:sz w:val="16"/>
          <w:szCs w:val="16"/>
        </w:rPr>
      </w:pPr>
      <w:r w:rsidRPr="00E52AC6">
        <w:rPr>
          <w:rFonts w:ascii="Times New Roman" w:hAnsi="Times New Roman"/>
          <w:sz w:val="16"/>
          <w:szCs w:val="16"/>
        </w:rPr>
        <w:t>2.</w:t>
      </w:r>
      <w:r w:rsidRPr="00E52AC6">
        <w:rPr>
          <w:rFonts w:ascii="Times New Roman" w:hAnsi="Times New Roman"/>
          <w:sz w:val="16"/>
          <w:szCs w:val="16"/>
        </w:rPr>
        <w:tab/>
        <w:t xml:space="preserve">Признать утратившим силу постановление администрации Черкасского сельсовета Саракташского района Оренбургской области от 30.05.2023 года № 80-п «Об утверждении административного регламента предоставления муниципальной услуги </w:t>
      </w:r>
      <w:r w:rsidRPr="00E52AC6">
        <w:rPr>
          <w:rFonts w:ascii="Times New Roman" w:hAnsi="Times New Roman"/>
          <w:color w:val="000000"/>
          <w:sz w:val="16"/>
          <w:szCs w:val="1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52AC6" w:rsidRPr="00E52AC6" w:rsidRDefault="00E52AC6" w:rsidP="00E52AC6">
      <w:pPr>
        <w:spacing w:line="240" w:lineRule="auto"/>
        <w:ind w:firstLine="708"/>
        <w:jc w:val="both"/>
        <w:rPr>
          <w:rFonts w:ascii="Times New Roman" w:hAnsi="Times New Roman"/>
          <w:sz w:val="16"/>
          <w:szCs w:val="16"/>
        </w:rPr>
      </w:pPr>
      <w:r w:rsidRPr="00E52AC6">
        <w:rPr>
          <w:rFonts w:ascii="Times New Roman" w:hAnsi="Times New Roman"/>
          <w:sz w:val="16"/>
          <w:szCs w:val="16"/>
        </w:rPr>
        <w:t xml:space="preserve">3. Настоящее  постановление вступает в силу после его официального опубликования в </w:t>
      </w:r>
      <w:r w:rsidRPr="00E52AC6">
        <w:rPr>
          <w:rFonts w:ascii="Times New Roman" w:hAnsi="Times New Roman"/>
          <w:color w:val="000000"/>
          <w:sz w:val="16"/>
          <w:szCs w:val="16"/>
        </w:rPr>
        <w:t>периодическом печатном издании сельского поселения Черкасский сельсовет Саракташского района Оренбургской области - Информационном бюллетене «Черкасский сельсовет»</w:t>
      </w:r>
      <w:r w:rsidRPr="00E52AC6">
        <w:rPr>
          <w:rFonts w:ascii="Times New Roman" w:hAnsi="Times New Roman"/>
          <w:sz w:val="16"/>
          <w:szCs w:val="16"/>
        </w:rPr>
        <w:t>, а также подлежит размещению на официальном сайте администрации Черкасского сельсовета.</w:t>
      </w:r>
    </w:p>
    <w:p w:rsidR="00E52AC6" w:rsidRPr="00E52AC6" w:rsidRDefault="00D90E78" w:rsidP="00E52AC6">
      <w:pPr>
        <w:shd w:val="clear" w:color="auto" w:fill="FFFFFF"/>
        <w:spacing w:line="240" w:lineRule="auto"/>
        <w:ind w:firstLine="720"/>
        <w:jc w:val="both"/>
        <w:rPr>
          <w:rFonts w:ascii="Times New Roman" w:hAnsi="Times New Roman"/>
          <w:sz w:val="16"/>
          <w:szCs w:val="16"/>
        </w:rPr>
      </w:pPr>
      <w:r w:rsidRPr="00E52AC6">
        <w:rPr>
          <w:noProof/>
          <w:sz w:val="16"/>
          <w:szCs w:val="16"/>
        </w:rPr>
        <w:drawing>
          <wp:anchor distT="0" distB="0" distL="0" distR="0" simplePos="0" relativeHeight="251657216" behindDoc="0" locked="0" layoutInCell="0" allowOverlap="1">
            <wp:simplePos x="0" y="0"/>
            <wp:positionH relativeFrom="page">
              <wp:posOffset>2284730</wp:posOffset>
            </wp:positionH>
            <wp:positionV relativeFrom="page">
              <wp:posOffset>5624830</wp:posOffset>
            </wp:positionV>
            <wp:extent cx="2876550" cy="1079500"/>
            <wp:effectExtent l="0" t="0" r="0" b="6350"/>
            <wp:wrapNone/>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10795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E52AC6" w:rsidRPr="00E52AC6">
        <w:rPr>
          <w:rFonts w:ascii="Times New Roman" w:hAnsi="Times New Roman"/>
          <w:sz w:val="16"/>
          <w:szCs w:val="16"/>
        </w:rPr>
        <w:t>4. Контроль за исполнением настоящего постановления оставляю за собой.</w:t>
      </w:r>
    </w:p>
    <w:p w:rsidR="00E52AC6" w:rsidRPr="00E52AC6" w:rsidRDefault="00E52AC6" w:rsidP="00E52AC6">
      <w:pPr>
        <w:spacing w:line="240" w:lineRule="auto"/>
        <w:ind w:firstLine="709"/>
        <w:jc w:val="both"/>
        <w:rPr>
          <w:rFonts w:ascii="Times New Roman" w:hAnsi="Times New Roman"/>
          <w:sz w:val="16"/>
          <w:szCs w:val="16"/>
        </w:rPr>
      </w:pPr>
    </w:p>
    <w:p w:rsidR="00E52AC6" w:rsidRPr="00E52AC6" w:rsidRDefault="00E52AC6" w:rsidP="00E52AC6">
      <w:pPr>
        <w:spacing w:after="240" w:line="240" w:lineRule="auto"/>
        <w:rPr>
          <w:rFonts w:ascii="Tahoma" w:eastAsia="Tahoma" w:hAnsi="Tahoma" w:cs="Tahoma"/>
          <w:kern w:val="2"/>
          <w:sz w:val="16"/>
          <w:szCs w:val="16"/>
        </w:rPr>
      </w:pPr>
      <w:r w:rsidRPr="00E52AC6">
        <w:rPr>
          <w:rFonts w:ascii="Times New Roman" w:hAnsi="Times New Roman"/>
          <w:sz w:val="16"/>
          <w:szCs w:val="16"/>
        </w:rPr>
        <w:t xml:space="preserve">Глава сельсовета                                                    </w:t>
      </w:r>
      <w:r w:rsidRPr="00E52AC6">
        <w:rPr>
          <w:rFonts w:ascii="Times New Roman" w:hAnsi="Times New Roman"/>
          <w:sz w:val="16"/>
          <w:szCs w:val="16"/>
        </w:rPr>
        <w:tab/>
        <w:t xml:space="preserve">        </w:t>
      </w:r>
      <w:r>
        <w:rPr>
          <w:rFonts w:ascii="Times New Roman" w:hAnsi="Times New Roman"/>
          <w:sz w:val="16"/>
          <w:szCs w:val="16"/>
        </w:rPr>
        <w:t xml:space="preserve">                                                                        </w:t>
      </w:r>
      <w:r w:rsidRPr="00E52AC6">
        <w:rPr>
          <w:rFonts w:ascii="Times New Roman" w:hAnsi="Times New Roman"/>
          <w:sz w:val="16"/>
          <w:szCs w:val="16"/>
        </w:rPr>
        <w:t xml:space="preserve">    Т.В. Кучугурова</w:t>
      </w:r>
      <w:r w:rsidRPr="00E52AC6">
        <w:rPr>
          <w:rFonts w:ascii="Times New Roman" w:hAnsi="Times New Roman"/>
          <w:color w:val="333333"/>
          <w:sz w:val="16"/>
          <w:szCs w:val="16"/>
          <w:lang w:eastAsia="ar-SA"/>
        </w:rPr>
        <w:t xml:space="preserve">            </w:t>
      </w:r>
    </w:p>
    <w:p w:rsidR="00E52AC6" w:rsidRPr="00E52AC6" w:rsidRDefault="00E52AC6" w:rsidP="00E52AC6">
      <w:pPr>
        <w:widowControl w:val="0"/>
        <w:spacing w:after="120" w:line="240" w:lineRule="auto"/>
        <w:ind w:firstLine="708"/>
        <w:rPr>
          <w:rFonts w:ascii="Times New Roman" w:hAnsi="Times New Roman"/>
          <w:w w:val="106"/>
          <w:sz w:val="16"/>
          <w:szCs w:val="16"/>
        </w:rPr>
      </w:pPr>
      <w:r w:rsidRPr="00E52AC6">
        <w:rPr>
          <w:rFonts w:ascii="Tahoma" w:eastAsia="Tahoma" w:hAnsi="Tahoma" w:cs="Tahoma"/>
          <w:kern w:val="2"/>
          <w:sz w:val="16"/>
          <w:szCs w:val="16"/>
        </w:rPr>
        <w:t xml:space="preserve">                                               </w:t>
      </w:r>
    </w:p>
    <w:p w:rsidR="00E52AC6" w:rsidRPr="00E52AC6" w:rsidRDefault="00E52AC6" w:rsidP="00E52AC6">
      <w:pPr>
        <w:spacing w:line="240" w:lineRule="auto"/>
        <w:ind w:firstLine="720"/>
        <w:jc w:val="both"/>
        <w:rPr>
          <w:rFonts w:ascii="Times New Roman" w:hAnsi="Times New Roman"/>
          <w:w w:val="106"/>
          <w:sz w:val="16"/>
          <w:szCs w:val="16"/>
        </w:rPr>
      </w:pPr>
      <w:r w:rsidRPr="00E52AC6">
        <w:rPr>
          <w:rFonts w:ascii="Times New Roman" w:hAnsi="Times New Roman"/>
          <w:w w:val="106"/>
          <w:sz w:val="16"/>
          <w:szCs w:val="16"/>
        </w:rPr>
        <w:t>Разослано: администрации района, прокуратуре района,</w:t>
      </w:r>
      <w:r w:rsidRPr="00E52AC6">
        <w:rPr>
          <w:sz w:val="16"/>
          <w:szCs w:val="16"/>
        </w:rPr>
        <w:t xml:space="preserve"> </w:t>
      </w:r>
      <w:r w:rsidRPr="00E52AC6">
        <w:rPr>
          <w:rFonts w:ascii="Times New Roman" w:hAnsi="Times New Roman"/>
          <w:sz w:val="16"/>
          <w:szCs w:val="16"/>
        </w:rPr>
        <w:t xml:space="preserve"> </w:t>
      </w:r>
      <w:r w:rsidRPr="00E52AC6">
        <w:rPr>
          <w:rFonts w:ascii="Times New Roman" w:hAnsi="Times New Roman"/>
          <w:w w:val="106"/>
          <w:sz w:val="16"/>
          <w:szCs w:val="16"/>
        </w:rPr>
        <w:t>места для обнародования, сайт сельсовета, в дело.</w:t>
      </w:r>
    </w:p>
    <w:p w:rsidR="00E52AC6" w:rsidRPr="00E52AC6" w:rsidRDefault="00E52AC6" w:rsidP="00E52AC6">
      <w:pPr>
        <w:ind w:firstLine="720"/>
        <w:jc w:val="both"/>
        <w:rPr>
          <w:rFonts w:ascii="Times New Roman" w:hAnsi="Times New Roman"/>
          <w:w w:val="106"/>
          <w:sz w:val="16"/>
          <w:szCs w:val="16"/>
        </w:rPr>
      </w:pPr>
    </w:p>
    <w:p w:rsidR="00E52AC6" w:rsidRDefault="00E52AC6" w:rsidP="00E52AC6">
      <w:pPr>
        <w:widowControl w:val="0"/>
        <w:autoSpaceDE w:val="0"/>
        <w:spacing w:after="0" w:line="240" w:lineRule="auto"/>
        <w:ind w:left="4536"/>
        <w:rPr>
          <w:rFonts w:ascii="Times New Roman" w:hAnsi="Times New Roman"/>
          <w:w w:val="106"/>
          <w:sz w:val="16"/>
          <w:szCs w:val="16"/>
        </w:rPr>
      </w:pPr>
    </w:p>
    <w:p w:rsidR="00E52AC6" w:rsidRPr="00E52AC6" w:rsidRDefault="00E52AC6" w:rsidP="00E52AC6">
      <w:pPr>
        <w:widowControl w:val="0"/>
        <w:autoSpaceDE w:val="0"/>
        <w:spacing w:after="0" w:line="240" w:lineRule="auto"/>
        <w:ind w:left="4536"/>
        <w:rPr>
          <w:rFonts w:ascii="Times New Roman" w:hAnsi="Times New Roman"/>
          <w:w w:val="106"/>
          <w:sz w:val="16"/>
          <w:szCs w:val="16"/>
        </w:rPr>
      </w:pPr>
    </w:p>
    <w:p w:rsidR="00E52AC6" w:rsidRPr="00E52AC6" w:rsidRDefault="00E52AC6" w:rsidP="00E52AC6">
      <w:pPr>
        <w:widowControl w:val="0"/>
        <w:autoSpaceDE w:val="0"/>
        <w:spacing w:after="0" w:line="240" w:lineRule="auto"/>
        <w:ind w:left="4536"/>
        <w:jc w:val="both"/>
        <w:rPr>
          <w:rFonts w:ascii="Times New Roman" w:hAnsi="Times New Roman"/>
          <w:sz w:val="16"/>
          <w:szCs w:val="16"/>
        </w:rPr>
      </w:pPr>
      <w:r w:rsidRPr="00E52AC6">
        <w:rPr>
          <w:rFonts w:ascii="Times New Roman" w:hAnsi="Times New Roman"/>
          <w:sz w:val="16"/>
          <w:szCs w:val="16"/>
        </w:rPr>
        <w:t xml:space="preserve">Приложение </w:t>
      </w:r>
      <w:r w:rsidRPr="00E52AC6">
        <w:rPr>
          <w:rFonts w:ascii="Times New Roman" w:hAnsi="Times New Roman"/>
          <w:sz w:val="16"/>
          <w:szCs w:val="16"/>
        </w:rPr>
        <w:br/>
        <w:t>к постановлению  администрации Черкасского сельсовета</w:t>
      </w:r>
    </w:p>
    <w:p w:rsidR="00E52AC6" w:rsidRPr="00E52AC6" w:rsidRDefault="00E52AC6" w:rsidP="00E52AC6">
      <w:pPr>
        <w:spacing w:after="0" w:line="240" w:lineRule="auto"/>
        <w:ind w:left="4536"/>
        <w:jc w:val="both"/>
        <w:rPr>
          <w:rFonts w:ascii="Times New Roman" w:hAnsi="Times New Roman"/>
          <w:sz w:val="16"/>
          <w:szCs w:val="16"/>
        </w:rPr>
      </w:pPr>
      <w:r w:rsidRPr="00E52AC6">
        <w:rPr>
          <w:rFonts w:ascii="Times New Roman" w:hAnsi="Times New Roman"/>
          <w:sz w:val="16"/>
          <w:szCs w:val="16"/>
        </w:rPr>
        <w:t xml:space="preserve">                                                                 Саракташского района   </w:t>
      </w:r>
    </w:p>
    <w:p w:rsidR="00E52AC6" w:rsidRPr="00E52AC6" w:rsidRDefault="00E52AC6" w:rsidP="00E52AC6">
      <w:pPr>
        <w:spacing w:after="0" w:line="240" w:lineRule="auto"/>
        <w:ind w:left="4536"/>
        <w:jc w:val="both"/>
        <w:rPr>
          <w:rFonts w:ascii="Times New Roman" w:hAnsi="Times New Roman"/>
          <w:sz w:val="16"/>
          <w:szCs w:val="16"/>
        </w:rPr>
      </w:pPr>
      <w:r w:rsidRPr="00E52AC6">
        <w:rPr>
          <w:rFonts w:ascii="Times New Roman" w:hAnsi="Times New Roman"/>
          <w:sz w:val="16"/>
          <w:szCs w:val="16"/>
        </w:rPr>
        <w:t xml:space="preserve">                                                                 Оренбургской области</w:t>
      </w:r>
    </w:p>
    <w:p w:rsidR="00E52AC6" w:rsidRPr="00E52AC6" w:rsidRDefault="00E52AC6" w:rsidP="00E52AC6">
      <w:pPr>
        <w:spacing w:after="0" w:line="240" w:lineRule="auto"/>
        <w:ind w:left="4536" w:firstLine="708"/>
        <w:jc w:val="both"/>
        <w:rPr>
          <w:rFonts w:ascii="Times New Roman" w:hAnsi="Times New Roman"/>
          <w:sz w:val="16"/>
          <w:szCs w:val="16"/>
        </w:rPr>
      </w:pPr>
      <w:r w:rsidRPr="00E52AC6">
        <w:rPr>
          <w:rFonts w:ascii="Times New Roman" w:hAnsi="Times New Roman"/>
          <w:sz w:val="16"/>
          <w:szCs w:val="16"/>
        </w:rPr>
        <w:t xml:space="preserve">    от  23.09.2024   № 136-п</w:t>
      </w:r>
    </w:p>
    <w:p w:rsidR="00E52AC6" w:rsidRPr="00E52AC6" w:rsidRDefault="00E52AC6" w:rsidP="00E52AC6">
      <w:pPr>
        <w:spacing w:after="0" w:line="240" w:lineRule="auto"/>
        <w:ind w:left="3540" w:firstLine="708"/>
        <w:rPr>
          <w:rFonts w:ascii="Times New Roman" w:hAnsi="Times New Roman"/>
          <w:sz w:val="16"/>
          <w:szCs w:val="16"/>
        </w:rPr>
      </w:pPr>
    </w:p>
    <w:p w:rsidR="00E52AC6" w:rsidRPr="00E52AC6" w:rsidRDefault="00E52AC6" w:rsidP="00E52AC6">
      <w:pPr>
        <w:spacing w:after="0" w:line="240" w:lineRule="auto"/>
        <w:ind w:left="3540" w:firstLine="708"/>
        <w:rPr>
          <w:rFonts w:ascii="Times New Roman" w:hAnsi="Times New Roman"/>
          <w:sz w:val="16"/>
          <w:szCs w:val="16"/>
        </w:rPr>
      </w:pPr>
    </w:p>
    <w:p w:rsidR="00E52AC6" w:rsidRPr="00E52AC6" w:rsidRDefault="00E52AC6" w:rsidP="00E52AC6">
      <w:pPr>
        <w:tabs>
          <w:tab w:val="left" w:pos="9540"/>
        </w:tabs>
        <w:autoSpaceDE w:val="0"/>
        <w:spacing w:after="0" w:line="240" w:lineRule="auto"/>
        <w:ind w:firstLine="567"/>
        <w:jc w:val="center"/>
        <w:outlineLvl w:val="1"/>
        <w:rPr>
          <w:rFonts w:ascii="Times New Roman" w:hAnsi="Times New Roman"/>
          <w:sz w:val="16"/>
          <w:szCs w:val="16"/>
        </w:rPr>
      </w:pPr>
      <w:r w:rsidRPr="00E52AC6">
        <w:rPr>
          <w:rFonts w:ascii="Times New Roman" w:hAnsi="Times New Roman"/>
          <w:sz w:val="16"/>
          <w:szCs w:val="16"/>
        </w:rPr>
        <w:t xml:space="preserve">Административный регламент </w:t>
      </w:r>
    </w:p>
    <w:p w:rsidR="00E52AC6" w:rsidRPr="00E52AC6" w:rsidRDefault="00E52AC6" w:rsidP="00E52AC6">
      <w:pPr>
        <w:tabs>
          <w:tab w:val="left" w:pos="9540"/>
        </w:tabs>
        <w:autoSpaceDE w:val="0"/>
        <w:spacing w:after="0" w:line="240" w:lineRule="auto"/>
        <w:ind w:firstLine="567"/>
        <w:jc w:val="center"/>
        <w:outlineLvl w:val="1"/>
        <w:rPr>
          <w:rFonts w:ascii="Times New Roman" w:hAnsi="Times New Roman"/>
          <w:sz w:val="16"/>
          <w:szCs w:val="16"/>
        </w:rPr>
      </w:pPr>
      <w:r w:rsidRPr="00E52AC6">
        <w:rPr>
          <w:rFonts w:ascii="Times New Roman" w:hAnsi="Times New Roman"/>
          <w:sz w:val="16"/>
          <w:szCs w:val="16"/>
        </w:rPr>
        <w:t>предоставления типовой муниципальной услуги</w:t>
      </w:r>
    </w:p>
    <w:p w:rsidR="00E52AC6" w:rsidRPr="00E52AC6" w:rsidRDefault="00E52AC6" w:rsidP="00E52AC6">
      <w:pPr>
        <w:tabs>
          <w:tab w:val="left" w:pos="9540"/>
        </w:tabs>
        <w:autoSpaceDE w:val="0"/>
        <w:spacing w:after="0" w:line="240" w:lineRule="auto"/>
        <w:ind w:firstLine="567"/>
        <w:jc w:val="center"/>
        <w:outlineLvl w:val="1"/>
        <w:rPr>
          <w:rFonts w:ascii="Times New Roman" w:hAnsi="Times New Roman"/>
          <w:sz w:val="16"/>
          <w:szCs w:val="16"/>
        </w:rPr>
      </w:pPr>
      <w:r w:rsidRPr="00E52AC6">
        <w:rPr>
          <w:rFonts w:ascii="Times New Roman" w:hAnsi="Times New Roman"/>
          <w:sz w:val="16"/>
          <w:szCs w:val="16"/>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52AC6" w:rsidRPr="00E52AC6" w:rsidRDefault="00E52AC6" w:rsidP="00E52AC6">
      <w:pPr>
        <w:tabs>
          <w:tab w:val="left" w:pos="9540"/>
        </w:tabs>
        <w:autoSpaceDE w:val="0"/>
        <w:spacing w:after="0" w:line="240" w:lineRule="auto"/>
        <w:ind w:firstLine="567"/>
        <w:jc w:val="center"/>
        <w:outlineLvl w:val="1"/>
        <w:rPr>
          <w:rFonts w:ascii="Times New Roman" w:hAnsi="Times New Roman"/>
          <w:sz w:val="16"/>
          <w:szCs w:val="16"/>
        </w:rPr>
      </w:pPr>
    </w:p>
    <w:p w:rsidR="00E52AC6" w:rsidRPr="00E52AC6" w:rsidRDefault="00E52AC6" w:rsidP="00E52AC6">
      <w:pPr>
        <w:autoSpaceDE w:val="0"/>
        <w:spacing w:after="0" w:line="240" w:lineRule="auto"/>
        <w:ind w:firstLine="567"/>
        <w:jc w:val="center"/>
        <w:outlineLvl w:val="1"/>
        <w:rPr>
          <w:rFonts w:ascii="Times New Roman" w:hAnsi="Times New Roman"/>
          <w:sz w:val="16"/>
          <w:szCs w:val="16"/>
        </w:rPr>
      </w:pPr>
      <w:r w:rsidRPr="00E52AC6">
        <w:rPr>
          <w:rFonts w:ascii="Times New Roman" w:hAnsi="Times New Roman"/>
          <w:sz w:val="16"/>
          <w:szCs w:val="16"/>
          <w:lang w:val="en-US"/>
        </w:rPr>
        <w:t>I</w:t>
      </w:r>
      <w:r w:rsidRPr="00E52AC6">
        <w:rPr>
          <w:rFonts w:ascii="Times New Roman" w:hAnsi="Times New Roman"/>
          <w:sz w:val="16"/>
          <w:szCs w:val="16"/>
        </w:rPr>
        <w:t>. Общие положения</w:t>
      </w:r>
    </w:p>
    <w:p w:rsidR="00E52AC6" w:rsidRPr="00E52AC6" w:rsidRDefault="00E52AC6" w:rsidP="00E52AC6">
      <w:pPr>
        <w:autoSpaceDE w:val="0"/>
        <w:spacing w:after="0" w:line="240" w:lineRule="auto"/>
        <w:ind w:firstLine="567"/>
        <w:jc w:val="center"/>
        <w:rPr>
          <w:rFonts w:ascii="Times New Roman" w:hAnsi="Times New Roman"/>
          <w:sz w:val="16"/>
          <w:szCs w:val="16"/>
        </w:rPr>
      </w:pPr>
    </w:p>
    <w:p w:rsidR="00E52AC6" w:rsidRPr="00E52AC6" w:rsidRDefault="00E52AC6" w:rsidP="00E52AC6">
      <w:pPr>
        <w:autoSpaceDE w:val="0"/>
        <w:spacing w:after="0" w:line="240" w:lineRule="auto"/>
        <w:ind w:firstLine="567"/>
        <w:jc w:val="center"/>
        <w:outlineLvl w:val="1"/>
        <w:rPr>
          <w:rFonts w:ascii="Times New Roman" w:hAnsi="Times New Roman"/>
          <w:b/>
          <w:sz w:val="16"/>
          <w:szCs w:val="16"/>
        </w:rPr>
      </w:pPr>
      <w:r w:rsidRPr="00E52AC6">
        <w:rPr>
          <w:rFonts w:ascii="Times New Roman" w:hAnsi="Times New Roman"/>
          <w:b/>
          <w:sz w:val="16"/>
          <w:szCs w:val="16"/>
        </w:rPr>
        <w:t>Предмет регулирования административного регламента</w:t>
      </w:r>
    </w:p>
    <w:p w:rsidR="00E52AC6" w:rsidRPr="00E52AC6" w:rsidRDefault="00E52AC6" w:rsidP="00E52AC6">
      <w:pPr>
        <w:autoSpaceDE w:val="0"/>
        <w:spacing w:after="0" w:line="240" w:lineRule="auto"/>
        <w:ind w:firstLine="567"/>
        <w:jc w:val="both"/>
        <w:rPr>
          <w:rFonts w:ascii="Times New Roman" w:hAnsi="Times New Roman"/>
          <w:b/>
          <w:sz w:val="16"/>
          <w:szCs w:val="16"/>
        </w:rPr>
      </w:pPr>
    </w:p>
    <w:p w:rsidR="00E52AC6" w:rsidRPr="00E52AC6" w:rsidRDefault="00E52AC6" w:rsidP="00E52AC6">
      <w:pPr>
        <w:autoSpaceDE w:val="0"/>
        <w:spacing w:after="0" w:line="240" w:lineRule="auto"/>
        <w:ind w:firstLine="709"/>
        <w:jc w:val="both"/>
        <w:rPr>
          <w:rFonts w:ascii="Times New Roman" w:hAnsi="Times New Roman"/>
          <w:color w:val="FF0000"/>
          <w:sz w:val="16"/>
          <w:szCs w:val="16"/>
        </w:rPr>
      </w:pPr>
      <w:r w:rsidRPr="00E52AC6">
        <w:rPr>
          <w:rFonts w:ascii="Times New Roman" w:hAnsi="Times New Roman"/>
          <w:sz w:val="16"/>
          <w:szCs w:val="16"/>
        </w:rPr>
        <w:t xml:space="preserve">1.1.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разрешения на отклонение от предельных параметров </w:t>
      </w:r>
      <w:r w:rsidRPr="00E52AC6">
        <w:rPr>
          <w:rFonts w:ascii="Times New Roman" w:hAnsi="Times New Roman"/>
          <w:sz w:val="16"/>
          <w:szCs w:val="16"/>
        </w:rPr>
        <w:lastRenderedPageBreak/>
        <w:t>разрешенного строительства, реконструкции объекта капитального строительства муниципальным образованием Черкасский сельсовет Саракташского района Оренбургской области.</w:t>
      </w:r>
    </w:p>
    <w:p w:rsidR="00E52AC6" w:rsidRPr="00E52AC6" w:rsidRDefault="00E52AC6" w:rsidP="00E52AC6">
      <w:pPr>
        <w:pStyle w:val="ConsPlusNonformat0"/>
        <w:ind w:firstLine="426"/>
        <w:jc w:val="center"/>
        <w:rPr>
          <w:rFonts w:ascii="Times New Roman" w:hAnsi="Times New Roman" w:cs="Times New Roman"/>
          <w:color w:val="FF0000"/>
          <w:sz w:val="16"/>
          <w:szCs w:val="16"/>
        </w:rPr>
      </w:pPr>
    </w:p>
    <w:p w:rsidR="00E52AC6" w:rsidRPr="00E52AC6" w:rsidRDefault="00E52AC6" w:rsidP="00E52AC6">
      <w:pPr>
        <w:pStyle w:val="ConsPlusNormal"/>
        <w:ind w:firstLine="426"/>
        <w:jc w:val="center"/>
        <w:outlineLvl w:val="2"/>
        <w:rPr>
          <w:rFonts w:ascii="Times New Roman" w:hAnsi="Times New Roman" w:cs="Times New Roman"/>
          <w:b/>
          <w:sz w:val="16"/>
          <w:szCs w:val="16"/>
        </w:rPr>
      </w:pPr>
      <w:r w:rsidRPr="00E52AC6">
        <w:rPr>
          <w:rFonts w:ascii="Times New Roman" w:hAnsi="Times New Roman" w:cs="Times New Roman"/>
          <w:b/>
          <w:sz w:val="16"/>
          <w:szCs w:val="16"/>
        </w:rPr>
        <w:t>Круг заявителей</w:t>
      </w:r>
    </w:p>
    <w:p w:rsidR="00E52AC6" w:rsidRPr="00E52AC6" w:rsidRDefault="00E52AC6" w:rsidP="00E52AC6">
      <w:pPr>
        <w:pStyle w:val="ConsPlusNormal"/>
        <w:ind w:firstLine="426"/>
        <w:jc w:val="center"/>
        <w:outlineLvl w:val="2"/>
        <w:rPr>
          <w:rFonts w:ascii="Times New Roman" w:hAnsi="Times New Roman" w:cs="Times New Roman"/>
          <w:b/>
          <w:sz w:val="16"/>
          <w:szCs w:val="16"/>
        </w:rPr>
      </w:pP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1.2. Заявителями на получение муниципальной услуги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 (далее – заявитель). </w:t>
      </w:r>
    </w:p>
    <w:p w:rsidR="00E52AC6" w:rsidRPr="00E52AC6" w:rsidRDefault="00E52AC6" w:rsidP="00E52AC6">
      <w:pPr>
        <w:pStyle w:val="ConsPlusNormal"/>
        <w:ind w:firstLine="709"/>
        <w:contextualSpacing/>
        <w:jc w:val="both"/>
        <w:rPr>
          <w:rFonts w:ascii="Times New Roman" w:hAnsi="Times New Roman" w:cs="Times New Roman"/>
          <w:color w:val="FF0000"/>
          <w:sz w:val="16"/>
          <w:szCs w:val="16"/>
        </w:rPr>
      </w:pPr>
      <w:r w:rsidRPr="00E52AC6">
        <w:rPr>
          <w:rFonts w:ascii="Times New Roman" w:hAnsi="Times New Roman" w:cs="Times New Roman"/>
          <w:sz w:val="16"/>
          <w:szCs w:val="16"/>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52AC6" w:rsidRPr="00E52AC6" w:rsidRDefault="00E52AC6" w:rsidP="00E52AC6">
      <w:pPr>
        <w:pStyle w:val="ConsPlusNormal"/>
        <w:ind w:firstLine="426"/>
        <w:jc w:val="both"/>
        <w:rPr>
          <w:rFonts w:ascii="Times New Roman" w:hAnsi="Times New Roman" w:cs="Times New Roman"/>
          <w:color w:val="FF0000"/>
          <w:sz w:val="16"/>
          <w:szCs w:val="16"/>
        </w:rPr>
      </w:pPr>
    </w:p>
    <w:p w:rsidR="00E52AC6" w:rsidRPr="00E52AC6" w:rsidRDefault="00E52AC6" w:rsidP="00E52AC6">
      <w:pPr>
        <w:autoSpaceDE w:val="0"/>
        <w:spacing w:after="0" w:line="240" w:lineRule="auto"/>
        <w:ind w:firstLine="426"/>
        <w:jc w:val="center"/>
        <w:rPr>
          <w:rFonts w:ascii="Times New Roman" w:hAnsi="Times New Roman"/>
          <w:b/>
          <w:sz w:val="16"/>
          <w:szCs w:val="16"/>
        </w:rPr>
      </w:pPr>
      <w:r w:rsidRPr="00E52AC6">
        <w:rPr>
          <w:rFonts w:ascii="Times New Roman" w:hAnsi="Times New Roman"/>
          <w:b/>
          <w:sz w:val="16"/>
          <w:szCs w:val="1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E52AC6" w:rsidRPr="00E52AC6" w:rsidRDefault="00E52AC6" w:rsidP="00E52AC6">
      <w:pPr>
        <w:autoSpaceDE w:val="0"/>
        <w:spacing w:after="0" w:line="240" w:lineRule="auto"/>
        <w:ind w:firstLine="426"/>
        <w:jc w:val="center"/>
        <w:rPr>
          <w:rFonts w:ascii="Times New Roman" w:hAnsi="Times New Roman"/>
          <w:b/>
          <w:sz w:val="16"/>
          <w:szCs w:val="16"/>
        </w:rPr>
      </w:pPr>
    </w:p>
    <w:p w:rsidR="00E52AC6" w:rsidRPr="00E52AC6" w:rsidRDefault="00E52AC6" w:rsidP="00E52AC6">
      <w:pPr>
        <w:pStyle w:val="ConsPlusNormal"/>
        <w:ind w:firstLine="709"/>
        <w:jc w:val="both"/>
        <w:rPr>
          <w:rFonts w:ascii="Times New Roman" w:hAnsi="Times New Roman" w:cs="Times New Roman"/>
          <w:sz w:val="16"/>
          <w:szCs w:val="16"/>
        </w:rPr>
      </w:pPr>
      <w:r w:rsidRPr="00E52AC6">
        <w:rPr>
          <w:rFonts w:ascii="Times New Roman" w:hAnsi="Times New Roman" w:cs="Times New Roman"/>
          <w:sz w:val="16"/>
          <w:szCs w:val="16"/>
        </w:rPr>
        <w:t>1.4. Муниципальная услуга предоставляется заявителю в соответствии с вариантом предоставления муниципальной услуги.</w:t>
      </w:r>
    </w:p>
    <w:p w:rsidR="00E52AC6" w:rsidRPr="00E52AC6" w:rsidRDefault="00E52AC6" w:rsidP="00E52AC6">
      <w:pPr>
        <w:pStyle w:val="ConsPlusNormal"/>
        <w:ind w:firstLine="709"/>
        <w:jc w:val="both"/>
        <w:rPr>
          <w:rFonts w:ascii="Times New Roman" w:hAnsi="Times New Roman" w:cs="Times New Roman"/>
          <w:color w:val="FF0000"/>
          <w:sz w:val="16"/>
          <w:szCs w:val="16"/>
          <w:lang w:eastAsia="en-US"/>
        </w:rPr>
      </w:pPr>
      <w:r w:rsidRPr="00E52AC6">
        <w:rPr>
          <w:rFonts w:ascii="Times New Roman" w:hAnsi="Times New Roman" w:cs="Times New Roman"/>
          <w:sz w:val="16"/>
          <w:szCs w:val="16"/>
        </w:rPr>
        <w:t>1.5. Признаки заявителя определяются путем профилирования, осуществляемого в соответствии с настоящим Административным регламентом.</w:t>
      </w:r>
    </w:p>
    <w:p w:rsidR="00E52AC6" w:rsidRPr="00E52AC6" w:rsidRDefault="00E52AC6" w:rsidP="00E52AC6">
      <w:pPr>
        <w:pStyle w:val="ConsPlusNormal"/>
        <w:ind w:firstLine="426"/>
        <w:jc w:val="both"/>
        <w:rPr>
          <w:rFonts w:ascii="Times New Roman" w:hAnsi="Times New Roman" w:cs="Times New Roman"/>
          <w:color w:val="FF0000"/>
          <w:sz w:val="16"/>
          <w:szCs w:val="16"/>
          <w:lang w:eastAsia="en-US"/>
        </w:rPr>
      </w:pPr>
    </w:p>
    <w:p w:rsidR="00E52AC6" w:rsidRPr="00E52AC6" w:rsidRDefault="00E52AC6" w:rsidP="00E52AC6">
      <w:pPr>
        <w:pStyle w:val="ConsPlusNormal"/>
        <w:ind w:firstLine="426"/>
        <w:jc w:val="center"/>
        <w:outlineLvl w:val="1"/>
        <w:rPr>
          <w:rFonts w:ascii="Times New Roman" w:hAnsi="Times New Roman" w:cs="Times New Roman"/>
          <w:b/>
          <w:sz w:val="16"/>
          <w:szCs w:val="16"/>
        </w:rPr>
      </w:pPr>
      <w:r w:rsidRPr="00E52AC6">
        <w:rPr>
          <w:rFonts w:ascii="Times New Roman" w:hAnsi="Times New Roman" w:cs="Times New Roman"/>
          <w:b/>
          <w:sz w:val="16"/>
          <w:szCs w:val="16"/>
        </w:rPr>
        <w:t>II. Стандарт предоставления муниципальной услуги</w:t>
      </w:r>
    </w:p>
    <w:p w:rsidR="00E52AC6" w:rsidRPr="00E52AC6" w:rsidRDefault="00E52AC6" w:rsidP="00E52AC6">
      <w:pPr>
        <w:pStyle w:val="ConsPlusNormal"/>
        <w:ind w:firstLine="426"/>
        <w:jc w:val="center"/>
        <w:outlineLvl w:val="2"/>
        <w:rPr>
          <w:rFonts w:ascii="Times New Roman" w:hAnsi="Times New Roman" w:cs="Times New Roman"/>
          <w:b/>
          <w:sz w:val="16"/>
          <w:szCs w:val="16"/>
        </w:rPr>
      </w:pPr>
      <w:r w:rsidRPr="00E52AC6">
        <w:rPr>
          <w:rFonts w:ascii="Times New Roman" w:hAnsi="Times New Roman" w:cs="Times New Roman"/>
          <w:b/>
          <w:sz w:val="16"/>
          <w:szCs w:val="16"/>
        </w:rPr>
        <w:t>Наименование муниципальной услуги</w:t>
      </w:r>
    </w:p>
    <w:p w:rsidR="00E52AC6" w:rsidRPr="00E52AC6" w:rsidRDefault="00E52AC6" w:rsidP="00E52AC6">
      <w:pPr>
        <w:pStyle w:val="ConsPlusNormal"/>
        <w:ind w:firstLine="426"/>
        <w:jc w:val="center"/>
        <w:outlineLvl w:val="2"/>
        <w:rPr>
          <w:rFonts w:ascii="Times New Roman" w:hAnsi="Times New Roman" w:cs="Times New Roman"/>
          <w:b/>
          <w:sz w:val="16"/>
          <w:szCs w:val="16"/>
        </w:rPr>
      </w:pPr>
    </w:p>
    <w:p w:rsidR="00E52AC6" w:rsidRPr="00E52AC6" w:rsidRDefault="00E52AC6" w:rsidP="00E52AC6">
      <w:pPr>
        <w:widowControl w:val="0"/>
        <w:autoSpaceDE w:val="0"/>
        <w:spacing w:after="0" w:line="240" w:lineRule="auto"/>
        <w:ind w:firstLine="709"/>
        <w:jc w:val="both"/>
        <w:rPr>
          <w:rFonts w:ascii="Times New Roman" w:hAnsi="Times New Roman"/>
          <w:color w:val="FF0000"/>
          <w:sz w:val="16"/>
          <w:szCs w:val="16"/>
        </w:rPr>
      </w:pPr>
      <w:bookmarkStart w:id="1" w:name="sub_4010"/>
      <w:r w:rsidRPr="00E52AC6">
        <w:rPr>
          <w:rFonts w:ascii="Times New Roman" w:hAnsi="Times New Roman"/>
          <w:sz w:val="16"/>
          <w:szCs w:val="16"/>
        </w:rPr>
        <w:t xml:space="preserve">2.1. 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w:t>
      </w:r>
      <w:r w:rsidRPr="00E52AC6">
        <w:rPr>
          <w:rFonts w:ascii="Times New Roman" w:hAnsi="Times New Roman"/>
          <w:sz w:val="16"/>
          <w:szCs w:val="16"/>
        </w:rPr>
        <w:softHyphen/>
        <w:t>– услуга).</w:t>
      </w:r>
    </w:p>
    <w:p w:rsidR="00E52AC6" w:rsidRPr="00E52AC6" w:rsidRDefault="00E52AC6" w:rsidP="00E52AC6">
      <w:pPr>
        <w:widowControl w:val="0"/>
        <w:autoSpaceDE w:val="0"/>
        <w:spacing w:after="0" w:line="240" w:lineRule="auto"/>
        <w:ind w:firstLine="426"/>
        <w:jc w:val="both"/>
        <w:rPr>
          <w:rFonts w:ascii="Times New Roman" w:hAnsi="Times New Roman"/>
          <w:color w:val="FF0000"/>
          <w:sz w:val="16"/>
          <w:szCs w:val="16"/>
        </w:rPr>
      </w:pPr>
    </w:p>
    <w:p w:rsidR="00E52AC6" w:rsidRPr="00E52AC6" w:rsidRDefault="00E52AC6" w:rsidP="00E52AC6">
      <w:pPr>
        <w:widowControl w:val="0"/>
        <w:autoSpaceDE w:val="0"/>
        <w:spacing w:after="0" w:line="240" w:lineRule="auto"/>
        <w:ind w:firstLine="426"/>
        <w:jc w:val="center"/>
        <w:outlineLvl w:val="0"/>
        <w:rPr>
          <w:rFonts w:ascii="Times New Roman" w:hAnsi="Times New Roman"/>
          <w:b/>
          <w:bCs/>
          <w:sz w:val="16"/>
          <w:szCs w:val="16"/>
        </w:rPr>
      </w:pPr>
      <w:bookmarkStart w:id="2" w:name="sub_422"/>
      <w:bookmarkEnd w:id="1"/>
      <w:r w:rsidRPr="00E52AC6">
        <w:rPr>
          <w:rFonts w:ascii="Times New Roman" w:hAnsi="Times New Roman"/>
          <w:b/>
          <w:bCs/>
          <w:sz w:val="16"/>
          <w:szCs w:val="16"/>
        </w:rPr>
        <w:t>Наименование органа, предоставляющего муниципальную услугу</w:t>
      </w:r>
    </w:p>
    <w:p w:rsidR="00E52AC6" w:rsidRPr="00E52AC6" w:rsidRDefault="00E52AC6" w:rsidP="00E52AC6">
      <w:pPr>
        <w:widowControl w:val="0"/>
        <w:autoSpaceDE w:val="0"/>
        <w:spacing w:after="0" w:line="240" w:lineRule="auto"/>
        <w:ind w:firstLine="426"/>
        <w:jc w:val="center"/>
        <w:outlineLvl w:val="0"/>
        <w:rPr>
          <w:rFonts w:ascii="Times New Roman" w:hAnsi="Times New Roman"/>
          <w:b/>
          <w:bCs/>
          <w:sz w:val="16"/>
          <w:szCs w:val="16"/>
        </w:rPr>
      </w:pPr>
    </w:p>
    <w:bookmarkEnd w:id="2"/>
    <w:p w:rsidR="00E52AC6" w:rsidRPr="00E52AC6" w:rsidRDefault="00E52AC6" w:rsidP="00E52AC6">
      <w:pPr>
        <w:widowControl w:val="0"/>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2.2.  Муниципальная услуга предоставляется администрацией муниципального образования Черкасский сельсовет Саракташского района Оренбургской области (далее – уполномоченный орган).</w:t>
      </w:r>
    </w:p>
    <w:p w:rsidR="00E52AC6" w:rsidRPr="00E52AC6" w:rsidRDefault="00E52AC6" w:rsidP="00E52AC6">
      <w:pPr>
        <w:widowControl w:val="0"/>
        <w:autoSpaceDE w:val="0"/>
        <w:spacing w:after="0" w:line="240" w:lineRule="auto"/>
        <w:ind w:firstLine="426"/>
        <w:jc w:val="both"/>
        <w:rPr>
          <w:rFonts w:ascii="Times New Roman" w:hAnsi="Times New Roman"/>
          <w:sz w:val="16"/>
          <w:szCs w:val="16"/>
        </w:rPr>
      </w:pPr>
      <w:r w:rsidRPr="00E52AC6">
        <w:rPr>
          <w:rFonts w:ascii="Times New Roman" w:hAnsi="Times New Roman"/>
          <w:sz w:val="16"/>
          <w:szCs w:val="16"/>
        </w:rPr>
        <w:t xml:space="preserve"> </w:t>
      </w:r>
    </w:p>
    <w:p w:rsidR="00E52AC6" w:rsidRPr="00E52AC6" w:rsidRDefault="00E52AC6" w:rsidP="00E52AC6">
      <w:pPr>
        <w:widowControl w:val="0"/>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Многофункциональный центр предоставления государственных и муниципальных услуг (далее – многофункциональный центр) в праве принимать решение об отказе в приеме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заявление) и прилагаемых к нему документов в случае, если заявление подано в многофункциональный центр. </w:t>
      </w:r>
    </w:p>
    <w:p w:rsidR="00E52AC6" w:rsidRPr="00E52AC6" w:rsidRDefault="00E52AC6" w:rsidP="00E52AC6">
      <w:pPr>
        <w:widowControl w:val="0"/>
        <w:autoSpaceDE w:val="0"/>
        <w:spacing w:after="0" w:line="240" w:lineRule="auto"/>
        <w:ind w:firstLine="426"/>
        <w:jc w:val="both"/>
        <w:rPr>
          <w:rFonts w:ascii="Times New Roman" w:hAnsi="Times New Roman"/>
          <w:sz w:val="16"/>
          <w:szCs w:val="16"/>
        </w:rPr>
      </w:pPr>
    </w:p>
    <w:p w:rsidR="00E52AC6" w:rsidRPr="00E52AC6" w:rsidRDefault="00E52AC6" w:rsidP="00E52AC6">
      <w:pPr>
        <w:pStyle w:val="ConsPlusNormal"/>
        <w:ind w:firstLine="426"/>
        <w:jc w:val="center"/>
        <w:outlineLvl w:val="2"/>
        <w:rPr>
          <w:rFonts w:ascii="Times New Roman" w:hAnsi="Times New Roman" w:cs="Times New Roman"/>
          <w:b/>
          <w:color w:val="FF0000"/>
          <w:sz w:val="16"/>
          <w:szCs w:val="16"/>
        </w:rPr>
      </w:pPr>
      <w:r w:rsidRPr="00E52AC6">
        <w:rPr>
          <w:rFonts w:ascii="Times New Roman" w:hAnsi="Times New Roman" w:cs="Times New Roman"/>
          <w:b/>
          <w:sz w:val="16"/>
          <w:szCs w:val="16"/>
        </w:rPr>
        <w:t>Результат предоставления муниципальной услуги</w:t>
      </w:r>
    </w:p>
    <w:p w:rsidR="00E52AC6" w:rsidRPr="00E52AC6" w:rsidRDefault="00E52AC6" w:rsidP="00E52AC6">
      <w:pPr>
        <w:pStyle w:val="ConsPlusNormal"/>
        <w:ind w:firstLine="426"/>
        <w:jc w:val="center"/>
        <w:outlineLvl w:val="2"/>
        <w:rPr>
          <w:rFonts w:ascii="Times New Roman" w:hAnsi="Times New Roman" w:cs="Times New Roman"/>
          <w:b/>
          <w:color w:val="FF0000"/>
          <w:sz w:val="16"/>
          <w:szCs w:val="16"/>
        </w:rPr>
      </w:pPr>
    </w:p>
    <w:p w:rsidR="00E52AC6" w:rsidRPr="00E52AC6" w:rsidRDefault="00E52AC6" w:rsidP="00E52AC6">
      <w:pPr>
        <w:pStyle w:val="ConsPlusNormal"/>
        <w:spacing w:before="280"/>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2.3. Результатом предоставления услуги является:</w:t>
      </w:r>
    </w:p>
    <w:p w:rsidR="00E52AC6" w:rsidRPr="00E52AC6" w:rsidRDefault="00E52AC6" w:rsidP="00E52AC6">
      <w:pPr>
        <w:pStyle w:val="ConsPlusNormal"/>
        <w:spacing w:before="280"/>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а) выдача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52AC6" w:rsidRPr="00E52AC6" w:rsidRDefault="00E52AC6" w:rsidP="00E52AC6">
      <w:pPr>
        <w:pStyle w:val="ConsPlusNormal"/>
        <w:spacing w:before="280"/>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б) выдача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52AC6" w:rsidRPr="00E52AC6" w:rsidRDefault="00E52AC6" w:rsidP="00E52AC6">
      <w:pPr>
        <w:pStyle w:val="ConsPlusNormal"/>
        <w:spacing w:before="280"/>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2.4. 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«Единый портал государственных и муниципальных услуг (функций)» (https://www.gosuslugi.ru/) (далее – ЕПГУ).</w:t>
      </w:r>
    </w:p>
    <w:p w:rsidR="00E52AC6" w:rsidRPr="00E52AC6" w:rsidRDefault="00E52AC6" w:rsidP="00E52AC6">
      <w:pPr>
        <w:pStyle w:val="ConsPlusNormal"/>
        <w:spacing w:before="280"/>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2.5. Результат предоставления услуги, указанный в пункте 2.3 настоящего Административного регламента:</w:t>
      </w:r>
    </w:p>
    <w:p w:rsidR="00E52AC6" w:rsidRPr="00E52AC6" w:rsidRDefault="00E52AC6" w:rsidP="00E52AC6">
      <w:pPr>
        <w:pStyle w:val="ConsPlusNormal"/>
        <w:spacing w:before="280"/>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ЕПГУ в случае ,если такой способ указан в заявлении;</w:t>
      </w:r>
    </w:p>
    <w:p w:rsidR="00E52AC6" w:rsidRPr="00E52AC6" w:rsidRDefault="00E52AC6" w:rsidP="00E52AC6">
      <w:pPr>
        <w:pStyle w:val="ConsPlusNormal"/>
        <w:spacing w:before="280"/>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E52AC6" w:rsidRPr="00E52AC6" w:rsidRDefault="00E52AC6" w:rsidP="00E52AC6">
      <w:pPr>
        <w:pStyle w:val="ConsPlusNormal"/>
        <w:spacing w:before="280"/>
        <w:ind w:firstLine="709"/>
        <w:contextualSpacing/>
        <w:jc w:val="both"/>
        <w:rPr>
          <w:rFonts w:ascii="Times New Roman" w:hAnsi="Times New Roman" w:cs="Times New Roman"/>
          <w:color w:val="FF0000"/>
          <w:sz w:val="16"/>
          <w:szCs w:val="16"/>
        </w:rPr>
      </w:pPr>
      <w:r w:rsidRPr="00E52AC6">
        <w:rPr>
          <w:rFonts w:ascii="Times New Roman" w:hAnsi="Times New Roman" w:cs="Times New Roman"/>
          <w:sz w:val="16"/>
          <w:szCs w:val="16"/>
        </w:rPr>
        <w:t>Результат предоставления услуги (его копия или сведения, содержащиеся в нем), предусмотренный пунктом 2.3 настоящего Административного регламента, в течение пяти рабочих дней со дня его направления заявителю подлежит направлению в орган, уполномоченный на ведение государственной информационной системы обеспечения градостроительной деятельности Оренбургской области.</w:t>
      </w:r>
    </w:p>
    <w:p w:rsidR="00E52AC6" w:rsidRPr="00E52AC6" w:rsidRDefault="00E52AC6" w:rsidP="00E52AC6">
      <w:pPr>
        <w:pStyle w:val="ConsPlusNormal"/>
        <w:spacing w:before="280"/>
        <w:ind w:firstLine="426"/>
        <w:contextualSpacing/>
        <w:jc w:val="both"/>
        <w:rPr>
          <w:rFonts w:ascii="Times New Roman" w:hAnsi="Times New Roman" w:cs="Times New Roman"/>
          <w:color w:val="FF0000"/>
          <w:sz w:val="16"/>
          <w:szCs w:val="16"/>
        </w:rPr>
      </w:pPr>
    </w:p>
    <w:p w:rsidR="00E52AC6" w:rsidRPr="00E52AC6" w:rsidRDefault="00E52AC6" w:rsidP="00E52AC6">
      <w:pPr>
        <w:pStyle w:val="ConsPlusNormal"/>
        <w:ind w:firstLine="426"/>
        <w:jc w:val="center"/>
        <w:outlineLvl w:val="2"/>
        <w:rPr>
          <w:rFonts w:ascii="Times New Roman" w:hAnsi="Times New Roman" w:cs="Times New Roman"/>
          <w:b/>
          <w:color w:val="FF0000"/>
          <w:sz w:val="16"/>
          <w:szCs w:val="16"/>
        </w:rPr>
      </w:pPr>
      <w:r w:rsidRPr="00E52AC6">
        <w:rPr>
          <w:rFonts w:ascii="Times New Roman" w:hAnsi="Times New Roman" w:cs="Times New Roman"/>
          <w:b/>
          <w:sz w:val="16"/>
          <w:szCs w:val="16"/>
        </w:rPr>
        <w:t>Срок предоставления муниципальной услуги</w:t>
      </w:r>
    </w:p>
    <w:p w:rsidR="00E52AC6" w:rsidRPr="00E52AC6" w:rsidRDefault="00E52AC6" w:rsidP="00E52AC6">
      <w:pPr>
        <w:pStyle w:val="ConsPlusNormal"/>
        <w:ind w:firstLine="426"/>
        <w:jc w:val="center"/>
        <w:outlineLvl w:val="2"/>
        <w:rPr>
          <w:rFonts w:ascii="Times New Roman" w:hAnsi="Times New Roman" w:cs="Times New Roman"/>
          <w:b/>
          <w:color w:val="FF0000"/>
          <w:sz w:val="16"/>
          <w:szCs w:val="16"/>
        </w:rPr>
      </w:pPr>
    </w:p>
    <w:p w:rsidR="00E52AC6" w:rsidRPr="00E52AC6" w:rsidRDefault="00E52AC6" w:rsidP="00E52AC6">
      <w:pPr>
        <w:spacing w:after="0" w:line="240" w:lineRule="auto"/>
        <w:ind w:right="-1" w:firstLine="709"/>
        <w:jc w:val="both"/>
        <w:rPr>
          <w:rFonts w:ascii="Times New Roman" w:hAnsi="Times New Roman"/>
          <w:sz w:val="16"/>
          <w:szCs w:val="16"/>
        </w:rPr>
      </w:pPr>
      <w:r w:rsidRPr="00E52AC6">
        <w:rPr>
          <w:rFonts w:ascii="Times New Roman" w:hAnsi="Times New Roman"/>
          <w:sz w:val="16"/>
          <w:szCs w:val="16"/>
        </w:rPr>
        <w:t>2.6. Срок предоставления услуги не может превышать 55 рабочих дней после получения уполномоченным органом заявления и документов, необходимых для предоставления муниципальной услуги, представленных способами, указанными в пункте 2.10 настоящего Административного регламента.</w:t>
      </w:r>
    </w:p>
    <w:p w:rsidR="00E52AC6" w:rsidRPr="00E52AC6" w:rsidRDefault="00E52AC6" w:rsidP="00E52AC6">
      <w:pPr>
        <w:spacing w:after="0" w:line="240" w:lineRule="auto"/>
        <w:ind w:right="-1" w:firstLine="709"/>
        <w:jc w:val="both"/>
        <w:rPr>
          <w:rFonts w:ascii="Times New Roman" w:hAnsi="Times New Roman"/>
          <w:sz w:val="16"/>
          <w:szCs w:val="16"/>
        </w:rPr>
      </w:pPr>
      <w:r w:rsidRPr="00E52AC6">
        <w:rPr>
          <w:rFonts w:ascii="Times New Roman" w:hAnsi="Times New Roman"/>
          <w:sz w:val="16"/>
          <w:szCs w:val="16"/>
        </w:rPr>
        <w:t>В случае если разрешение на отклонение от предельных параметров разрешенного строительства,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объекта капитального строительства, установленных градостроительным регламентом для конкретной территориальной зоны, не более чем на десять процентов, срок предоставления услуги не может превышать 20 рабочих дней после получения уполномоченным органом заявления и документов, необходимых для предоставления муниципальной услуги, представленных способами, указанными в пункте 2.10 настоящего Административного регламента.</w:t>
      </w:r>
    </w:p>
    <w:p w:rsidR="00E52AC6" w:rsidRPr="00E52AC6" w:rsidRDefault="00E52AC6" w:rsidP="00E52AC6">
      <w:pPr>
        <w:pStyle w:val="ConsPlusNormal"/>
        <w:ind w:firstLine="709"/>
        <w:jc w:val="both"/>
        <w:rPr>
          <w:rFonts w:ascii="Times New Roman" w:hAnsi="Times New Roman" w:cs="Times New Roman"/>
          <w:sz w:val="16"/>
          <w:szCs w:val="16"/>
        </w:rPr>
      </w:pPr>
      <w:r w:rsidRPr="00E52AC6">
        <w:rPr>
          <w:rFonts w:ascii="Times New Roman" w:hAnsi="Times New Roman" w:cs="Times New Roman"/>
          <w:sz w:val="16"/>
          <w:szCs w:val="16"/>
        </w:rPr>
        <w:t>Заявление считается полученным уполномоченным органом со дня его регистрации.</w:t>
      </w:r>
    </w:p>
    <w:p w:rsidR="00E52AC6" w:rsidRPr="00E52AC6" w:rsidRDefault="00E52AC6" w:rsidP="00E52AC6">
      <w:pPr>
        <w:pStyle w:val="ConsPlusNormal"/>
        <w:ind w:firstLine="709"/>
        <w:jc w:val="both"/>
        <w:rPr>
          <w:rFonts w:ascii="Times New Roman" w:hAnsi="Times New Roman" w:cs="Times New Roman"/>
          <w:sz w:val="16"/>
          <w:szCs w:val="16"/>
        </w:rPr>
      </w:pPr>
    </w:p>
    <w:p w:rsidR="00E52AC6" w:rsidRPr="00E52AC6" w:rsidRDefault="00E52AC6" w:rsidP="00E52AC6">
      <w:pPr>
        <w:autoSpaceDE w:val="0"/>
        <w:spacing w:after="0" w:line="240" w:lineRule="auto"/>
        <w:ind w:firstLine="426"/>
        <w:jc w:val="center"/>
        <w:rPr>
          <w:rFonts w:ascii="Times New Roman" w:hAnsi="Times New Roman"/>
          <w:b/>
          <w:bCs/>
          <w:color w:val="FF0000"/>
          <w:sz w:val="16"/>
          <w:szCs w:val="16"/>
        </w:rPr>
      </w:pPr>
      <w:r w:rsidRPr="00E52AC6">
        <w:rPr>
          <w:rFonts w:ascii="Times New Roman" w:hAnsi="Times New Roman"/>
          <w:b/>
          <w:bCs/>
          <w:sz w:val="16"/>
          <w:szCs w:val="16"/>
        </w:rPr>
        <w:t>Правовые основания для предоставления муниципальной услуги</w:t>
      </w:r>
    </w:p>
    <w:p w:rsidR="00E52AC6" w:rsidRPr="00E52AC6" w:rsidRDefault="00E52AC6" w:rsidP="00E52AC6">
      <w:pPr>
        <w:autoSpaceDE w:val="0"/>
        <w:spacing w:after="0" w:line="240" w:lineRule="auto"/>
        <w:ind w:firstLine="426"/>
        <w:jc w:val="center"/>
        <w:rPr>
          <w:rFonts w:ascii="Times New Roman" w:hAnsi="Times New Roman"/>
          <w:b/>
          <w:bCs/>
          <w:color w:val="FF0000"/>
          <w:sz w:val="16"/>
          <w:szCs w:val="16"/>
        </w:rPr>
      </w:pPr>
    </w:p>
    <w:p w:rsidR="00E52AC6" w:rsidRPr="00E52AC6" w:rsidRDefault="00E52AC6" w:rsidP="00E52AC6">
      <w:pPr>
        <w:autoSpaceDE w:val="0"/>
        <w:spacing w:after="0" w:line="240" w:lineRule="auto"/>
        <w:ind w:firstLine="709"/>
        <w:jc w:val="both"/>
        <w:rPr>
          <w:rFonts w:ascii="Times New Roman" w:hAnsi="Times New Roman"/>
          <w:sz w:val="16"/>
          <w:szCs w:val="16"/>
        </w:rPr>
      </w:pPr>
      <w:bookmarkStart w:id="3" w:name="P456"/>
      <w:bookmarkEnd w:id="3"/>
      <w:r w:rsidRPr="00E52AC6">
        <w:rPr>
          <w:rFonts w:ascii="Times New Roman" w:hAnsi="Times New Roman"/>
          <w:sz w:val="16"/>
          <w:szCs w:val="16"/>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информационной системе «Реестр государственных (муниципальных) услуг (функций) Оренбургской области».</w:t>
      </w:r>
    </w:p>
    <w:p w:rsidR="00E52AC6" w:rsidRPr="00E52AC6" w:rsidRDefault="00E52AC6" w:rsidP="00E52AC6">
      <w:pPr>
        <w:autoSpaceDE w:val="0"/>
        <w:spacing w:after="0" w:line="240" w:lineRule="auto"/>
        <w:ind w:firstLine="709"/>
        <w:jc w:val="both"/>
        <w:rPr>
          <w:rFonts w:ascii="Times New Roman" w:hAnsi="Times New Roman"/>
          <w:b/>
          <w:color w:val="FF0000"/>
          <w:sz w:val="16"/>
          <w:szCs w:val="16"/>
        </w:rPr>
      </w:pPr>
      <w:r w:rsidRPr="00E52AC6">
        <w:rPr>
          <w:rFonts w:ascii="Times New Roman" w:hAnsi="Times New Roman"/>
          <w:sz w:val="16"/>
          <w:szCs w:val="16"/>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w:t>
      </w:r>
      <w:r w:rsidRPr="00E52AC6">
        <w:rPr>
          <w:rFonts w:ascii="Times New Roman" w:hAnsi="Times New Roman"/>
          <w:sz w:val="16"/>
          <w:szCs w:val="16"/>
        </w:rPr>
        <w:lastRenderedPageBreak/>
        <w:t>должностных лиц, муниципальных служащих, работников размещаются на официальном сайте уполномоченного органа в информационно-телекоммуникационной сети «Интернет»  http://admcherkassy.ru/, а также на ЕПГУ.</w:t>
      </w:r>
    </w:p>
    <w:p w:rsidR="00E52AC6" w:rsidRPr="00E52AC6" w:rsidRDefault="00E52AC6" w:rsidP="00E52AC6">
      <w:pPr>
        <w:pStyle w:val="ConsPlusNormal"/>
        <w:ind w:firstLine="426"/>
        <w:outlineLvl w:val="2"/>
        <w:rPr>
          <w:rFonts w:ascii="Times New Roman" w:hAnsi="Times New Roman" w:cs="Times New Roman"/>
          <w:b/>
          <w:color w:val="FF0000"/>
          <w:sz w:val="16"/>
          <w:szCs w:val="16"/>
        </w:rPr>
      </w:pPr>
    </w:p>
    <w:p w:rsidR="00E52AC6" w:rsidRPr="00E52AC6" w:rsidRDefault="00E52AC6" w:rsidP="00E52AC6">
      <w:pPr>
        <w:pStyle w:val="ConsPlusNormal"/>
        <w:ind w:firstLine="426"/>
        <w:jc w:val="center"/>
        <w:outlineLvl w:val="2"/>
        <w:rPr>
          <w:rFonts w:ascii="Times New Roman" w:hAnsi="Times New Roman" w:cs="Times New Roman"/>
          <w:b/>
          <w:sz w:val="16"/>
          <w:szCs w:val="16"/>
        </w:rPr>
      </w:pPr>
      <w:r w:rsidRPr="00E52AC6">
        <w:rPr>
          <w:rFonts w:ascii="Times New Roman" w:hAnsi="Times New Roman" w:cs="Times New Roman"/>
          <w:b/>
          <w:sz w:val="16"/>
          <w:szCs w:val="16"/>
        </w:rPr>
        <w:t>Исчерпывающий перечень документов, необходимых</w:t>
      </w:r>
    </w:p>
    <w:p w:rsidR="00E52AC6" w:rsidRPr="00E52AC6" w:rsidRDefault="00E52AC6" w:rsidP="00E52AC6">
      <w:pPr>
        <w:pStyle w:val="ConsPlusNormal"/>
        <w:ind w:firstLine="426"/>
        <w:jc w:val="center"/>
        <w:outlineLvl w:val="2"/>
        <w:rPr>
          <w:rFonts w:ascii="Times New Roman" w:hAnsi="Times New Roman" w:cs="Times New Roman"/>
          <w:b/>
          <w:strike/>
          <w:color w:val="FF0000"/>
          <w:sz w:val="16"/>
          <w:szCs w:val="16"/>
          <w:highlight w:val="magenta"/>
        </w:rPr>
      </w:pPr>
      <w:r w:rsidRPr="00E52AC6">
        <w:rPr>
          <w:rFonts w:ascii="Times New Roman" w:hAnsi="Times New Roman" w:cs="Times New Roman"/>
          <w:b/>
          <w:sz w:val="16"/>
          <w:szCs w:val="16"/>
        </w:rPr>
        <w:t>для предоставления муниципальной услуги</w:t>
      </w:r>
    </w:p>
    <w:p w:rsidR="00E52AC6" w:rsidRPr="00E52AC6" w:rsidRDefault="00E52AC6" w:rsidP="00E52AC6">
      <w:pPr>
        <w:pStyle w:val="ConsPlusNormal"/>
        <w:ind w:firstLine="426"/>
        <w:jc w:val="center"/>
        <w:rPr>
          <w:rFonts w:ascii="Times New Roman" w:hAnsi="Times New Roman" w:cs="Times New Roman"/>
          <w:b/>
          <w:strike/>
          <w:color w:val="FF0000"/>
          <w:sz w:val="16"/>
          <w:szCs w:val="16"/>
          <w:highlight w:val="magenta"/>
        </w:rPr>
      </w:pPr>
    </w:p>
    <w:p w:rsidR="00E52AC6" w:rsidRPr="00E52AC6" w:rsidRDefault="00E52AC6" w:rsidP="00E52AC6">
      <w:pPr>
        <w:widowControl w:val="0"/>
        <w:tabs>
          <w:tab w:val="left" w:pos="709"/>
        </w:tabs>
        <w:spacing w:after="0" w:line="240" w:lineRule="auto"/>
        <w:ind w:firstLine="709"/>
        <w:jc w:val="both"/>
        <w:outlineLvl w:val="2"/>
        <w:rPr>
          <w:rFonts w:ascii="Times New Roman" w:hAnsi="Times New Roman"/>
          <w:sz w:val="16"/>
          <w:szCs w:val="16"/>
        </w:rPr>
      </w:pPr>
      <w:bookmarkStart w:id="4" w:name="P481"/>
      <w:bookmarkEnd w:id="4"/>
      <w:r w:rsidRPr="00E52AC6">
        <w:rPr>
          <w:rFonts w:ascii="Times New Roman" w:hAnsi="Times New Roman"/>
          <w:sz w:val="16"/>
          <w:szCs w:val="16"/>
        </w:rPr>
        <w:t>2.8. Исчерпывающий перечень документов, необходимых для предоставления услуги, которые представляются заявителем самостоятельно:</w:t>
      </w:r>
    </w:p>
    <w:p w:rsidR="00E52AC6" w:rsidRPr="00E52AC6" w:rsidRDefault="00E52AC6" w:rsidP="00E52AC6">
      <w:pPr>
        <w:widowControl w:val="0"/>
        <w:tabs>
          <w:tab w:val="left" w:pos="709"/>
        </w:tabs>
        <w:spacing w:after="0" w:line="240" w:lineRule="auto"/>
        <w:ind w:firstLine="709"/>
        <w:jc w:val="both"/>
        <w:outlineLvl w:val="2"/>
        <w:rPr>
          <w:rFonts w:ascii="Times New Roman" w:hAnsi="Times New Roman"/>
          <w:sz w:val="16"/>
          <w:szCs w:val="16"/>
        </w:rPr>
      </w:pPr>
      <w:r w:rsidRPr="00E52AC6">
        <w:rPr>
          <w:rFonts w:ascii="Times New Roman" w:hAnsi="Times New Roman"/>
          <w:sz w:val="16"/>
          <w:szCs w:val="16"/>
        </w:rPr>
        <w:t>а)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по рекомендуемой форме, приведенной в Приложении № 1 к настоящему Административному регламенту. В случае представления заявления в электронной форме посредством ЕПГУв соответствии с подпунктом «а» пункта 2.10 настоящего Административного регламента заявление заполняются путем внесения соответствующих сведений в интерактивную форму на ЕПГУ;</w:t>
      </w:r>
    </w:p>
    <w:p w:rsidR="00E52AC6" w:rsidRPr="00E52AC6" w:rsidRDefault="00E52AC6" w:rsidP="00E52AC6">
      <w:pPr>
        <w:widowControl w:val="0"/>
        <w:tabs>
          <w:tab w:val="left" w:pos="709"/>
        </w:tabs>
        <w:spacing w:after="0" w:line="240" w:lineRule="auto"/>
        <w:ind w:firstLine="709"/>
        <w:jc w:val="both"/>
        <w:outlineLvl w:val="2"/>
        <w:rPr>
          <w:rFonts w:ascii="Times New Roman" w:hAnsi="Times New Roman"/>
          <w:sz w:val="16"/>
          <w:szCs w:val="16"/>
        </w:rPr>
      </w:pPr>
      <w:r w:rsidRPr="00E52AC6">
        <w:rPr>
          <w:rFonts w:ascii="Times New Roman" w:hAnsi="Times New Roman"/>
          <w:sz w:val="16"/>
          <w:szCs w:val="16"/>
        </w:rPr>
        <w:t>б) документ, удостоверяющий личность заявителя или представителя,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ЕПГУ в соответствии с подпунктом «а» пункта 2.10 настоящего Административного регламента представление указанного документа не требуется;</w:t>
      </w:r>
    </w:p>
    <w:p w:rsidR="00E52AC6" w:rsidRPr="00E52AC6" w:rsidRDefault="00E52AC6" w:rsidP="00E52AC6">
      <w:pPr>
        <w:widowControl w:val="0"/>
        <w:tabs>
          <w:tab w:val="left" w:pos="709"/>
        </w:tabs>
        <w:spacing w:after="0" w:line="240" w:lineRule="auto"/>
        <w:ind w:firstLine="709"/>
        <w:jc w:val="both"/>
        <w:outlineLvl w:val="2"/>
        <w:rPr>
          <w:rFonts w:ascii="Times New Roman" w:hAnsi="Times New Roman"/>
          <w:sz w:val="16"/>
          <w:szCs w:val="16"/>
        </w:rPr>
      </w:pPr>
      <w:r w:rsidRPr="00E52AC6">
        <w:rPr>
          <w:rFonts w:ascii="Times New Roman" w:hAnsi="Times New Roman"/>
          <w:sz w:val="16"/>
          <w:szCs w:val="16"/>
        </w:rPr>
        <w:t>в) документ, подтверждающий полномочия представителя действовать от имени заявителя (в случае обращения за получением услуги представителя). В случае представления документов в электронной форме посредством ЕПГУ в соответствии с подпунктом «а» пункта 2.10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52AC6" w:rsidRPr="00E52AC6" w:rsidRDefault="00E52AC6" w:rsidP="00E52AC6">
      <w:pPr>
        <w:widowControl w:val="0"/>
        <w:tabs>
          <w:tab w:val="left" w:pos="709"/>
        </w:tabs>
        <w:spacing w:after="0" w:line="240" w:lineRule="auto"/>
        <w:ind w:firstLine="709"/>
        <w:jc w:val="both"/>
        <w:outlineLvl w:val="2"/>
        <w:rPr>
          <w:rFonts w:ascii="Times New Roman" w:hAnsi="Times New Roman"/>
          <w:sz w:val="16"/>
          <w:szCs w:val="16"/>
        </w:rPr>
      </w:pPr>
      <w:r w:rsidRPr="00E52AC6">
        <w:rPr>
          <w:rFonts w:ascii="Times New Roman" w:hAnsi="Times New Roman"/>
          <w:sz w:val="16"/>
          <w:szCs w:val="16"/>
        </w:rPr>
        <w:t>г) правоустанавливающие документы на объекты недвижимостив случае, если права на них не зарегистрированы в Едином государственном реестре недвижимости;</w:t>
      </w:r>
    </w:p>
    <w:p w:rsidR="00E52AC6" w:rsidRPr="00E52AC6" w:rsidRDefault="00E52AC6" w:rsidP="00E52AC6">
      <w:pPr>
        <w:widowControl w:val="0"/>
        <w:tabs>
          <w:tab w:val="left" w:pos="709"/>
        </w:tabs>
        <w:spacing w:after="0" w:line="240" w:lineRule="auto"/>
        <w:ind w:firstLine="709"/>
        <w:jc w:val="both"/>
        <w:outlineLvl w:val="2"/>
        <w:rPr>
          <w:rFonts w:ascii="Times New Roman" w:hAnsi="Times New Roman"/>
          <w:sz w:val="16"/>
          <w:szCs w:val="16"/>
        </w:rPr>
      </w:pPr>
      <w:r w:rsidRPr="00E52AC6">
        <w:rPr>
          <w:rFonts w:ascii="Times New Roman" w:hAnsi="Times New Roman"/>
          <w:sz w:val="16"/>
          <w:szCs w:val="16"/>
        </w:rPr>
        <w:t>д) нотариально заверенное согласие всех правообладателей объекта недвижимости,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w:t>
      </w:r>
    </w:p>
    <w:p w:rsidR="00E52AC6" w:rsidRPr="00E52AC6" w:rsidRDefault="00E52AC6" w:rsidP="00E52AC6">
      <w:pPr>
        <w:widowControl w:val="0"/>
        <w:tabs>
          <w:tab w:val="left" w:pos="709"/>
        </w:tabs>
        <w:spacing w:after="0" w:line="240" w:lineRule="auto"/>
        <w:ind w:firstLine="709"/>
        <w:jc w:val="both"/>
        <w:outlineLvl w:val="2"/>
        <w:rPr>
          <w:rFonts w:ascii="Times New Roman" w:hAnsi="Times New Roman"/>
          <w:sz w:val="16"/>
          <w:szCs w:val="16"/>
        </w:rPr>
      </w:pPr>
      <w:r w:rsidRPr="00E52AC6">
        <w:rPr>
          <w:rFonts w:ascii="Times New Roman" w:hAnsi="Times New Roman"/>
          <w:sz w:val="16"/>
          <w:szCs w:val="16"/>
        </w:rPr>
        <w:t>2.8.1. Сведения, позволяющие идентифицировать заявителя, содержатся в документе, предусмотренном подпунктом «б» пункта 2.8 настоящего Административного регламента.</w:t>
      </w:r>
    </w:p>
    <w:p w:rsidR="00E52AC6" w:rsidRPr="00E52AC6" w:rsidRDefault="00E52AC6" w:rsidP="00E52AC6">
      <w:pPr>
        <w:widowControl w:val="0"/>
        <w:tabs>
          <w:tab w:val="left" w:pos="709"/>
        </w:tabs>
        <w:spacing w:after="0" w:line="240" w:lineRule="auto"/>
        <w:ind w:firstLine="709"/>
        <w:jc w:val="both"/>
        <w:outlineLvl w:val="2"/>
        <w:rPr>
          <w:rFonts w:ascii="Times New Roman" w:hAnsi="Times New Roman"/>
          <w:sz w:val="16"/>
          <w:szCs w:val="16"/>
        </w:rPr>
      </w:pPr>
      <w:r w:rsidRPr="00E52AC6">
        <w:rPr>
          <w:rFonts w:ascii="Times New Roman" w:hAnsi="Times New Roman"/>
          <w:sz w:val="16"/>
          <w:szCs w:val="16"/>
        </w:rPr>
        <w:t>Сведения, позволяющие идентифицировать представителя, содержатся в документах, предусмотренных подпунктами «б», «в» пункта 2.8 настоящего Административного регламента.</w:t>
      </w:r>
    </w:p>
    <w:p w:rsidR="00E52AC6" w:rsidRPr="00E52AC6" w:rsidRDefault="00E52AC6" w:rsidP="00E52AC6">
      <w:pPr>
        <w:widowControl w:val="0"/>
        <w:tabs>
          <w:tab w:val="left" w:pos="709"/>
        </w:tabs>
        <w:spacing w:after="0" w:line="240" w:lineRule="auto"/>
        <w:ind w:firstLine="709"/>
        <w:jc w:val="both"/>
        <w:outlineLvl w:val="2"/>
        <w:rPr>
          <w:rFonts w:ascii="Times New Roman" w:hAnsi="Times New Roman"/>
          <w:sz w:val="16"/>
          <w:szCs w:val="16"/>
        </w:rPr>
      </w:pPr>
      <w:r w:rsidRPr="00E52AC6">
        <w:rPr>
          <w:rFonts w:ascii="Times New Roman" w:hAnsi="Times New Roman"/>
          <w:sz w:val="16"/>
          <w:szCs w:val="16"/>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федеральной государственной информационной системы «Система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52AC6" w:rsidRPr="00E52AC6" w:rsidRDefault="00E52AC6" w:rsidP="00E52AC6">
      <w:pPr>
        <w:widowControl w:val="0"/>
        <w:tabs>
          <w:tab w:val="left" w:pos="709"/>
        </w:tabs>
        <w:spacing w:after="0" w:line="240" w:lineRule="auto"/>
        <w:ind w:firstLine="709"/>
        <w:jc w:val="both"/>
        <w:outlineLvl w:val="2"/>
        <w:rPr>
          <w:rFonts w:ascii="Times New Roman" w:hAnsi="Times New Roman"/>
          <w:sz w:val="16"/>
          <w:szCs w:val="16"/>
        </w:rPr>
      </w:pPr>
      <w:r w:rsidRPr="00E52AC6">
        <w:rPr>
          <w:rFonts w:ascii="Times New Roman" w:hAnsi="Times New Roman"/>
          <w:sz w:val="16"/>
          <w:szCs w:val="16"/>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E52AC6" w:rsidRPr="00E52AC6" w:rsidRDefault="00E52AC6" w:rsidP="00E52AC6">
      <w:pPr>
        <w:widowControl w:val="0"/>
        <w:tabs>
          <w:tab w:val="left" w:pos="709"/>
        </w:tabs>
        <w:spacing w:after="0" w:line="240" w:lineRule="auto"/>
        <w:ind w:firstLine="709"/>
        <w:jc w:val="both"/>
        <w:outlineLvl w:val="2"/>
        <w:rPr>
          <w:rFonts w:ascii="Times New Roman" w:hAnsi="Times New Roman"/>
          <w:sz w:val="16"/>
          <w:szCs w:val="16"/>
        </w:rPr>
      </w:pPr>
      <w:r w:rsidRPr="00E52AC6">
        <w:rPr>
          <w:rFonts w:ascii="Times New Roman" w:hAnsi="Times New Roman"/>
          <w:sz w:val="16"/>
          <w:szCs w:val="16"/>
        </w:rPr>
        <w:t>б) сведения из Единого государственного реестра недвижимости об объектах недвижимости, об основных характеристиках и зарегистрированных правах на объекты недвижимости.</w:t>
      </w:r>
    </w:p>
    <w:p w:rsidR="00E52AC6" w:rsidRPr="00E52AC6" w:rsidRDefault="00E52AC6" w:rsidP="00E52AC6">
      <w:pPr>
        <w:widowControl w:val="0"/>
        <w:tabs>
          <w:tab w:val="left" w:pos="709"/>
        </w:tabs>
        <w:spacing w:after="0" w:line="240" w:lineRule="auto"/>
        <w:ind w:firstLine="709"/>
        <w:jc w:val="both"/>
        <w:outlineLvl w:val="2"/>
        <w:rPr>
          <w:rFonts w:ascii="Times New Roman" w:hAnsi="Times New Roman"/>
          <w:sz w:val="16"/>
          <w:szCs w:val="16"/>
        </w:rPr>
      </w:pPr>
      <w:r w:rsidRPr="00E52AC6">
        <w:rPr>
          <w:rFonts w:ascii="Times New Roman" w:hAnsi="Times New Roman"/>
          <w:sz w:val="16"/>
          <w:szCs w:val="16"/>
        </w:rPr>
        <w:t>2.10. Заявитель или его представитель представляет в уполномоченный орган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по рекомендуемой форме, приведенной в Приложении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 по выбору заявителя:</w:t>
      </w:r>
    </w:p>
    <w:p w:rsidR="00E52AC6" w:rsidRPr="00E52AC6" w:rsidRDefault="00E52AC6" w:rsidP="00E52AC6">
      <w:pPr>
        <w:widowControl w:val="0"/>
        <w:tabs>
          <w:tab w:val="left" w:pos="709"/>
        </w:tabs>
        <w:spacing w:after="0" w:line="240" w:lineRule="auto"/>
        <w:ind w:firstLine="709"/>
        <w:jc w:val="both"/>
        <w:outlineLvl w:val="2"/>
        <w:rPr>
          <w:rFonts w:ascii="Times New Roman" w:hAnsi="Times New Roman"/>
          <w:sz w:val="16"/>
          <w:szCs w:val="16"/>
        </w:rPr>
      </w:pPr>
      <w:r w:rsidRPr="00E52AC6">
        <w:rPr>
          <w:rFonts w:ascii="Times New Roman" w:hAnsi="Times New Roman"/>
          <w:sz w:val="16"/>
          <w:szCs w:val="16"/>
        </w:rPr>
        <w:t>а) в электронной форме посредством ЕПГУ.</w:t>
      </w:r>
    </w:p>
    <w:p w:rsidR="00E52AC6" w:rsidRPr="00E52AC6" w:rsidRDefault="00E52AC6" w:rsidP="00E52AC6">
      <w:pPr>
        <w:widowControl w:val="0"/>
        <w:tabs>
          <w:tab w:val="left" w:pos="709"/>
        </w:tabs>
        <w:spacing w:after="0" w:line="240" w:lineRule="auto"/>
        <w:ind w:firstLine="709"/>
        <w:jc w:val="both"/>
        <w:outlineLvl w:val="2"/>
        <w:rPr>
          <w:rFonts w:ascii="Times New Roman" w:hAnsi="Times New Roman"/>
          <w:sz w:val="16"/>
          <w:szCs w:val="16"/>
        </w:rPr>
      </w:pPr>
      <w:r w:rsidRPr="00E52AC6">
        <w:rPr>
          <w:rFonts w:ascii="Times New Roman" w:hAnsi="Times New Roman"/>
          <w:sz w:val="16"/>
          <w:szCs w:val="16"/>
        </w:rPr>
        <w:t>В случае представления заявления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E52AC6">
        <w:rPr>
          <w:rFonts w:ascii="Times New Roman" w:hAnsi="Times New Roman"/>
          <w:sz w:val="16"/>
          <w:szCs w:val="16"/>
        </w:rPr>
        <w:softHyphen/>
        <w:t xml:space="preserve">ФГИС ЕСИА) заполняет форму указанного заявления с использованием интерактивной формы в электронном виде. </w:t>
      </w:r>
    </w:p>
    <w:p w:rsidR="00E52AC6" w:rsidRPr="00E52AC6" w:rsidRDefault="00E52AC6" w:rsidP="00E52AC6">
      <w:pPr>
        <w:widowControl w:val="0"/>
        <w:tabs>
          <w:tab w:val="left" w:pos="709"/>
        </w:tabs>
        <w:spacing w:after="0" w:line="240" w:lineRule="auto"/>
        <w:ind w:firstLine="709"/>
        <w:jc w:val="both"/>
        <w:outlineLvl w:val="2"/>
        <w:rPr>
          <w:rFonts w:ascii="Times New Roman" w:hAnsi="Times New Roman"/>
          <w:sz w:val="16"/>
          <w:szCs w:val="16"/>
        </w:rPr>
      </w:pPr>
      <w:r w:rsidRPr="00E52AC6">
        <w:rPr>
          <w:rFonts w:ascii="Times New Roman" w:hAnsi="Times New Roman"/>
          <w:sz w:val="16"/>
          <w:szCs w:val="16"/>
        </w:rPr>
        <w:t>Заявление направляется заявителем или его представителем вместе с прикрепленными электронными документами, указанными в подпунктах «в» – «д» пункта 2.8 настоящего Административного регламента и подписывается заявителем или его представителем, уполномоченным на подписание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(далее – Федеральный закон № 63-ФЗ), а также при наличии у владельца сертификата ключа проверки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E52AC6" w:rsidRPr="00E52AC6" w:rsidRDefault="00E52AC6" w:rsidP="00E52AC6">
      <w:pPr>
        <w:widowControl w:val="0"/>
        <w:tabs>
          <w:tab w:val="left" w:pos="709"/>
        </w:tabs>
        <w:spacing w:after="0" w:line="240" w:lineRule="auto"/>
        <w:ind w:firstLine="709"/>
        <w:jc w:val="both"/>
        <w:outlineLvl w:val="2"/>
        <w:rPr>
          <w:rFonts w:ascii="Times New Roman" w:hAnsi="Times New Roman"/>
          <w:sz w:val="16"/>
          <w:szCs w:val="16"/>
        </w:rPr>
      </w:pPr>
      <w:r w:rsidRPr="00E52AC6">
        <w:rPr>
          <w:rFonts w:ascii="Times New Roman" w:hAnsi="Times New Roman"/>
          <w:sz w:val="16"/>
          <w:szCs w:val="16"/>
        </w:rPr>
        <w:t>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E52AC6" w:rsidRPr="00E52AC6" w:rsidRDefault="00E52AC6" w:rsidP="00E52AC6">
      <w:pPr>
        <w:widowControl w:val="0"/>
        <w:tabs>
          <w:tab w:val="left" w:pos="709"/>
        </w:tabs>
        <w:spacing w:after="0" w:line="240" w:lineRule="auto"/>
        <w:ind w:firstLine="709"/>
        <w:jc w:val="both"/>
        <w:outlineLvl w:val="2"/>
        <w:rPr>
          <w:rFonts w:ascii="Times New Roman" w:hAnsi="Times New Roman"/>
          <w:sz w:val="16"/>
          <w:szCs w:val="16"/>
        </w:rPr>
      </w:pPr>
      <w:r w:rsidRPr="00E52AC6">
        <w:rPr>
          <w:rFonts w:ascii="Times New Roman" w:hAnsi="Times New Roman"/>
          <w:sz w:val="16"/>
          <w:szCs w:val="16"/>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w:t>
      </w:r>
      <w:r w:rsidRPr="00E52AC6">
        <w:rPr>
          <w:rFonts w:ascii="Times New Roman" w:hAnsi="Times New Roman"/>
          <w:sz w:val="16"/>
          <w:szCs w:val="16"/>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E52AC6" w:rsidRPr="00E52AC6" w:rsidRDefault="00E52AC6" w:rsidP="00E52AC6">
      <w:pPr>
        <w:pStyle w:val="ConsPlusNormal"/>
        <w:ind w:firstLine="426"/>
        <w:jc w:val="both"/>
        <w:rPr>
          <w:rFonts w:ascii="Times New Roman" w:hAnsi="Times New Roman" w:cs="Times New Roman"/>
          <w:sz w:val="16"/>
          <w:szCs w:val="16"/>
        </w:rPr>
      </w:pPr>
    </w:p>
    <w:p w:rsidR="00E52AC6" w:rsidRPr="00E52AC6" w:rsidRDefault="00E52AC6" w:rsidP="00E52AC6">
      <w:pPr>
        <w:pStyle w:val="ConsPlusNormal"/>
        <w:ind w:firstLine="426"/>
        <w:jc w:val="center"/>
        <w:outlineLvl w:val="2"/>
        <w:rPr>
          <w:rFonts w:ascii="Times New Roman" w:hAnsi="Times New Roman" w:cs="Times New Roman"/>
          <w:b/>
          <w:sz w:val="16"/>
          <w:szCs w:val="16"/>
        </w:rPr>
      </w:pPr>
      <w:r w:rsidRPr="00E52AC6">
        <w:rPr>
          <w:rFonts w:ascii="Times New Roman" w:hAnsi="Times New Roman" w:cs="Times New Roman"/>
          <w:b/>
          <w:sz w:val="16"/>
          <w:szCs w:val="16"/>
        </w:rPr>
        <w:t>Исчерпывающий перечень оснований для отказа в приеме документов,</w:t>
      </w:r>
    </w:p>
    <w:p w:rsidR="00E52AC6" w:rsidRPr="00E52AC6" w:rsidRDefault="00E52AC6" w:rsidP="00E52AC6">
      <w:pPr>
        <w:pStyle w:val="ConsPlusNormal"/>
        <w:ind w:firstLine="426"/>
        <w:jc w:val="center"/>
        <w:rPr>
          <w:rFonts w:ascii="Times New Roman" w:hAnsi="Times New Roman" w:cs="Times New Roman"/>
          <w:b/>
          <w:sz w:val="16"/>
          <w:szCs w:val="16"/>
        </w:rPr>
      </w:pPr>
      <w:r w:rsidRPr="00E52AC6">
        <w:rPr>
          <w:rFonts w:ascii="Times New Roman" w:hAnsi="Times New Roman" w:cs="Times New Roman"/>
          <w:b/>
          <w:sz w:val="16"/>
          <w:szCs w:val="16"/>
        </w:rPr>
        <w:t>необходимых для предоставления муниципальной услуги</w:t>
      </w:r>
    </w:p>
    <w:p w:rsidR="00E52AC6" w:rsidRPr="00E52AC6" w:rsidRDefault="00E52AC6" w:rsidP="00E52AC6">
      <w:pPr>
        <w:pStyle w:val="ConsPlusNormal"/>
        <w:ind w:firstLine="426"/>
        <w:jc w:val="center"/>
        <w:rPr>
          <w:rFonts w:ascii="Times New Roman" w:hAnsi="Times New Roman" w:cs="Times New Roman"/>
          <w:b/>
          <w:sz w:val="16"/>
          <w:szCs w:val="16"/>
        </w:rPr>
      </w:pPr>
    </w:p>
    <w:p w:rsidR="00E52AC6" w:rsidRPr="00E52AC6" w:rsidRDefault="00E52AC6" w:rsidP="00E52AC6">
      <w:pPr>
        <w:pStyle w:val="ConsPlusNormal"/>
        <w:ind w:firstLine="709"/>
        <w:contextualSpacing/>
        <w:jc w:val="both"/>
        <w:rPr>
          <w:rFonts w:ascii="Times New Roman" w:hAnsi="Times New Roman" w:cs="Times New Roman"/>
          <w:sz w:val="16"/>
          <w:szCs w:val="16"/>
        </w:rPr>
      </w:pPr>
      <w:bookmarkStart w:id="5" w:name="P533"/>
      <w:bookmarkEnd w:id="5"/>
      <w:r w:rsidRPr="00E52AC6">
        <w:rPr>
          <w:rFonts w:ascii="Times New Roman" w:hAnsi="Times New Roman" w:cs="Times New Roman"/>
          <w:sz w:val="16"/>
          <w:szCs w:val="16"/>
        </w:rPr>
        <w:t xml:space="preserve">2.11.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а)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представлено в орган местного самоуправления, в полномочия которого не входит предоставление услуги;</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б) неполное заполнение полей в форме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в интерактивной форме заявления на ЕПГУ;</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в) представление неполного комплекта документов, указанных в пункте 2.8 настоящего Административного регламента;</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в случае обращения за получением услуги указанным лицом);</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д)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2.12. Решение об отказе в приеме документов, указанных в пункте 2.8 настоящего Административного регламента, оформляется по рекомендуемой форме согласно Приложению № 3 к настоящему Административному регламенту.</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2.13.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поступления заявления, либо выдается в день личного обращения за получением указанного решения в многофункциональный центрили в уполномоченный орган.</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 xml:space="preserve">2.14.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предоставлением услуги. </w:t>
      </w:r>
    </w:p>
    <w:p w:rsidR="00E52AC6" w:rsidRPr="00E52AC6" w:rsidRDefault="00E52AC6" w:rsidP="00E52AC6">
      <w:pPr>
        <w:pStyle w:val="ConsPlusNormal"/>
        <w:ind w:firstLine="426"/>
        <w:contextualSpacing/>
        <w:jc w:val="both"/>
        <w:rPr>
          <w:rFonts w:ascii="Times New Roman" w:hAnsi="Times New Roman" w:cs="Times New Roman"/>
          <w:sz w:val="16"/>
          <w:szCs w:val="16"/>
        </w:rPr>
      </w:pPr>
    </w:p>
    <w:p w:rsidR="00E52AC6" w:rsidRPr="00E52AC6" w:rsidRDefault="00E52AC6" w:rsidP="00E52AC6">
      <w:pPr>
        <w:pStyle w:val="ConsPlusNormal"/>
        <w:ind w:firstLine="426"/>
        <w:contextualSpacing/>
        <w:jc w:val="both"/>
        <w:rPr>
          <w:rFonts w:ascii="Times New Roman" w:hAnsi="Times New Roman" w:cs="Times New Roman"/>
          <w:strike/>
          <w:sz w:val="16"/>
          <w:szCs w:val="16"/>
        </w:rPr>
      </w:pPr>
    </w:p>
    <w:p w:rsidR="00E52AC6" w:rsidRPr="00E52AC6" w:rsidRDefault="00E52AC6" w:rsidP="00E52AC6">
      <w:pPr>
        <w:pStyle w:val="ConsPlusNormal"/>
        <w:ind w:firstLine="426"/>
        <w:jc w:val="center"/>
        <w:outlineLvl w:val="2"/>
        <w:rPr>
          <w:rFonts w:ascii="Times New Roman" w:hAnsi="Times New Roman" w:cs="Times New Roman"/>
          <w:b/>
          <w:sz w:val="16"/>
          <w:szCs w:val="16"/>
        </w:rPr>
      </w:pPr>
      <w:r w:rsidRPr="00E52AC6">
        <w:rPr>
          <w:rFonts w:ascii="Times New Roman" w:hAnsi="Times New Roman" w:cs="Times New Roman"/>
          <w:b/>
          <w:sz w:val="16"/>
          <w:szCs w:val="16"/>
        </w:rPr>
        <w:t>Исчерпывающий перечень оснований для приостановления предоставления муниципальной услуги или отказав предоставлении муниципальной услуги</w:t>
      </w:r>
    </w:p>
    <w:p w:rsidR="00E52AC6" w:rsidRPr="00E52AC6" w:rsidRDefault="00E52AC6" w:rsidP="00E52AC6">
      <w:pPr>
        <w:pStyle w:val="ConsPlusNormal"/>
        <w:ind w:firstLine="426"/>
        <w:jc w:val="center"/>
        <w:outlineLvl w:val="2"/>
        <w:rPr>
          <w:rFonts w:ascii="Times New Roman" w:hAnsi="Times New Roman" w:cs="Times New Roman"/>
          <w:b/>
          <w:sz w:val="16"/>
          <w:szCs w:val="16"/>
        </w:rPr>
      </w:pP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2.15. Основания для приостановления предоставления муниципальной услуги отсутствуют.</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2.16. Исчерпывающий перечень оснований для отказа в предоставлении муниципальной услуги:</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а) несоответствие заявителя кругу лиц, указанных в пункте 1.2 настоящего Административного регламента;</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б) запрашивается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в соответствии с требованиями части 6</w:t>
      </w:r>
      <w:r w:rsidRPr="00E52AC6">
        <w:rPr>
          <w:rFonts w:ascii="Times New Roman" w:hAnsi="Times New Roman"/>
          <w:sz w:val="16"/>
          <w:szCs w:val="16"/>
          <w:vertAlign w:val="superscript"/>
        </w:rPr>
        <w:t>1</w:t>
      </w:r>
      <w:r w:rsidRPr="00E52AC6">
        <w:rPr>
          <w:rFonts w:ascii="Times New Roman" w:hAnsi="Times New Roman"/>
          <w:sz w:val="16"/>
          <w:szCs w:val="16"/>
        </w:rPr>
        <w:t xml:space="preserve"> статьи 40 Градостроительного кодекса Российской Федерации;</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в) рекомендации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г) запрашиваемое разрешение на отклонение от предельных параметров разрешенного строительства, реконструкции объекта капитального строительства ведет к нарушению санитарно-гигиенических и противопожарных норм, а также требований технических регламентов;</w:t>
      </w:r>
    </w:p>
    <w:p w:rsidR="00E52AC6" w:rsidRPr="00E52AC6" w:rsidRDefault="00E52AC6" w:rsidP="00E52AC6">
      <w:pPr>
        <w:spacing w:after="0" w:line="240" w:lineRule="auto"/>
        <w:ind w:firstLine="709"/>
        <w:jc w:val="both"/>
        <w:rPr>
          <w:rFonts w:ascii="Times New Roman" w:hAnsi="Times New Roman"/>
          <w:sz w:val="16"/>
          <w:szCs w:val="16"/>
        </w:rPr>
      </w:pPr>
      <w:bookmarkStart w:id="6" w:name="sub_22925"/>
      <w:r w:rsidRPr="00E52AC6">
        <w:rPr>
          <w:rFonts w:ascii="Times New Roman" w:hAnsi="Times New Roman"/>
          <w:sz w:val="16"/>
          <w:szCs w:val="16"/>
        </w:rPr>
        <w:t>д) несоответствие вида разрешенного использования объекта недвижимости градостроительному регламенту, установленному правилами землепользования и застройки;</w:t>
      </w:r>
    </w:p>
    <w:p w:rsidR="00E52AC6" w:rsidRPr="00E52AC6" w:rsidRDefault="00E52AC6" w:rsidP="00E52AC6">
      <w:pPr>
        <w:spacing w:after="0" w:line="240" w:lineRule="auto"/>
        <w:ind w:firstLine="709"/>
        <w:jc w:val="both"/>
        <w:rPr>
          <w:rFonts w:ascii="Times New Roman" w:hAnsi="Times New Roman"/>
          <w:sz w:val="16"/>
          <w:szCs w:val="16"/>
        </w:rPr>
      </w:pPr>
      <w:bookmarkStart w:id="7" w:name="sub_22926"/>
      <w:bookmarkEnd w:id="6"/>
      <w:r w:rsidRPr="00E52AC6">
        <w:rPr>
          <w:rFonts w:ascii="Times New Roman" w:hAnsi="Times New Roman"/>
          <w:sz w:val="16"/>
          <w:szCs w:val="16"/>
        </w:rPr>
        <w:t>е) объект недвижимости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52AC6" w:rsidRPr="00E52AC6" w:rsidRDefault="00E52AC6" w:rsidP="00E52AC6">
      <w:pPr>
        <w:spacing w:after="0" w:line="240" w:lineRule="auto"/>
        <w:ind w:firstLine="709"/>
        <w:jc w:val="both"/>
        <w:rPr>
          <w:rFonts w:ascii="Times New Roman" w:hAnsi="Times New Roman"/>
          <w:sz w:val="16"/>
          <w:szCs w:val="16"/>
        </w:rPr>
      </w:pPr>
      <w:bookmarkStart w:id="8" w:name="sub_22927"/>
      <w:bookmarkEnd w:id="7"/>
      <w:r w:rsidRPr="00E52AC6">
        <w:rPr>
          <w:rFonts w:ascii="Times New Roman" w:hAnsi="Times New Roman"/>
          <w:sz w:val="16"/>
          <w:szCs w:val="16"/>
        </w:rPr>
        <w:t>ж)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p>
    <w:p w:rsidR="00E52AC6" w:rsidRPr="00E52AC6" w:rsidRDefault="00E52AC6" w:rsidP="00E52AC6">
      <w:pPr>
        <w:spacing w:after="0" w:line="240" w:lineRule="auto"/>
        <w:ind w:firstLine="709"/>
        <w:jc w:val="both"/>
        <w:rPr>
          <w:rFonts w:ascii="Times New Roman" w:hAnsi="Times New Roman"/>
          <w:sz w:val="16"/>
          <w:szCs w:val="16"/>
        </w:rPr>
      </w:pPr>
      <w:bookmarkStart w:id="9" w:name="sub_22928"/>
      <w:bookmarkEnd w:id="8"/>
      <w:r w:rsidRPr="00E52AC6">
        <w:rPr>
          <w:rFonts w:ascii="Times New Roman" w:hAnsi="Times New Roman"/>
          <w:sz w:val="16"/>
          <w:szCs w:val="16"/>
        </w:rPr>
        <w:t>з)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bookmarkStart w:id="10" w:name="sub_229210"/>
      <w:bookmarkEnd w:id="9"/>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и)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bookmarkEnd w:id="10"/>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к) объект недвижимости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E52AC6" w:rsidRPr="00E52AC6" w:rsidRDefault="00E52AC6" w:rsidP="00E52AC6">
      <w:pPr>
        <w:spacing w:after="0" w:line="240" w:lineRule="auto"/>
        <w:ind w:firstLine="709"/>
        <w:jc w:val="both"/>
        <w:rPr>
          <w:rFonts w:ascii="Times New Roman" w:hAnsi="Times New Roman"/>
          <w:color w:val="FF0000"/>
          <w:sz w:val="16"/>
          <w:szCs w:val="16"/>
        </w:rPr>
      </w:pPr>
      <w:r w:rsidRPr="00E52AC6">
        <w:rPr>
          <w:rFonts w:ascii="Times New Roman" w:hAnsi="Times New Roman"/>
          <w:sz w:val="16"/>
          <w:szCs w:val="16"/>
        </w:rPr>
        <w:t>л) объект недвижимости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E52AC6" w:rsidRPr="00E52AC6" w:rsidRDefault="00E52AC6" w:rsidP="00E52AC6">
      <w:pPr>
        <w:pStyle w:val="ConsPlusNormal"/>
        <w:contextualSpacing/>
        <w:jc w:val="both"/>
        <w:rPr>
          <w:rFonts w:ascii="Times New Roman" w:hAnsi="Times New Roman" w:cs="Times New Roman"/>
          <w:color w:val="FF0000"/>
          <w:sz w:val="16"/>
          <w:szCs w:val="16"/>
        </w:rPr>
      </w:pPr>
    </w:p>
    <w:p w:rsidR="00E52AC6" w:rsidRPr="00E52AC6" w:rsidRDefault="00E52AC6" w:rsidP="00E52AC6">
      <w:pPr>
        <w:autoSpaceDE w:val="0"/>
        <w:spacing w:after="0" w:line="240" w:lineRule="auto"/>
        <w:ind w:firstLine="426"/>
        <w:jc w:val="center"/>
        <w:rPr>
          <w:rFonts w:ascii="Times New Roman" w:hAnsi="Times New Roman"/>
          <w:b/>
          <w:bCs/>
          <w:sz w:val="16"/>
          <w:szCs w:val="16"/>
        </w:rPr>
      </w:pPr>
      <w:r w:rsidRPr="00E52AC6">
        <w:rPr>
          <w:rFonts w:ascii="Times New Roman" w:hAnsi="Times New Roman"/>
          <w:b/>
          <w:bCs/>
          <w:sz w:val="16"/>
          <w:szCs w:val="16"/>
        </w:rPr>
        <w:t>Размер платы, взимаемой с заявителя при предоставлении муниципальной услуги, и способы ее взимания</w:t>
      </w:r>
    </w:p>
    <w:p w:rsidR="00E52AC6" w:rsidRPr="00E52AC6" w:rsidRDefault="00E52AC6" w:rsidP="00E52AC6">
      <w:pPr>
        <w:autoSpaceDE w:val="0"/>
        <w:spacing w:after="0" w:line="240" w:lineRule="auto"/>
        <w:ind w:firstLine="426"/>
        <w:jc w:val="center"/>
        <w:rPr>
          <w:rFonts w:ascii="Times New Roman" w:hAnsi="Times New Roman"/>
          <w:b/>
          <w:bCs/>
          <w:sz w:val="16"/>
          <w:szCs w:val="16"/>
        </w:rPr>
      </w:pPr>
    </w:p>
    <w:p w:rsidR="00E52AC6" w:rsidRPr="00E52AC6" w:rsidRDefault="00E52AC6" w:rsidP="00E52AC6">
      <w:pPr>
        <w:pStyle w:val="ConsPlusNonformat0"/>
        <w:ind w:firstLine="709"/>
        <w:jc w:val="both"/>
        <w:rPr>
          <w:rFonts w:ascii="Times New Roman" w:hAnsi="Times New Roman" w:cs="Times New Roman"/>
          <w:sz w:val="16"/>
          <w:szCs w:val="16"/>
        </w:rPr>
      </w:pPr>
      <w:r w:rsidRPr="00E52AC6">
        <w:rPr>
          <w:rFonts w:ascii="Times New Roman" w:hAnsi="Times New Roman" w:cs="Times New Roman"/>
          <w:sz w:val="16"/>
          <w:szCs w:val="16"/>
        </w:rPr>
        <w:t>2.17. Предоставление услуги осуществляется без взимания платы.</w:t>
      </w:r>
    </w:p>
    <w:p w:rsidR="00E52AC6" w:rsidRPr="00E52AC6" w:rsidRDefault="00E52AC6" w:rsidP="00E52AC6">
      <w:pPr>
        <w:pStyle w:val="ConsPlusNonformat0"/>
        <w:ind w:firstLine="709"/>
        <w:jc w:val="both"/>
        <w:rPr>
          <w:rFonts w:ascii="Times New Roman" w:hAnsi="Times New Roman" w:cs="Times New Roman"/>
          <w:b/>
          <w:color w:val="FF0000"/>
          <w:sz w:val="16"/>
          <w:szCs w:val="16"/>
        </w:rPr>
      </w:pPr>
      <w:r w:rsidRPr="00E52AC6">
        <w:rPr>
          <w:rFonts w:ascii="Times New Roman" w:hAnsi="Times New Roman" w:cs="Times New Roman"/>
          <w:sz w:val="16"/>
          <w:szCs w:val="16"/>
        </w:rPr>
        <w:t>2.17.1.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rsidR="00E52AC6" w:rsidRPr="00E52AC6" w:rsidRDefault="00E52AC6" w:rsidP="00E52AC6">
      <w:pPr>
        <w:pStyle w:val="ConsPlusNormal"/>
        <w:outlineLvl w:val="2"/>
        <w:rPr>
          <w:rFonts w:ascii="Times New Roman" w:hAnsi="Times New Roman" w:cs="Times New Roman"/>
          <w:b/>
          <w:color w:val="FF0000"/>
          <w:sz w:val="16"/>
          <w:szCs w:val="16"/>
        </w:rPr>
      </w:pPr>
    </w:p>
    <w:p w:rsidR="00E52AC6" w:rsidRPr="00E52AC6" w:rsidRDefault="00E52AC6" w:rsidP="00E52AC6">
      <w:pPr>
        <w:pStyle w:val="ConsPlusNormal"/>
        <w:ind w:firstLine="426"/>
        <w:jc w:val="center"/>
        <w:outlineLvl w:val="2"/>
        <w:rPr>
          <w:rFonts w:ascii="Times New Roman" w:hAnsi="Times New Roman" w:cs="Times New Roman"/>
          <w:b/>
          <w:sz w:val="16"/>
          <w:szCs w:val="16"/>
        </w:rPr>
      </w:pPr>
      <w:r w:rsidRPr="00E52AC6">
        <w:rPr>
          <w:rFonts w:ascii="Times New Roman" w:hAnsi="Times New Roman" w:cs="Times New Roman"/>
          <w:b/>
          <w:sz w:val="16"/>
          <w:szCs w:val="16"/>
        </w:rPr>
        <w:lastRenderedPageBreak/>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52AC6" w:rsidRPr="00E52AC6" w:rsidRDefault="00E52AC6" w:rsidP="00E52AC6">
      <w:pPr>
        <w:pStyle w:val="ConsPlusNormal"/>
        <w:ind w:firstLine="426"/>
        <w:jc w:val="center"/>
        <w:rPr>
          <w:rFonts w:ascii="Times New Roman" w:hAnsi="Times New Roman" w:cs="Times New Roman"/>
          <w:b/>
          <w:sz w:val="16"/>
          <w:szCs w:val="16"/>
        </w:rPr>
      </w:pP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w:t>
      </w:r>
    </w:p>
    <w:p w:rsidR="00E52AC6" w:rsidRPr="00E52AC6" w:rsidRDefault="00E52AC6" w:rsidP="00E52AC6">
      <w:pPr>
        <w:pStyle w:val="ConsPlusNormal"/>
        <w:ind w:firstLine="426"/>
        <w:jc w:val="both"/>
        <w:rPr>
          <w:rFonts w:ascii="Times New Roman" w:hAnsi="Times New Roman" w:cs="Times New Roman"/>
          <w:sz w:val="16"/>
          <w:szCs w:val="16"/>
        </w:rPr>
      </w:pPr>
    </w:p>
    <w:p w:rsidR="00E52AC6" w:rsidRPr="00E52AC6" w:rsidRDefault="00E52AC6" w:rsidP="00E52AC6">
      <w:pPr>
        <w:autoSpaceDE w:val="0"/>
        <w:spacing w:after="0" w:line="240" w:lineRule="auto"/>
        <w:jc w:val="center"/>
        <w:rPr>
          <w:rFonts w:ascii="Times New Roman" w:hAnsi="Times New Roman"/>
          <w:b/>
          <w:bCs/>
          <w:sz w:val="16"/>
          <w:szCs w:val="16"/>
        </w:rPr>
      </w:pPr>
      <w:r w:rsidRPr="00E52AC6">
        <w:rPr>
          <w:rFonts w:ascii="Times New Roman" w:hAnsi="Times New Roman"/>
          <w:b/>
          <w:bCs/>
          <w:sz w:val="16"/>
          <w:szCs w:val="16"/>
        </w:rPr>
        <w:t>Срок регистрации запроса заявителя о предоставлении муниципальной услуги</w:t>
      </w:r>
    </w:p>
    <w:p w:rsidR="00E52AC6" w:rsidRPr="00E52AC6" w:rsidRDefault="00E52AC6" w:rsidP="00E52AC6">
      <w:pPr>
        <w:autoSpaceDE w:val="0"/>
        <w:spacing w:after="0" w:line="240" w:lineRule="auto"/>
        <w:ind w:firstLine="426"/>
        <w:jc w:val="center"/>
        <w:rPr>
          <w:rFonts w:ascii="Times New Roman" w:hAnsi="Times New Roman"/>
          <w:b/>
          <w:bCs/>
          <w:sz w:val="16"/>
          <w:szCs w:val="16"/>
        </w:rPr>
      </w:pP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2.19. Регистрация заявления, представленного заявителем способами, указанными в пункте 2.10 настоящего Административного регламента, осуществляется не позднее одного рабочего дня, следующего за днем поступления заявления в уполномоченный орган.</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В случае представления заявления в электронной форме посредством ЕПГУ вне рабочего времени уполномоченного органа, в выходной, нерабочий праздничный день, днем получения заявления считается первый рабочий день, следующий за днем представления заявителем заявления.</w:t>
      </w:r>
    </w:p>
    <w:p w:rsidR="00E52AC6" w:rsidRPr="00E52AC6" w:rsidRDefault="00E52AC6" w:rsidP="00E52AC6">
      <w:pPr>
        <w:pStyle w:val="ConsPlusNormal"/>
        <w:ind w:firstLine="709"/>
        <w:contextualSpacing/>
        <w:jc w:val="both"/>
        <w:rPr>
          <w:rFonts w:ascii="Times New Roman" w:hAnsi="Times New Roman" w:cs="Times New Roman"/>
          <w:b/>
          <w:strike/>
          <w:color w:val="FF0000"/>
          <w:sz w:val="16"/>
          <w:szCs w:val="16"/>
          <w:highlight w:val="magenta"/>
        </w:rPr>
      </w:pPr>
      <w:r w:rsidRPr="00E52AC6">
        <w:rPr>
          <w:rFonts w:ascii="Times New Roman" w:hAnsi="Times New Roman" w:cs="Times New Roman"/>
          <w:sz w:val="16"/>
          <w:szCs w:val="16"/>
        </w:rPr>
        <w:t>Заявление считается полученным уполномоченным органом со дня его регистрации.</w:t>
      </w:r>
    </w:p>
    <w:p w:rsidR="00E52AC6" w:rsidRPr="00E52AC6" w:rsidRDefault="00E52AC6" w:rsidP="00E52AC6">
      <w:pPr>
        <w:pStyle w:val="ConsPlusNormal"/>
        <w:ind w:firstLine="426"/>
        <w:jc w:val="center"/>
        <w:rPr>
          <w:rFonts w:ascii="Times New Roman" w:hAnsi="Times New Roman" w:cs="Times New Roman"/>
          <w:b/>
          <w:strike/>
          <w:color w:val="FF0000"/>
          <w:sz w:val="16"/>
          <w:szCs w:val="16"/>
          <w:highlight w:val="magenta"/>
        </w:rPr>
      </w:pPr>
    </w:p>
    <w:p w:rsidR="00E52AC6" w:rsidRPr="00E52AC6" w:rsidRDefault="00E52AC6" w:rsidP="00E52AC6">
      <w:pPr>
        <w:autoSpaceDE w:val="0"/>
        <w:spacing w:after="0" w:line="240" w:lineRule="auto"/>
        <w:ind w:firstLine="426"/>
        <w:jc w:val="center"/>
        <w:rPr>
          <w:rFonts w:ascii="Times New Roman" w:hAnsi="Times New Roman"/>
          <w:b/>
          <w:bCs/>
          <w:color w:val="FF0000"/>
          <w:sz w:val="16"/>
          <w:szCs w:val="16"/>
        </w:rPr>
      </w:pPr>
      <w:r w:rsidRPr="00E52AC6">
        <w:rPr>
          <w:rFonts w:ascii="Times New Roman" w:hAnsi="Times New Roman"/>
          <w:b/>
          <w:bCs/>
          <w:sz w:val="16"/>
          <w:szCs w:val="16"/>
        </w:rPr>
        <w:t>Требования к помещениям, в которых предоставляются муниципальные услуги</w:t>
      </w:r>
    </w:p>
    <w:p w:rsidR="00E52AC6" w:rsidRPr="00E52AC6" w:rsidRDefault="00E52AC6" w:rsidP="00E52AC6">
      <w:pPr>
        <w:pStyle w:val="ConsPlusNormal"/>
        <w:ind w:firstLine="426"/>
        <w:jc w:val="both"/>
        <w:rPr>
          <w:rFonts w:ascii="Times New Roman" w:hAnsi="Times New Roman" w:cs="Times New Roman"/>
          <w:b/>
          <w:bCs/>
          <w:color w:val="FF0000"/>
          <w:sz w:val="16"/>
          <w:szCs w:val="16"/>
        </w:rPr>
      </w:pP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Центральный вход в здание уполномоченного органа должен быть оборудован информационной табличкой (вывеской), содержащей следующую информацию о его работе:</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 наименование;</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 местонахождение и юридический адрес;</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 режим работы;</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 график приема;</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 номера телефонов для справок.</w:t>
      </w:r>
    </w:p>
    <w:p w:rsidR="00E52AC6" w:rsidRPr="00E52AC6" w:rsidRDefault="00E52AC6" w:rsidP="00E52AC6">
      <w:pPr>
        <w:pStyle w:val="ConsPlusNormal"/>
        <w:ind w:firstLine="709"/>
        <w:contextualSpacing/>
        <w:jc w:val="both"/>
        <w:rPr>
          <w:rFonts w:ascii="Times New Roman" w:hAnsi="Times New Roman" w:cs="Times New Roman"/>
          <w:sz w:val="16"/>
          <w:szCs w:val="16"/>
        </w:rPr>
      </w:pP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Помещения, в которых предоставляется муниципальная услуга, оснащаются:</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 противопожарной системой и средствами пожаротушения;</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 системой оповещения о возникновении чрезвычайной ситуации;</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 средствами оказания первой медицинской помощи;</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 туалетными комнатами для посетителей.</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Места для заполнения заявлений оборудуются стульями, столами (стойками), бланками заявлений, письменными принадлежностями.</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Места приема заявителей оборудуются информационными табличками (вывесками) с указанием следующей информации:</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 номера кабинета и наименования отдела;</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 фамилии, имени и отчества (последнее – при наличии), должности ответственного лица за прием документов;</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 графика приема заявителей.</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Рабочее место каждого ответственного за прием документов сотрудника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Сотрудник, ответственный за прием документов, должен иметь настольную табличку с указанием фамилии, имени, отчества (последнее – при наличии) и должности.</w:t>
      </w:r>
    </w:p>
    <w:p w:rsidR="00E52AC6" w:rsidRPr="00E52AC6" w:rsidRDefault="00E52AC6" w:rsidP="00E52AC6">
      <w:pPr>
        <w:pStyle w:val="ConsPlusNormal"/>
        <w:ind w:firstLine="426"/>
        <w:contextualSpacing/>
        <w:jc w:val="both"/>
        <w:rPr>
          <w:rFonts w:ascii="Times New Roman" w:hAnsi="Times New Roman" w:cs="Times New Roman"/>
          <w:sz w:val="16"/>
          <w:szCs w:val="16"/>
        </w:rPr>
      </w:pPr>
      <w:r w:rsidRPr="00E52AC6">
        <w:rPr>
          <w:rFonts w:ascii="Times New Roman" w:hAnsi="Times New Roman" w:cs="Times New Roman"/>
          <w:sz w:val="16"/>
          <w:szCs w:val="16"/>
        </w:rPr>
        <w:t>При предоставлении муниципальной услуги инвалидам обеспечиваются:</w:t>
      </w:r>
    </w:p>
    <w:p w:rsidR="00E52AC6" w:rsidRPr="00E52AC6" w:rsidRDefault="00E52AC6" w:rsidP="00E52AC6">
      <w:pPr>
        <w:pStyle w:val="ConsPlusNormal"/>
        <w:ind w:firstLine="426"/>
        <w:contextualSpacing/>
        <w:jc w:val="both"/>
        <w:rPr>
          <w:rFonts w:ascii="Times New Roman" w:hAnsi="Times New Roman" w:cs="Times New Roman"/>
          <w:sz w:val="16"/>
          <w:szCs w:val="16"/>
        </w:rPr>
      </w:pPr>
      <w:r w:rsidRPr="00E52AC6">
        <w:rPr>
          <w:rFonts w:ascii="Times New Roman" w:hAnsi="Times New Roman" w:cs="Times New Roman"/>
          <w:sz w:val="16"/>
          <w:szCs w:val="16"/>
        </w:rPr>
        <w:t>– возможность беспрепятственного доступа к объекту (зданию, помещению), в котором предоставляется муниципальная услуга;</w:t>
      </w:r>
    </w:p>
    <w:p w:rsidR="00E52AC6" w:rsidRPr="00E52AC6" w:rsidRDefault="00E52AC6" w:rsidP="00E52AC6">
      <w:pPr>
        <w:pStyle w:val="ConsPlusNormal"/>
        <w:ind w:firstLine="426"/>
        <w:contextualSpacing/>
        <w:jc w:val="both"/>
        <w:rPr>
          <w:rFonts w:ascii="Times New Roman" w:hAnsi="Times New Roman" w:cs="Times New Roman"/>
          <w:sz w:val="16"/>
          <w:szCs w:val="16"/>
        </w:rPr>
      </w:pPr>
      <w:r w:rsidRPr="00E52AC6">
        <w:rPr>
          <w:rFonts w:ascii="Times New Roman" w:hAnsi="Times New Roman" w:cs="Times New Roman"/>
          <w:sz w:val="16"/>
          <w:szCs w:val="16"/>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52AC6" w:rsidRPr="00E52AC6" w:rsidRDefault="00E52AC6" w:rsidP="00E52AC6">
      <w:pPr>
        <w:pStyle w:val="ConsPlusNormal"/>
        <w:ind w:firstLine="426"/>
        <w:contextualSpacing/>
        <w:jc w:val="both"/>
        <w:rPr>
          <w:rFonts w:ascii="Times New Roman" w:hAnsi="Times New Roman" w:cs="Times New Roman"/>
          <w:sz w:val="16"/>
          <w:szCs w:val="16"/>
        </w:rPr>
      </w:pPr>
      <w:r w:rsidRPr="00E52AC6">
        <w:rPr>
          <w:rFonts w:ascii="Times New Roman" w:hAnsi="Times New Roman" w:cs="Times New Roman"/>
          <w:sz w:val="16"/>
          <w:szCs w:val="16"/>
        </w:rPr>
        <w:t>– сопровождение инвалидов, имеющих стойкие расстройства функции зрения и самостоятельного передвижения;</w:t>
      </w:r>
    </w:p>
    <w:p w:rsidR="00E52AC6" w:rsidRPr="00E52AC6" w:rsidRDefault="00E52AC6" w:rsidP="00E52AC6">
      <w:pPr>
        <w:pStyle w:val="ConsPlusNormal"/>
        <w:ind w:firstLine="426"/>
        <w:contextualSpacing/>
        <w:jc w:val="both"/>
        <w:rPr>
          <w:rFonts w:ascii="Times New Roman" w:hAnsi="Times New Roman" w:cs="Times New Roman"/>
          <w:sz w:val="16"/>
          <w:szCs w:val="16"/>
        </w:rPr>
      </w:pPr>
      <w:r w:rsidRPr="00E52AC6">
        <w:rPr>
          <w:rFonts w:ascii="Times New Roman" w:hAnsi="Times New Roman" w:cs="Times New Roman"/>
          <w:sz w:val="16"/>
          <w:szCs w:val="16"/>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E52AC6" w:rsidRPr="00E52AC6" w:rsidRDefault="00E52AC6" w:rsidP="00E52AC6">
      <w:pPr>
        <w:pStyle w:val="ConsPlusNormal"/>
        <w:ind w:firstLine="426"/>
        <w:contextualSpacing/>
        <w:jc w:val="both"/>
        <w:rPr>
          <w:rFonts w:ascii="Times New Roman" w:hAnsi="Times New Roman" w:cs="Times New Roman"/>
          <w:sz w:val="16"/>
          <w:szCs w:val="16"/>
        </w:rPr>
      </w:pPr>
      <w:r w:rsidRPr="00E52AC6">
        <w:rPr>
          <w:rFonts w:ascii="Times New Roman" w:hAnsi="Times New Roman" w:cs="Times New Roman"/>
          <w:sz w:val="16"/>
          <w:szCs w:val="1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52AC6" w:rsidRPr="00E52AC6" w:rsidRDefault="00E52AC6" w:rsidP="00E52AC6">
      <w:pPr>
        <w:pStyle w:val="ConsPlusNormal"/>
        <w:ind w:firstLine="426"/>
        <w:contextualSpacing/>
        <w:jc w:val="both"/>
        <w:rPr>
          <w:rFonts w:ascii="Times New Roman" w:hAnsi="Times New Roman" w:cs="Times New Roman"/>
          <w:sz w:val="16"/>
          <w:szCs w:val="16"/>
        </w:rPr>
      </w:pPr>
      <w:r w:rsidRPr="00E52AC6">
        <w:rPr>
          <w:rFonts w:ascii="Times New Roman" w:hAnsi="Times New Roman" w:cs="Times New Roman"/>
          <w:sz w:val="16"/>
          <w:szCs w:val="16"/>
        </w:rPr>
        <w:t>– допуск сурдопереводчика и тифлосурдопереводчика;</w:t>
      </w:r>
    </w:p>
    <w:p w:rsidR="00E52AC6" w:rsidRPr="00E52AC6" w:rsidRDefault="00E52AC6" w:rsidP="00E52AC6">
      <w:pPr>
        <w:pStyle w:val="ConsPlusNormal"/>
        <w:ind w:firstLine="426"/>
        <w:contextualSpacing/>
        <w:jc w:val="both"/>
        <w:rPr>
          <w:rFonts w:ascii="Times New Roman" w:hAnsi="Times New Roman" w:cs="Times New Roman"/>
          <w:sz w:val="16"/>
          <w:szCs w:val="16"/>
        </w:rPr>
      </w:pPr>
      <w:r w:rsidRPr="00E52AC6">
        <w:rPr>
          <w:rFonts w:ascii="Times New Roman" w:hAnsi="Times New Roman" w:cs="Times New Roman"/>
          <w:sz w:val="16"/>
          <w:szCs w:val="16"/>
        </w:rPr>
        <w:lastRenderedPageBreak/>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52AC6" w:rsidRPr="00E52AC6" w:rsidRDefault="00E52AC6" w:rsidP="00E52AC6">
      <w:pPr>
        <w:pStyle w:val="ConsPlusNormal"/>
        <w:ind w:firstLine="426"/>
        <w:contextualSpacing/>
        <w:jc w:val="both"/>
        <w:rPr>
          <w:rFonts w:ascii="Times New Roman" w:hAnsi="Times New Roman" w:cs="Times New Roman"/>
          <w:color w:val="FF0000"/>
          <w:sz w:val="16"/>
          <w:szCs w:val="16"/>
        </w:rPr>
      </w:pPr>
      <w:r w:rsidRPr="00E52AC6">
        <w:rPr>
          <w:rFonts w:ascii="Times New Roman" w:hAnsi="Times New Roman" w:cs="Times New Roman"/>
          <w:sz w:val="16"/>
          <w:szCs w:val="16"/>
        </w:rPr>
        <w:t>– оказание инвалидам помощи в преодолении барьеров, мешающих получению ими муниципальной услуги наравне с другими лицами.</w:t>
      </w:r>
    </w:p>
    <w:p w:rsidR="00E52AC6" w:rsidRPr="00E52AC6" w:rsidRDefault="00E52AC6" w:rsidP="00E52AC6">
      <w:pPr>
        <w:pStyle w:val="ConsPlusNormal"/>
        <w:jc w:val="both"/>
        <w:rPr>
          <w:rFonts w:ascii="Times New Roman" w:hAnsi="Times New Roman" w:cs="Times New Roman"/>
          <w:color w:val="FF0000"/>
          <w:sz w:val="16"/>
          <w:szCs w:val="16"/>
        </w:rPr>
      </w:pPr>
    </w:p>
    <w:p w:rsidR="00E52AC6" w:rsidRPr="00E52AC6" w:rsidRDefault="00E52AC6" w:rsidP="00E52AC6">
      <w:pPr>
        <w:pStyle w:val="ConsPlusNormal"/>
        <w:ind w:firstLine="426"/>
        <w:jc w:val="center"/>
        <w:outlineLvl w:val="2"/>
        <w:rPr>
          <w:rFonts w:ascii="Times New Roman" w:hAnsi="Times New Roman" w:cs="Times New Roman"/>
          <w:b/>
          <w:strike/>
          <w:color w:val="FF0000"/>
          <w:sz w:val="16"/>
          <w:szCs w:val="16"/>
        </w:rPr>
      </w:pPr>
      <w:r w:rsidRPr="00E52AC6">
        <w:rPr>
          <w:rFonts w:ascii="Times New Roman" w:hAnsi="Times New Roman" w:cs="Times New Roman"/>
          <w:b/>
          <w:sz w:val="16"/>
          <w:szCs w:val="16"/>
        </w:rPr>
        <w:t>Показатели доступности и качества муниципальной услуги</w:t>
      </w:r>
    </w:p>
    <w:p w:rsidR="00E52AC6" w:rsidRPr="00E52AC6" w:rsidRDefault="00E52AC6" w:rsidP="00E52AC6">
      <w:pPr>
        <w:pStyle w:val="ConsPlusNormal"/>
        <w:ind w:firstLine="426"/>
        <w:jc w:val="both"/>
        <w:rPr>
          <w:rFonts w:ascii="Times New Roman" w:hAnsi="Times New Roman" w:cs="Times New Roman"/>
          <w:b/>
          <w:strike/>
          <w:color w:val="FF0000"/>
          <w:sz w:val="16"/>
          <w:szCs w:val="16"/>
        </w:rPr>
      </w:pP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2.21. Основными показателями доступности предоставления муниципальной услуги являются:</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 возможность получения заявителем уведомлений о предоставлении муниципальной услуги с помощью ЕПГУ;</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 доступность электронных форм документов, необходимых для предоставления услуги;</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 возможность подачи заявления и прилагаемых к нему документов в электронной форме.</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2.22. Основными показателями качества предоставления муниципальной услуги являются:</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 минимально возможное количество взаимодействий гражданина с должностными лицами, участвующими в предоставлении муниципальной услуги;</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 отсутствие обоснованных жалоб на действия (бездействие) сотрудников и их некорректное (невнимательное) отношение к заявителям;</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 отсутствие нарушений установленных сроков в процессе предоставления муниципальной услуги;</w:t>
      </w:r>
    </w:p>
    <w:p w:rsidR="00E52AC6" w:rsidRPr="00E52AC6" w:rsidRDefault="00E52AC6" w:rsidP="00E52AC6">
      <w:pPr>
        <w:pStyle w:val="ConsPlusNormal"/>
        <w:ind w:firstLine="709"/>
        <w:contextualSpacing/>
        <w:jc w:val="both"/>
        <w:rPr>
          <w:rFonts w:ascii="Times New Roman" w:hAnsi="Times New Roman" w:cs="Times New Roman"/>
          <w:b/>
          <w:strike/>
          <w:color w:val="FF0000"/>
          <w:sz w:val="16"/>
          <w:szCs w:val="16"/>
        </w:rPr>
      </w:pPr>
      <w:r w:rsidRPr="00E52AC6">
        <w:rPr>
          <w:rFonts w:ascii="Times New Roman" w:hAnsi="Times New Roman" w:cs="Times New Roman"/>
          <w:sz w:val="16"/>
          <w:szCs w:val="16"/>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52AC6" w:rsidRPr="00E52AC6" w:rsidRDefault="00E52AC6" w:rsidP="00E52AC6">
      <w:pPr>
        <w:autoSpaceDE w:val="0"/>
        <w:spacing w:after="0" w:line="240" w:lineRule="auto"/>
        <w:ind w:firstLine="426"/>
        <w:jc w:val="center"/>
        <w:outlineLvl w:val="0"/>
        <w:rPr>
          <w:rFonts w:ascii="Times New Roman" w:hAnsi="Times New Roman"/>
          <w:b/>
          <w:strike/>
          <w:color w:val="FF0000"/>
          <w:sz w:val="16"/>
          <w:szCs w:val="16"/>
        </w:rPr>
      </w:pPr>
    </w:p>
    <w:p w:rsidR="00E52AC6" w:rsidRPr="00E52AC6" w:rsidRDefault="00E52AC6" w:rsidP="00E52AC6">
      <w:pPr>
        <w:autoSpaceDE w:val="0"/>
        <w:spacing w:after="0" w:line="240" w:lineRule="auto"/>
        <w:jc w:val="center"/>
        <w:rPr>
          <w:rFonts w:ascii="Times New Roman" w:hAnsi="Times New Roman"/>
          <w:b/>
          <w:bCs/>
          <w:sz w:val="16"/>
          <w:szCs w:val="16"/>
        </w:rPr>
      </w:pPr>
      <w:r w:rsidRPr="00E52AC6">
        <w:rPr>
          <w:rFonts w:ascii="Times New Roman" w:hAnsi="Times New Roman"/>
          <w:b/>
          <w:bCs/>
          <w:sz w:val="16"/>
          <w:szCs w:val="16"/>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52AC6" w:rsidRPr="00E52AC6" w:rsidRDefault="00E52AC6" w:rsidP="00E52AC6">
      <w:pPr>
        <w:autoSpaceDE w:val="0"/>
        <w:spacing w:after="0" w:line="240" w:lineRule="auto"/>
        <w:ind w:firstLine="426"/>
        <w:jc w:val="both"/>
        <w:rPr>
          <w:rFonts w:ascii="Times New Roman" w:hAnsi="Times New Roman"/>
          <w:b/>
          <w:bCs/>
          <w:sz w:val="16"/>
          <w:szCs w:val="16"/>
        </w:rPr>
      </w:pPr>
    </w:p>
    <w:p w:rsidR="00E52AC6" w:rsidRPr="00E52AC6" w:rsidRDefault="00E52AC6" w:rsidP="00E52AC6">
      <w:pPr>
        <w:pStyle w:val="ConsPlusNormal"/>
        <w:ind w:firstLine="426"/>
        <w:contextualSpacing/>
        <w:jc w:val="both"/>
        <w:rPr>
          <w:rFonts w:ascii="Times New Roman" w:hAnsi="Times New Roman" w:cs="Times New Roman"/>
          <w:sz w:val="16"/>
          <w:szCs w:val="16"/>
        </w:rPr>
      </w:pPr>
      <w:r w:rsidRPr="00E52AC6">
        <w:rPr>
          <w:rFonts w:ascii="Times New Roman" w:hAnsi="Times New Roman" w:cs="Times New Roman"/>
          <w:sz w:val="16"/>
          <w:szCs w:val="16"/>
        </w:rPr>
        <w:t>2.23. Услуги, необходимые и обязательные для предоставления муниципальной услуги, отсутствуют.</w:t>
      </w:r>
    </w:p>
    <w:p w:rsidR="00E52AC6" w:rsidRPr="00E52AC6" w:rsidRDefault="00E52AC6" w:rsidP="00E52AC6">
      <w:pPr>
        <w:pStyle w:val="ConsPlusNormal"/>
        <w:ind w:firstLine="426"/>
        <w:contextualSpacing/>
        <w:jc w:val="both"/>
        <w:rPr>
          <w:rFonts w:ascii="Times New Roman" w:hAnsi="Times New Roman" w:cs="Times New Roman"/>
          <w:color w:val="FF0000"/>
          <w:sz w:val="16"/>
          <w:szCs w:val="16"/>
        </w:rPr>
      </w:pPr>
      <w:r w:rsidRPr="00E52AC6">
        <w:rPr>
          <w:rFonts w:ascii="Times New Roman" w:hAnsi="Times New Roman" w:cs="Times New Roman"/>
          <w:sz w:val="16"/>
          <w:szCs w:val="16"/>
        </w:rPr>
        <w:t>2.24. Информационная система, используемая для предоставления муниципальной услуги – ЕПГУ.</w:t>
      </w:r>
    </w:p>
    <w:p w:rsidR="00E52AC6" w:rsidRPr="00E52AC6" w:rsidRDefault="00E52AC6" w:rsidP="00E52AC6">
      <w:pPr>
        <w:pStyle w:val="ConsPlusNormal"/>
        <w:ind w:firstLine="426"/>
        <w:jc w:val="center"/>
        <w:outlineLvl w:val="1"/>
        <w:rPr>
          <w:rFonts w:ascii="Times New Roman" w:hAnsi="Times New Roman" w:cs="Times New Roman"/>
          <w:color w:val="FF0000"/>
          <w:sz w:val="16"/>
          <w:szCs w:val="16"/>
        </w:rPr>
      </w:pPr>
    </w:p>
    <w:p w:rsidR="00E52AC6" w:rsidRPr="00E52AC6" w:rsidRDefault="00E52AC6" w:rsidP="00E52AC6">
      <w:pPr>
        <w:pStyle w:val="ConsPlusNormal"/>
        <w:ind w:firstLine="426"/>
        <w:jc w:val="center"/>
        <w:outlineLvl w:val="1"/>
        <w:rPr>
          <w:rFonts w:ascii="Times New Roman" w:hAnsi="Times New Roman" w:cs="Times New Roman"/>
          <w:b/>
          <w:sz w:val="16"/>
          <w:szCs w:val="16"/>
        </w:rPr>
      </w:pPr>
      <w:r w:rsidRPr="00E52AC6">
        <w:rPr>
          <w:rFonts w:ascii="Times New Roman" w:hAnsi="Times New Roman" w:cs="Times New Roman"/>
          <w:b/>
          <w:sz w:val="16"/>
          <w:szCs w:val="16"/>
        </w:rPr>
        <w:t>III. Состав, последовательность и сроки выполнения</w:t>
      </w:r>
    </w:p>
    <w:p w:rsidR="00E52AC6" w:rsidRPr="00E52AC6" w:rsidRDefault="00E52AC6" w:rsidP="00E52AC6">
      <w:pPr>
        <w:pStyle w:val="ConsPlusNormal"/>
        <w:ind w:firstLine="426"/>
        <w:jc w:val="center"/>
        <w:rPr>
          <w:rFonts w:ascii="Times New Roman" w:hAnsi="Times New Roman" w:cs="Times New Roman"/>
          <w:b/>
          <w:strike/>
          <w:sz w:val="16"/>
          <w:szCs w:val="16"/>
        </w:rPr>
      </w:pPr>
      <w:r w:rsidRPr="00E52AC6">
        <w:rPr>
          <w:rFonts w:ascii="Times New Roman" w:hAnsi="Times New Roman" w:cs="Times New Roman"/>
          <w:b/>
          <w:sz w:val="16"/>
          <w:szCs w:val="16"/>
        </w:rPr>
        <w:t>административных процедур</w:t>
      </w:r>
    </w:p>
    <w:p w:rsidR="00E52AC6" w:rsidRPr="00E52AC6" w:rsidRDefault="00E52AC6" w:rsidP="00E52AC6">
      <w:pPr>
        <w:pStyle w:val="ConsPlusNormal"/>
        <w:ind w:firstLine="426"/>
        <w:jc w:val="both"/>
        <w:rPr>
          <w:rFonts w:ascii="Times New Roman" w:hAnsi="Times New Roman" w:cs="Times New Roman"/>
          <w:b/>
          <w:strike/>
          <w:sz w:val="16"/>
          <w:szCs w:val="16"/>
        </w:rPr>
      </w:pPr>
    </w:p>
    <w:p w:rsidR="00E52AC6" w:rsidRPr="00E52AC6" w:rsidRDefault="00E52AC6" w:rsidP="00E52AC6">
      <w:pPr>
        <w:autoSpaceDE w:val="0"/>
        <w:spacing w:after="0" w:line="240" w:lineRule="auto"/>
        <w:jc w:val="center"/>
        <w:rPr>
          <w:rFonts w:ascii="Times New Roman" w:hAnsi="Times New Roman"/>
          <w:b/>
          <w:color w:val="FF0000"/>
          <w:sz w:val="16"/>
          <w:szCs w:val="16"/>
        </w:rPr>
      </w:pPr>
      <w:r w:rsidRPr="00E52AC6">
        <w:rPr>
          <w:rFonts w:ascii="Times New Roman" w:hAnsi="Times New Roman"/>
          <w:b/>
          <w:sz w:val="16"/>
          <w:szCs w:val="16"/>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E52AC6" w:rsidRPr="00E52AC6" w:rsidRDefault="00E52AC6" w:rsidP="00E52AC6">
      <w:pPr>
        <w:pStyle w:val="ConsPlusNormal"/>
        <w:ind w:firstLine="426"/>
        <w:jc w:val="both"/>
        <w:rPr>
          <w:rFonts w:ascii="Times New Roman" w:hAnsi="Times New Roman" w:cs="Times New Roman"/>
          <w:b/>
          <w:color w:val="FF0000"/>
          <w:sz w:val="16"/>
          <w:szCs w:val="16"/>
        </w:rPr>
      </w:pP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3.1. Настоящий раздел содержит состав, последовательность и сроки выполнения административных процедур для варианта предоставления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E52AC6" w:rsidRPr="00E52AC6" w:rsidRDefault="00E52AC6" w:rsidP="00E52AC6">
      <w:pPr>
        <w:spacing w:after="0" w:line="240" w:lineRule="auto"/>
        <w:ind w:right="-2" w:firstLine="567"/>
        <w:jc w:val="both"/>
        <w:rPr>
          <w:rFonts w:ascii="Times New Roman" w:hAnsi="Times New Roman"/>
          <w:sz w:val="16"/>
          <w:szCs w:val="16"/>
        </w:rPr>
      </w:pPr>
      <w:r w:rsidRPr="00E52AC6">
        <w:rPr>
          <w:rFonts w:ascii="Times New Roman" w:hAnsi="Times New Roman"/>
          <w:sz w:val="16"/>
          <w:szCs w:val="16"/>
        </w:rPr>
        <w:t>Варианты предоставления муниципальной услуги, необходимые для исправления опечаток и ошибок в выданном в результате предоставления муниципальной услуги документе и для выдачи дубликата документа, выданного по результатам предоставления муниципальной услуги, отсутствуют.</w:t>
      </w:r>
    </w:p>
    <w:p w:rsidR="00E52AC6" w:rsidRPr="00E52AC6" w:rsidRDefault="00E52AC6" w:rsidP="00E52AC6">
      <w:pPr>
        <w:spacing w:after="0" w:line="240" w:lineRule="auto"/>
        <w:ind w:firstLine="709"/>
        <w:jc w:val="both"/>
        <w:rPr>
          <w:rFonts w:ascii="Times New Roman" w:hAnsi="Times New Roman"/>
          <w:bCs/>
          <w:sz w:val="16"/>
          <w:szCs w:val="16"/>
        </w:rPr>
      </w:pPr>
      <w:r w:rsidRPr="00E52AC6">
        <w:rPr>
          <w:rFonts w:ascii="Times New Roman" w:hAnsi="Times New Roman"/>
          <w:sz w:val="16"/>
          <w:szCs w:val="16"/>
        </w:rPr>
        <w:t xml:space="preserve">3.2. </w:t>
      </w:r>
      <w:r w:rsidRPr="00E52AC6">
        <w:rPr>
          <w:rFonts w:ascii="Times New Roman" w:hAnsi="Times New Roman"/>
          <w:bCs/>
          <w:sz w:val="16"/>
          <w:szCs w:val="16"/>
        </w:rPr>
        <w:t xml:space="preserve">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 5 к настоящему Административному регламенту в порядке, установленном пунктами 2.10, 2.19 настоящего Административного регламента. </w:t>
      </w:r>
    </w:p>
    <w:p w:rsidR="00E52AC6" w:rsidRPr="00E52AC6" w:rsidRDefault="00E52AC6" w:rsidP="00E52AC6">
      <w:pPr>
        <w:autoSpaceDE w:val="0"/>
        <w:spacing w:after="0" w:line="240" w:lineRule="auto"/>
        <w:ind w:firstLine="709"/>
        <w:jc w:val="both"/>
        <w:rPr>
          <w:rFonts w:ascii="Times New Roman" w:hAnsi="Times New Roman"/>
          <w:bCs/>
          <w:sz w:val="16"/>
          <w:szCs w:val="16"/>
        </w:rPr>
      </w:pPr>
      <w:r w:rsidRPr="00E52AC6">
        <w:rPr>
          <w:rFonts w:ascii="Times New Roman" w:hAnsi="Times New Roman"/>
          <w:bCs/>
          <w:sz w:val="16"/>
          <w:szCs w:val="16"/>
        </w:rPr>
        <w:t>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w:t>
      </w:r>
    </w:p>
    <w:p w:rsidR="00E52AC6" w:rsidRPr="00E52AC6" w:rsidRDefault="00E52AC6" w:rsidP="00E52AC6">
      <w:pPr>
        <w:autoSpaceDE w:val="0"/>
        <w:spacing w:after="0" w:line="240" w:lineRule="auto"/>
        <w:ind w:firstLine="709"/>
        <w:jc w:val="both"/>
        <w:rPr>
          <w:rFonts w:ascii="Times New Roman" w:eastAsia="Tahoma" w:hAnsi="Times New Roman"/>
          <w:bCs/>
          <w:sz w:val="16"/>
          <w:szCs w:val="16"/>
          <w:lang w:bidi="ru-RU"/>
        </w:rPr>
      </w:pPr>
      <w:r w:rsidRPr="00E52AC6">
        <w:rPr>
          <w:rFonts w:ascii="Times New Roman" w:hAnsi="Times New Roman"/>
          <w:bCs/>
          <w:sz w:val="16"/>
          <w:szCs w:val="16"/>
        </w:rPr>
        <w:t>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 6 к настоящему Административному регламенту в порядке</w:t>
      </w:r>
      <w:r w:rsidRPr="00E52AC6">
        <w:rPr>
          <w:rFonts w:ascii="Times New Roman" w:hAnsi="Times New Roman"/>
          <w:sz w:val="16"/>
          <w:szCs w:val="16"/>
        </w:rPr>
        <w:t>, установленном пунктом 2.5 настоящего Административного регламента, способом, указанным заявителем в заявлении об оставлении заявления</w:t>
      </w:r>
      <w:r w:rsidRPr="00E52AC6">
        <w:rPr>
          <w:rFonts w:ascii="Times New Roman" w:hAnsi="Times New Roman"/>
          <w:bCs/>
          <w:sz w:val="16"/>
          <w:szCs w:val="16"/>
        </w:rPr>
        <w:t>о предоставлении муниципальной услуги без рассмотрения</w:t>
      </w:r>
      <w:r w:rsidRPr="00E52AC6">
        <w:rPr>
          <w:rFonts w:ascii="Times New Roman" w:hAnsi="Times New Roman"/>
          <w:sz w:val="16"/>
          <w:szCs w:val="16"/>
        </w:rPr>
        <w:t xml:space="preserve">, </w:t>
      </w:r>
      <w:r w:rsidRPr="00E52AC6">
        <w:rPr>
          <w:rFonts w:ascii="Times New Roman" w:hAnsi="Times New Roman"/>
          <w:bCs/>
          <w:sz w:val="16"/>
          <w:szCs w:val="16"/>
        </w:rPr>
        <w:t>не позднее рабочего дня, следующего за днем регистрации данного</w:t>
      </w:r>
      <w:r w:rsidRPr="00E52AC6">
        <w:rPr>
          <w:rFonts w:ascii="Times New Roman" w:hAnsi="Times New Roman"/>
          <w:sz w:val="16"/>
          <w:szCs w:val="16"/>
        </w:rPr>
        <w:t xml:space="preserve">заявления в уполномоченном органе. </w:t>
      </w:r>
    </w:p>
    <w:p w:rsidR="00E52AC6" w:rsidRPr="00E52AC6" w:rsidRDefault="00E52AC6" w:rsidP="00E52AC6">
      <w:pPr>
        <w:spacing w:after="0" w:line="240" w:lineRule="auto"/>
        <w:ind w:firstLine="709"/>
        <w:jc w:val="both"/>
        <w:rPr>
          <w:rFonts w:ascii="Times New Roman" w:eastAsia="Tahoma" w:hAnsi="Times New Roman"/>
          <w:b/>
          <w:bCs/>
          <w:color w:val="FF0000"/>
          <w:sz w:val="16"/>
          <w:szCs w:val="16"/>
          <w:lang w:bidi="ru-RU"/>
        </w:rPr>
      </w:pPr>
      <w:r w:rsidRPr="00E52AC6">
        <w:rPr>
          <w:rFonts w:ascii="Times New Roman" w:eastAsia="Tahoma" w:hAnsi="Times New Roman"/>
          <w:bCs/>
          <w:sz w:val="16"/>
          <w:szCs w:val="16"/>
          <w:lang w:bidi="ru-RU"/>
        </w:rPr>
        <w:t xml:space="preserve">Оставление без рассмотрения заявления </w:t>
      </w:r>
      <w:r w:rsidRPr="00E52AC6">
        <w:rPr>
          <w:rFonts w:ascii="Times New Roman" w:hAnsi="Times New Roman"/>
          <w:bCs/>
          <w:sz w:val="16"/>
          <w:szCs w:val="16"/>
        </w:rPr>
        <w:t xml:space="preserve">о предоставлении муниципальной услуги </w:t>
      </w:r>
      <w:r w:rsidRPr="00E52AC6">
        <w:rPr>
          <w:rFonts w:ascii="Times New Roman" w:eastAsia="Tahoma" w:hAnsi="Times New Roman"/>
          <w:bCs/>
          <w:sz w:val="16"/>
          <w:szCs w:val="16"/>
          <w:lang w:bidi="ru-RU"/>
        </w:rPr>
        <w:t>не препятствует повторному обращению заявителя в уполномоченный орган за предоставлением услуги.</w:t>
      </w:r>
    </w:p>
    <w:p w:rsidR="00E52AC6" w:rsidRPr="00E52AC6" w:rsidRDefault="00E52AC6" w:rsidP="00E52AC6">
      <w:pPr>
        <w:pStyle w:val="ConsPlusNormal"/>
        <w:ind w:firstLine="426"/>
        <w:contextualSpacing/>
        <w:jc w:val="both"/>
        <w:rPr>
          <w:rFonts w:ascii="Times New Roman" w:eastAsia="Tahoma" w:hAnsi="Times New Roman" w:cs="Times New Roman"/>
          <w:b/>
          <w:bCs/>
          <w:color w:val="FF0000"/>
          <w:sz w:val="16"/>
          <w:szCs w:val="16"/>
          <w:lang w:bidi="ru-RU"/>
        </w:rPr>
      </w:pPr>
    </w:p>
    <w:p w:rsidR="00E52AC6" w:rsidRPr="00E52AC6" w:rsidRDefault="00E52AC6" w:rsidP="00E52AC6">
      <w:pPr>
        <w:autoSpaceDE w:val="0"/>
        <w:spacing w:after="0" w:line="240" w:lineRule="auto"/>
        <w:ind w:firstLine="426"/>
        <w:jc w:val="center"/>
        <w:rPr>
          <w:rFonts w:ascii="Times New Roman" w:hAnsi="Times New Roman"/>
          <w:b/>
          <w:bCs/>
          <w:strike/>
          <w:sz w:val="16"/>
          <w:szCs w:val="16"/>
        </w:rPr>
      </w:pPr>
      <w:r w:rsidRPr="00E52AC6">
        <w:rPr>
          <w:rFonts w:ascii="Times New Roman" w:hAnsi="Times New Roman"/>
          <w:b/>
          <w:bCs/>
          <w:sz w:val="16"/>
          <w:szCs w:val="16"/>
        </w:rPr>
        <w:t>Описание административной процедуры профилирования заявителя</w:t>
      </w:r>
    </w:p>
    <w:p w:rsidR="00E52AC6" w:rsidRPr="00E52AC6" w:rsidRDefault="00E52AC6" w:rsidP="00E52AC6">
      <w:pPr>
        <w:pStyle w:val="ConsPlusNormal"/>
        <w:contextualSpacing/>
        <w:jc w:val="both"/>
        <w:rPr>
          <w:rFonts w:ascii="Times New Roman" w:hAnsi="Times New Roman" w:cs="Times New Roman"/>
          <w:b/>
          <w:bCs/>
          <w:strike/>
          <w:sz w:val="16"/>
          <w:szCs w:val="16"/>
        </w:rPr>
      </w:pPr>
    </w:p>
    <w:p w:rsidR="00E52AC6" w:rsidRPr="00E52AC6" w:rsidRDefault="00E52AC6" w:rsidP="00E52AC6">
      <w:pPr>
        <w:pStyle w:val="ConsPlusNormal"/>
        <w:ind w:firstLine="709"/>
        <w:jc w:val="both"/>
        <w:rPr>
          <w:rFonts w:ascii="Times New Roman" w:hAnsi="Times New Roman" w:cs="Times New Roman"/>
          <w:b/>
          <w:color w:val="FF0000"/>
          <w:sz w:val="16"/>
          <w:szCs w:val="16"/>
        </w:rPr>
      </w:pPr>
      <w:r w:rsidRPr="00E52AC6">
        <w:rPr>
          <w:rFonts w:ascii="Times New Roman" w:hAnsi="Times New Roman" w:cs="Times New Roman"/>
          <w:sz w:val="16"/>
          <w:szCs w:val="16"/>
        </w:rPr>
        <w:t>3.3. Муниципальная услуга предоставляется заявителю исходя из признаков заявителя, которые определяются путем профилирования, осуществляемого в соответствии с настоящим Административным регламентом.</w:t>
      </w:r>
    </w:p>
    <w:p w:rsidR="00E52AC6" w:rsidRPr="00E52AC6" w:rsidRDefault="00E52AC6" w:rsidP="00E52AC6">
      <w:pPr>
        <w:pStyle w:val="ConsPlusNormal"/>
        <w:ind w:firstLine="426"/>
        <w:jc w:val="center"/>
        <w:outlineLvl w:val="2"/>
        <w:rPr>
          <w:rFonts w:ascii="Times New Roman" w:hAnsi="Times New Roman" w:cs="Times New Roman"/>
          <w:b/>
          <w:color w:val="FF0000"/>
          <w:sz w:val="16"/>
          <w:szCs w:val="16"/>
        </w:rPr>
      </w:pPr>
    </w:p>
    <w:p w:rsidR="00E52AC6" w:rsidRPr="00E52AC6" w:rsidRDefault="00E52AC6" w:rsidP="00E52AC6">
      <w:pPr>
        <w:autoSpaceDE w:val="0"/>
        <w:spacing w:after="0" w:line="240" w:lineRule="auto"/>
        <w:jc w:val="center"/>
        <w:rPr>
          <w:rFonts w:ascii="Times New Roman" w:hAnsi="Times New Roman"/>
          <w:sz w:val="16"/>
          <w:szCs w:val="16"/>
        </w:rPr>
      </w:pPr>
      <w:r w:rsidRPr="00E52AC6">
        <w:rPr>
          <w:rFonts w:ascii="Times New Roman" w:hAnsi="Times New Roman"/>
          <w:b/>
          <w:bCs/>
          <w:sz w:val="16"/>
          <w:szCs w:val="16"/>
        </w:rPr>
        <w:t>Подразделы, содержащие описание вариантов предоставления муниципальной услуги</w:t>
      </w:r>
    </w:p>
    <w:p w:rsidR="00E52AC6" w:rsidRPr="00E52AC6" w:rsidRDefault="00E52AC6" w:rsidP="00E52AC6">
      <w:pPr>
        <w:spacing w:after="0" w:line="240" w:lineRule="auto"/>
        <w:jc w:val="both"/>
        <w:rPr>
          <w:rFonts w:ascii="Times New Roman" w:hAnsi="Times New Roman"/>
          <w:b/>
          <w:bCs/>
          <w:sz w:val="16"/>
          <w:szCs w:val="16"/>
        </w:rPr>
      </w:pPr>
      <w:r w:rsidRPr="00E52AC6">
        <w:rPr>
          <w:rFonts w:ascii="Times New Roman" w:hAnsi="Times New Roman"/>
          <w:sz w:val="16"/>
          <w:szCs w:val="16"/>
        </w:rPr>
        <w:t xml:space="preserve">  </w:t>
      </w:r>
    </w:p>
    <w:p w:rsidR="00E52AC6" w:rsidRPr="00E52AC6" w:rsidRDefault="00E52AC6" w:rsidP="00E52AC6">
      <w:pPr>
        <w:spacing w:after="0" w:line="240" w:lineRule="auto"/>
        <w:ind w:firstLine="426"/>
        <w:jc w:val="center"/>
        <w:rPr>
          <w:rFonts w:ascii="Times New Roman" w:hAnsi="Times New Roman"/>
          <w:b/>
          <w:sz w:val="16"/>
          <w:szCs w:val="16"/>
        </w:rPr>
      </w:pPr>
      <w:r w:rsidRPr="00E52AC6">
        <w:rPr>
          <w:rFonts w:ascii="Times New Roman" w:hAnsi="Times New Roman"/>
          <w:b/>
          <w:bCs/>
          <w:sz w:val="16"/>
          <w:szCs w:val="16"/>
        </w:rPr>
        <w:t>Перечень и описание административных процедур предоставления</w:t>
      </w:r>
    </w:p>
    <w:p w:rsidR="00E52AC6" w:rsidRPr="00E52AC6" w:rsidRDefault="00E52AC6" w:rsidP="00E52AC6">
      <w:pPr>
        <w:spacing w:after="0" w:line="240" w:lineRule="auto"/>
        <w:ind w:firstLine="426"/>
        <w:jc w:val="center"/>
        <w:rPr>
          <w:rFonts w:ascii="Times New Roman" w:hAnsi="Times New Roman"/>
          <w:sz w:val="16"/>
          <w:szCs w:val="16"/>
        </w:rPr>
      </w:pPr>
      <w:r w:rsidRPr="00E52AC6">
        <w:rPr>
          <w:rFonts w:ascii="Times New Roman" w:hAnsi="Times New Roman"/>
          <w:b/>
          <w:sz w:val="16"/>
          <w:szCs w:val="16"/>
        </w:rPr>
        <w:t xml:space="preserve">муниципальной </w:t>
      </w:r>
      <w:r w:rsidRPr="00E52AC6">
        <w:rPr>
          <w:rFonts w:ascii="Times New Roman" w:hAnsi="Times New Roman"/>
          <w:b/>
          <w:bCs/>
          <w:sz w:val="16"/>
          <w:szCs w:val="16"/>
        </w:rPr>
        <w:t>услуги</w:t>
      </w:r>
    </w:p>
    <w:p w:rsidR="00E52AC6" w:rsidRPr="00E52AC6" w:rsidRDefault="00E52AC6" w:rsidP="00E52AC6">
      <w:pPr>
        <w:spacing w:after="0" w:line="240" w:lineRule="auto"/>
        <w:ind w:firstLine="426"/>
        <w:jc w:val="both"/>
        <w:rPr>
          <w:rFonts w:ascii="Times New Roman" w:hAnsi="Times New Roman"/>
          <w:b/>
          <w:bCs/>
          <w:sz w:val="16"/>
          <w:szCs w:val="16"/>
        </w:rPr>
      </w:pPr>
      <w:r w:rsidRPr="00E52AC6">
        <w:rPr>
          <w:rFonts w:ascii="Times New Roman" w:hAnsi="Times New Roman"/>
          <w:sz w:val="16"/>
          <w:szCs w:val="16"/>
        </w:rPr>
        <w:t xml:space="preserve">  </w:t>
      </w:r>
    </w:p>
    <w:p w:rsidR="00E52AC6" w:rsidRPr="00E52AC6" w:rsidRDefault="00E52AC6" w:rsidP="00E52AC6">
      <w:pPr>
        <w:spacing w:after="0" w:line="240" w:lineRule="auto"/>
        <w:ind w:firstLine="426"/>
        <w:jc w:val="center"/>
        <w:rPr>
          <w:rFonts w:ascii="Times New Roman" w:hAnsi="Times New Roman"/>
          <w:b/>
          <w:bCs/>
          <w:sz w:val="16"/>
          <w:szCs w:val="16"/>
        </w:rPr>
      </w:pPr>
      <w:r w:rsidRPr="00E52AC6">
        <w:rPr>
          <w:rFonts w:ascii="Times New Roman" w:hAnsi="Times New Roman"/>
          <w:b/>
          <w:bCs/>
          <w:sz w:val="16"/>
          <w:szCs w:val="16"/>
        </w:rPr>
        <w:t>Прием запроса и документов и (или) информации, необходимых</w:t>
      </w:r>
    </w:p>
    <w:p w:rsidR="00E52AC6" w:rsidRPr="00E52AC6" w:rsidRDefault="00E52AC6" w:rsidP="00E52AC6">
      <w:pPr>
        <w:spacing w:after="0" w:line="240" w:lineRule="auto"/>
        <w:ind w:firstLine="426"/>
        <w:jc w:val="center"/>
        <w:rPr>
          <w:rFonts w:ascii="Times New Roman" w:hAnsi="Times New Roman"/>
          <w:color w:val="FF0000"/>
          <w:sz w:val="16"/>
          <w:szCs w:val="16"/>
        </w:rPr>
      </w:pPr>
      <w:r w:rsidRPr="00E52AC6">
        <w:rPr>
          <w:rFonts w:ascii="Times New Roman" w:hAnsi="Times New Roman"/>
          <w:b/>
          <w:bCs/>
          <w:sz w:val="16"/>
          <w:szCs w:val="16"/>
        </w:rPr>
        <w:t xml:space="preserve">для предоставления </w:t>
      </w:r>
      <w:r w:rsidRPr="00E52AC6">
        <w:rPr>
          <w:rFonts w:ascii="Times New Roman" w:hAnsi="Times New Roman"/>
          <w:b/>
          <w:sz w:val="16"/>
          <w:szCs w:val="16"/>
        </w:rPr>
        <w:t xml:space="preserve">муниципальной </w:t>
      </w:r>
      <w:r w:rsidRPr="00E52AC6">
        <w:rPr>
          <w:rFonts w:ascii="Times New Roman" w:hAnsi="Times New Roman"/>
          <w:b/>
          <w:bCs/>
          <w:sz w:val="16"/>
          <w:szCs w:val="16"/>
        </w:rPr>
        <w:t>услуги</w:t>
      </w:r>
    </w:p>
    <w:p w:rsidR="00E52AC6" w:rsidRPr="00E52AC6" w:rsidRDefault="00E52AC6" w:rsidP="00E52AC6">
      <w:pPr>
        <w:spacing w:after="0" w:line="240" w:lineRule="auto"/>
        <w:ind w:firstLine="426"/>
        <w:jc w:val="both"/>
        <w:rPr>
          <w:rFonts w:ascii="Times New Roman" w:hAnsi="Times New Roman"/>
          <w:sz w:val="16"/>
          <w:szCs w:val="16"/>
        </w:rPr>
      </w:pPr>
      <w:r w:rsidRPr="00E52AC6">
        <w:rPr>
          <w:rFonts w:ascii="Times New Roman" w:hAnsi="Times New Roman"/>
          <w:color w:val="FF0000"/>
          <w:sz w:val="16"/>
          <w:szCs w:val="16"/>
        </w:rPr>
        <w:t xml:space="preserve">  </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lastRenderedPageBreak/>
        <w:t xml:space="preserve">3.4. Основанием для начала административной процедуры является поступление в уполномоченный орган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по рекомендуемой форме согласно Приложению № 1 к настоящему Административному регламенту и документов, предусмотренных </w:t>
      </w:r>
      <w:r w:rsidRPr="00E52AC6">
        <w:rPr>
          <w:rFonts w:ascii="Times New Roman" w:hAnsi="Times New Roman"/>
          <w:bCs/>
          <w:sz w:val="16"/>
          <w:szCs w:val="16"/>
        </w:rPr>
        <w:t xml:space="preserve">подпунктами «б» – «д» пункта 2.8, пунктом 2.9 </w:t>
      </w:r>
      <w:r w:rsidRPr="00E52AC6">
        <w:rPr>
          <w:rFonts w:ascii="Times New Roman" w:hAnsi="Times New Roman"/>
          <w:sz w:val="16"/>
          <w:szCs w:val="16"/>
        </w:rPr>
        <w:t xml:space="preserve">настоящего Административного регламента, одним из способов, установленных пунктом 2.10 настоящего Административного регламента. </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3.5. В целях установления личности физическое лицо представляет в уполномоченный орган документ, предусмотренный подпунктом </w:t>
      </w:r>
      <w:r w:rsidRPr="00E52AC6">
        <w:rPr>
          <w:rFonts w:ascii="Times New Roman" w:hAnsi="Times New Roman"/>
          <w:bCs/>
          <w:sz w:val="16"/>
          <w:szCs w:val="16"/>
        </w:rPr>
        <w:t>«</w:t>
      </w:r>
      <w:r w:rsidRPr="00E52AC6">
        <w:rPr>
          <w:rFonts w:ascii="Times New Roman" w:hAnsi="Times New Roman"/>
          <w:sz w:val="16"/>
          <w:szCs w:val="16"/>
        </w:rPr>
        <w:t>б</w:t>
      </w:r>
      <w:r w:rsidRPr="00E52AC6">
        <w:rPr>
          <w:rFonts w:ascii="Times New Roman" w:hAnsi="Times New Roman"/>
          <w:bCs/>
          <w:sz w:val="16"/>
          <w:szCs w:val="16"/>
        </w:rPr>
        <w:t>»</w:t>
      </w:r>
      <w:r w:rsidRPr="00E52AC6">
        <w:rPr>
          <w:rFonts w:ascii="Times New Roman" w:hAnsi="Times New Roman"/>
          <w:sz w:val="16"/>
          <w:szCs w:val="16"/>
        </w:rPr>
        <w:t xml:space="preserve"> пункта </w:t>
      </w:r>
      <w:r w:rsidRPr="00E52AC6">
        <w:rPr>
          <w:rFonts w:ascii="Times New Roman" w:hAnsi="Times New Roman"/>
          <w:bCs/>
          <w:sz w:val="16"/>
          <w:szCs w:val="16"/>
        </w:rPr>
        <w:t>2.8</w:t>
      </w:r>
      <w:r w:rsidRPr="00E52AC6">
        <w:rPr>
          <w:rFonts w:ascii="Times New Roman" w:hAnsi="Times New Roman"/>
          <w:sz w:val="16"/>
          <w:szCs w:val="16"/>
        </w:rPr>
        <w:t xml:space="preserve">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Pr="00E52AC6">
        <w:rPr>
          <w:rFonts w:ascii="Times New Roman" w:hAnsi="Times New Roman"/>
          <w:bCs/>
          <w:sz w:val="16"/>
          <w:szCs w:val="16"/>
        </w:rPr>
        <w:t>«</w:t>
      </w:r>
      <w:r w:rsidRPr="00E52AC6">
        <w:rPr>
          <w:rFonts w:ascii="Times New Roman" w:hAnsi="Times New Roman"/>
          <w:sz w:val="16"/>
          <w:szCs w:val="16"/>
        </w:rPr>
        <w:t>б</w:t>
      </w:r>
      <w:r w:rsidRPr="00E52AC6">
        <w:rPr>
          <w:rFonts w:ascii="Times New Roman" w:hAnsi="Times New Roman"/>
          <w:bCs/>
          <w:sz w:val="16"/>
          <w:szCs w:val="16"/>
        </w:rPr>
        <w:t>», «</w:t>
      </w:r>
      <w:r w:rsidRPr="00E52AC6">
        <w:rPr>
          <w:rFonts w:ascii="Times New Roman" w:hAnsi="Times New Roman"/>
          <w:sz w:val="16"/>
          <w:szCs w:val="16"/>
        </w:rPr>
        <w:t>в</w:t>
      </w:r>
      <w:r w:rsidRPr="00E52AC6">
        <w:rPr>
          <w:rFonts w:ascii="Times New Roman" w:hAnsi="Times New Roman"/>
          <w:bCs/>
          <w:sz w:val="16"/>
          <w:szCs w:val="16"/>
        </w:rPr>
        <w:t>»</w:t>
      </w:r>
      <w:r w:rsidRPr="00E52AC6">
        <w:rPr>
          <w:rFonts w:ascii="Times New Roman" w:hAnsi="Times New Roman"/>
          <w:sz w:val="16"/>
          <w:szCs w:val="16"/>
        </w:rPr>
        <w:t xml:space="preserve"> пункта </w:t>
      </w:r>
      <w:r w:rsidRPr="00E52AC6">
        <w:rPr>
          <w:rFonts w:ascii="Times New Roman" w:hAnsi="Times New Roman"/>
          <w:bCs/>
          <w:sz w:val="16"/>
          <w:szCs w:val="16"/>
        </w:rPr>
        <w:t>2.8</w:t>
      </w:r>
      <w:r w:rsidRPr="00E52AC6">
        <w:rPr>
          <w:rFonts w:ascii="Times New Roman" w:hAnsi="Times New Roman"/>
          <w:sz w:val="16"/>
          <w:szCs w:val="16"/>
        </w:rPr>
        <w:t xml:space="preserve">настоящего Административного регламента. </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Pr="00E52AC6">
        <w:rPr>
          <w:rFonts w:ascii="Times New Roman" w:hAnsi="Times New Roman"/>
          <w:bCs/>
          <w:sz w:val="16"/>
          <w:szCs w:val="16"/>
        </w:rPr>
        <w:t>«</w:t>
      </w:r>
      <w:r w:rsidRPr="00E52AC6">
        <w:rPr>
          <w:rFonts w:ascii="Times New Roman" w:hAnsi="Times New Roman"/>
          <w:sz w:val="16"/>
          <w:szCs w:val="16"/>
        </w:rPr>
        <w:t>б</w:t>
      </w:r>
      <w:r w:rsidRPr="00E52AC6">
        <w:rPr>
          <w:rFonts w:ascii="Times New Roman" w:hAnsi="Times New Roman"/>
          <w:bCs/>
          <w:sz w:val="16"/>
          <w:szCs w:val="16"/>
        </w:rPr>
        <w:t>», «</w:t>
      </w:r>
      <w:r w:rsidRPr="00E52AC6">
        <w:rPr>
          <w:rFonts w:ascii="Times New Roman" w:hAnsi="Times New Roman"/>
          <w:sz w:val="16"/>
          <w:szCs w:val="16"/>
        </w:rPr>
        <w:t>в</w:t>
      </w:r>
      <w:r w:rsidRPr="00E52AC6">
        <w:rPr>
          <w:rFonts w:ascii="Times New Roman" w:hAnsi="Times New Roman"/>
          <w:bCs/>
          <w:sz w:val="16"/>
          <w:szCs w:val="16"/>
        </w:rPr>
        <w:t>»</w:t>
      </w:r>
      <w:r w:rsidRPr="00E52AC6">
        <w:rPr>
          <w:rFonts w:ascii="Times New Roman" w:hAnsi="Times New Roman"/>
          <w:sz w:val="16"/>
          <w:szCs w:val="16"/>
        </w:rPr>
        <w:t xml:space="preserve"> пункта </w:t>
      </w:r>
      <w:r w:rsidRPr="00E52AC6">
        <w:rPr>
          <w:rFonts w:ascii="Times New Roman" w:hAnsi="Times New Roman"/>
          <w:bCs/>
          <w:sz w:val="16"/>
          <w:szCs w:val="16"/>
        </w:rPr>
        <w:t>2.8</w:t>
      </w:r>
      <w:r w:rsidRPr="00E52AC6">
        <w:rPr>
          <w:rFonts w:ascii="Times New Roman" w:hAnsi="Times New Roman"/>
          <w:sz w:val="16"/>
          <w:szCs w:val="16"/>
        </w:rPr>
        <w:t xml:space="preserve">настоящего Административного регламента. </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E52AC6">
        <w:rPr>
          <w:rFonts w:ascii="Times New Roman" w:hAnsi="Times New Roman"/>
          <w:bCs/>
          <w:sz w:val="16"/>
          <w:szCs w:val="16"/>
        </w:rPr>
        <w:t>«</w:t>
      </w:r>
      <w:r w:rsidRPr="00E52AC6">
        <w:rPr>
          <w:rFonts w:ascii="Times New Roman" w:hAnsi="Times New Roman"/>
          <w:sz w:val="16"/>
          <w:szCs w:val="16"/>
        </w:rPr>
        <w:t>б</w:t>
      </w:r>
      <w:r w:rsidRPr="00E52AC6">
        <w:rPr>
          <w:rFonts w:ascii="Times New Roman" w:hAnsi="Times New Roman"/>
          <w:bCs/>
          <w:sz w:val="16"/>
          <w:szCs w:val="16"/>
        </w:rPr>
        <w:t>»</w:t>
      </w:r>
      <w:r w:rsidRPr="00E52AC6">
        <w:rPr>
          <w:rFonts w:ascii="Times New Roman" w:hAnsi="Times New Roman"/>
          <w:sz w:val="16"/>
          <w:szCs w:val="16"/>
        </w:rPr>
        <w:t xml:space="preserve"> пункта </w:t>
      </w:r>
      <w:r w:rsidRPr="00E52AC6">
        <w:rPr>
          <w:rFonts w:ascii="Times New Roman" w:hAnsi="Times New Roman"/>
          <w:bCs/>
          <w:sz w:val="16"/>
          <w:szCs w:val="16"/>
        </w:rPr>
        <w:t>2.8</w:t>
      </w:r>
      <w:r w:rsidRPr="00E52AC6">
        <w:rPr>
          <w:rFonts w:ascii="Times New Roman" w:hAnsi="Times New Roman"/>
          <w:sz w:val="16"/>
          <w:szCs w:val="16"/>
        </w:rPr>
        <w:t xml:space="preserve">настоящего Административного регламента. </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 xml:space="preserve">3.6.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 указаны в пункте 2.11 настоящего Административного регламента. </w:t>
      </w:r>
    </w:p>
    <w:p w:rsidR="00E52AC6" w:rsidRPr="00E52AC6" w:rsidRDefault="00E52AC6" w:rsidP="00E52AC6">
      <w:pPr>
        <w:spacing w:after="0" w:line="240" w:lineRule="auto"/>
        <w:ind w:firstLine="709"/>
        <w:jc w:val="both"/>
        <w:rPr>
          <w:rFonts w:ascii="Times New Roman" w:hAnsi="Times New Roman"/>
          <w:bCs/>
          <w:sz w:val="16"/>
          <w:szCs w:val="16"/>
        </w:rPr>
      </w:pPr>
      <w:r w:rsidRPr="00E52AC6">
        <w:rPr>
          <w:rFonts w:ascii="Times New Roman" w:hAnsi="Times New Roman"/>
          <w:sz w:val="16"/>
          <w:szCs w:val="16"/>
        </w:rPr>
        <w:t>3.6.1.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bCs/>
          <w:sz w:val="16"/>
          <w:szCs w:val="16"/>
        </w:rPr>
        <w:t xml:space="preserve">Многофункциональный центр не участвует в </w:t>
      </w:r>
      <w:r w:rsidRPr="00E52AC6">
        <w:rPr>
          <w:rFonts w:ascii="Times New Roman" w:hAnsi="Times New Roman"/>
          <w:sz w:val="16"/>
          <w:szCs w:val="16"/>
        </w:rPr>
        <w:t>приеме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3.7. Возможность получения муниципальной услуги по экстерриториальному принципу отсутствует. </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3.8. Заявление и документы, предусмотренные подпунктами </w:t>
      </w:r>
      <w:r w:rsidRPr="00E52AC6">
        <w:rPr>
          <w:rFonts w:ascii="Times New Roman" w:hAnsi="Times New Roman"/>
          <w:bCs/>
          <w:sz w:val="16"/>
          <w:szCs w:val="16"/>
        </w:rPr>
        <w:t xml:space="preserve">«б» – «д» пункта 2.8, пунктом 2.9 </w:t>
      </w:r>
      <w:r w:rsidRPr="00E52AC6">
        <w:rPr>
          <w:rFonts w:ascii="Times New Roman" w:hAnsi="Times New Roman"/>
          <w:sz w:val="16"/>
          <w:szCs w:val="16"/>
        </w:rPr>
        <w:t>настоящего Административного регламента, направленные одним из способов, указанных в пункте 2.10 настоящего Административного регламента, принимаются должностным лицом структурного подразделения уполномоченного органа, ответственным за делопроизводство, или регистрируются в автоматическом режиме.</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Заявление и документы, предусмотренные подпунктами </w:t>
      </w:r>
      <w:r w:rsidRPr="00E52AC6">
        <w:rPr>
          <w:rFonts w:ascii="Times New Roman" w:hAnsi="Times New Roman"/>
          <w:bCs/>
          <w:sz w:val="16"/>
          <w:szCs w:val="16"/>
        </w:rPr>
        <w:t xml:space="preserve">«б» – «д» пункта 2.8, пунктом 2.9 </w:t>
      </w:r>
      <w:r w:rsidRPr="00E52AC6">
        <w:rPr>
          <w:rFonts w:ascii="Times New Roman" w:hAnsi="Times New Roman"/>
          <w:sz w:val="16"/>
          <w:szCs w:val="16"/>
        </w:rPr>
        <w:t xml:space="preserve">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E52AC6">
        <w:rPr>
          <w:rFonts w:ascii="Times New Roman" w:hAnsi="Times New Roman"/>
          <w:bCs/>
          <w:sz w:val="16"/>
          <w:szCs w:val="16"/>
        </w:rPr>
        <w:t>Федерального закона № 63-ФЗ</w:t>
      </w:r>
      <w:r w:rsidRPr="00E52AC6">
        <w:rPr>
          <w:rFonts w:ascii="Times New Roman" w:hAnsi="Times New Roman"/>
          <w:sz w:val="16"/>
          <w:szCs w:val="16"/>
        </w:rPr>
        <w:t xml:space="preserve">. </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3.9. 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заявлениеми для подготовки ответа. </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Для возможности подачи заявления через ЕПГУ заявитель должен быть зарегистрирован в ФГИСЕСИА. </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3.10. Срок регистрации заявления и документов, предусмотренных подпунктами</w:t>
      </w:r>
      <w:r w:rsidRPr="00E52AC6">
        <w:rPr>
          <w:rFonts w:ascii="Times New Roman" w:hAnsi="Times New Roman"/>
          <w:bCs/>
          <w:sz w:val="16"/>
          <w:szCs w:val="16"/>
        </w:rPr>
        <w:t xml:space="preserve"> «б» – «д» пункта 2.8, пунктом 2.9 </w:t>
      </w:r>
      <w:r w:rsidRPr="00E52AC6">
        <w:rPr>
          <w:rFonts w:ascii="Times New Roman" w:hAnsi="Times New Roman"/>
          <w:sz w:val="16"/>
          <w:szCs w:val="16"/>
        </w:rPr>
        <w:t xml:space="preserve">настоящего Административного регламента, указан в пункте 2.19 настоящего Административного регламента. </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3.11. Результатом административной процедуры является регистрация заявления и документов, предусмотренных подпунктами</w:t>
      </w:r>
      <w:r w:rsidRPr="00E52AC6">
        <w:rPr>
          <w:rFonts w:ascii="Times New Roman" w:hAnsi="Times New Roman"/>
          <w:bCs/>
          <w:sz w:val="16"/>
          <w:szCs w:val="16"/>
        </w:rPr>
        <w:t xml:space="preserve"> «б» – «д» пункта 2.8, пунктом 2.9 </w:t>
      </w:r>
      <w:r w:rsidRPr="00E52AC6">
        <w:rPr>
          <w:rFonts w:ascii="Times New Roman" w:hAnsi="Times New Roman"/>
          <w:sz w:val="16"/>
          <w:szCs w:val="16"/>
        </w:rPr>
        <w:t xml:space="preserve">настоящего Административного регламента. </w:t>
      </w:r>
    </w:p>
    <w:p w:rsidR="00E52AC6" w:rsidRPr="00E52AC6" w:rsidRDefault="00E52AC6" w:rsidP="00E52AC6">
      <w:pPr>
        <w:spacing w:after="0" w:line="240" w:lineRule="auto"/>
        <w:ind w:firstLine="709"/>
        <w:jc w:val="both"/>
        <w:rPr>
          <w:rFonts w:ascii="Times New Roman" w:hAnsi="Times New Roman"/>
          <w:color w:val="FF0000"/>
          <w:sz w:val="16"/>
          <w:szCs w:val="16"/>
        </w:rPr>
      </w:pPr>
      <w:r w:rsidRPr="00E52AC6">
        <w:rPr>
          <w:rFonts w:ascii="Times New Roman" w:hAnsi="Times New Roman"/>
          <w:sz w:val="16"/>
          <w:szCs w:val="16"/>
        </w:rPr>
        <w:t>3.12. После регистрации заявление и документы, предусмотренные подпунктами</w:t>
      </w:r>
      <w:r w:rsidRPr="00E52AC6">
        <w:rPr>
          <w:rFonts w:ascii="Times New Roman" w:hAnsi="Times New Roman"/>
          <w:bCs/>
          <w:sz w:val="16"/>
          <w:szCs w:val="16"/>
        </w:rPr>
        <w:t xml:space="preserve"> «б» – «д» пункта 2.8, пунктом 2.9 </w:t>
      </w:r>
      <w:r w:rsidRPr="00E52AC6">
        <w:rPr>
          <w:rFonts w:ascii="Times New Roman" w:hAnsi="Times New Roman"/>
          <w:sz w:val="16"/>
          <w:szCs w:val="16"/>
        </w:rPr>
        <w:t xml:space="preserve">настоящего Административного регламента, направляются в ответственное структурное подразделение для назначения должностного лица, ответственного за рассмотрение заявления и прилагаемых документов. </w:t>
      </w:r>
    </w:p>
    <w:p w:rsidR="00E52AC6" w:rsidRPr="00E52AC6" w:rsidRDefault="00E52AC6" w:rsidP="00E52AC6">
      <w:pPr>
        <w:spacing w:after="0" w:line="240" w:lineRule="auto"/>
        <w:jc w:val="both"/>
        <w:rPr>
          <w:rFonts w:ascii="Times New Roman" w:hAnsi="Times New Roman"/>
          <w:color w:val="FF0000"/>
          <w:sz w:val="16"/>
          <w:szCs w:val="16"/>
        </w:rPr>
      </w:pPr>
    </w:p>
    <w:p w:rsidR="00E52AC6" w:rsidRPr="00E52AC6" w:rsidRDefault="00E52AC6" w:rsidP="00E52AC6">
      <w:pPr>
        <w:spacing w:after="0" w:line="240" w:lineRule="auto"/>
        <w:ind w:firstLine="426"/>
        <w:jc w:val="center"/>
        <w:rPr>
          <w:rFonts w:ascii="Times New Roman" w:hAnsi="Times New Roman"/>
          <w:sz w:val="16"/>
          <w:szCs w:val="16"/>
        </w:rPr>
      </w:pPr>
      <w:r w:rsidRPr="00E52AC6">
        <w:rPr>
          <w:rFonts w:ascii="Times New Roman" w:hAnsi="Times New Roman"/>
          <w:b/>
          <w:bCs/>
          <w:sz w:val="16"/>
          <w:szCs w:val="16"/>
        </w:rPr>
        <w:t>Межведомственное информационное взаимодействие</w:t>
      </w:r>
    </w:p>
    <w:p w:rsidR="00E52AC6" w:rsidRPr="00E52AC6" w:rsidRDefault="00E52AC6" w:rsidP="00E52AC6">
      <w:pPr>
        <w:spacing w:after="0" w:line="240" w:lineRule="auto"/>
        <w:ind w:firstLine="426"/>
        <w:jc w:val="both"/>
        <w:rPr>
          <w:rFonts w:ascii="Times New Roman" w:hAnsi="Times New Roman"/>
          <w:sz w:val="16"/>
          <w:szCs w:val="16"/>
        </w:rPr>
      </w:pPr>
      <w:r w:rsidRPr="00E52AC6">
        <w:rPr>
          <w:rFonts w:ascii="Times New Roman" w:hAnsi="Times New Roman"/>
          <w:sz w:val="16"/>
          <w:szCs w:val="16"/>
        </w:rPr>
        <w:t xml:space="preserve">  </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пункте </w:t>
      </w:r>
      <w:r w:rsidRPr="00E52AC6">
        <w:rPr>
          <w:rFonts w:ascii="Times New Roman" w:hAnsi="Times New Roman"/>
          <w:bCs/>
          <w:sz w:val="16"/>
          <w:szCs w:val="16"/>
        </w:rPr>
        <w:t>2.9</w:t>
      </w:r>
      <w:r w:rsidRPr="00E52AC6">
        <w:rPr>
          <w:rFonts w:ascii="Times New Roman" w:hAnsi="Times New Roman"/>
          <w:sz w:val="16"/>
          <w:szCs w:val="16"/>
        </w:rPr>
        <w:t xml:space="preserve">настоящего Административного регламента. </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w:t>
      </w:r>
      <w:r w:rsidRPr="00E52AC6">
        <w:rPr>
          <w:rFonts w:ascii="Times New Roman" w:hAnsi="Times New Roman"/>
          <w:bCs/>
          <w:sz w:val="16"/>
          <w:szCs w:val="16"/>
        </w:rPr>
        <w:t xml:space="preserve">2.9 </w:t>
      </w:r>
      <w:r w:rsidRPr="00E52AC6">
        <w:rPr>
          <w:rFonts w:ascii="Times New Roman" w:hAnsi="Times New Roman"/>
          <w:sz w:val="16"/>
          <w:szCs w:val="16"/>
        </w:rPr>
        <w:t xml:space="preserve">настоящего Административного регламента, в соответствии с перечнем информационных запросов, указанных в пункте 3.15 настоящего Административного регламента, если заявитель не представил указанные документы самостоятельно. </w:t>
      </w:r>
    </w:p>
    <w:p w:rsidR="00E52AC6" w:rsidRPr="00E52AC6" w:rsidRDefault="00E52AC6" w:rsidP="00E52AC6">
      <w:pPr>
        <w:spacing w:after="0" w:line="240" w:lineRule="auto"/>
        <w:ind w:firstLine="709"/>
        <w:jc w:val="both"/>
        <w:rPr>
          <w:rFonts w:ascii="Times New Roman" w:hAnsi="Times New Roman"/>
          <w:bCs/>
          <w:sz w:val="16"/>
          <w:szCs w:val="16"/>
        </w:rPr>
      </w:pPr>
      <w:bookmarkStart w:id="11" w:name="p33"/>
      <w:bookmarkEnd w:id="11"/>
      <w:r w:rsidRPr="00E52AC6">
        <w:rPr>
          <w:rFonts w:ascii="Times New Roman" w:hAnsi="Times New Roman"/>
          <w:sz w:val="16"/>
          <w:szCs w:val="16"/>
        </w:rPr>
        <w:t xml:space="preserve">3.15. Перечень запрашиваемых документов, необходимых для предоставления муниципальной услуги: </w:t>
      </w:r>
    </w:p>
    <w:p w:rsidR="00E52AC6" w:rsidRPr="00E52AC6" w:rsidRDefault="00E52AC6" w:rsidP="00E52AC6">
      <w:pPr>
        <w:autoSpaceDE w:val="0"/>
        <w:spacing w:after="0" w:line="240" w:lineRule="auto"/>
        <w:ind w:firstLine="709"/>
        <w:jc w:val="both"/>
        <w:rPr>
          <w:rFonts w:ascii="Times New Roman" w:hAnsi="Times New Roman"/>
          <w:bCs/>
          <w:sz w:val="16"/>
          <w:szCs w:val="16"/>
        </w:rPr>
      </w:pPr>
      <w:r w:rsidRPr="00E52AC6">
        <w:rPr>
          <w:rFonts w:ascii="Times New Roman" w:hAnsi="Times New Roman"/>
          <w:bCs/>
          <w:sz w:val="16"/>
          <w:szCs w:val="16"/>
        </w:rPr>
        <w:t xml:space="preserve">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w:t>
      </w:r>
      <w:r w:rsidRPr="00E52AC6">
        <w:rPr>
          <w:rFonts w:ascii="Times New Roman" w:hAnsi="Times New Roman"/>
          <w:iCs/>
          <w:sz w:val="16"/>
          <w:szCs w:val="16"/>
        </w:rPr>
        <w:t xml:space="preserve">Запрос о предоставлении документов (их копий или сведений, содержащихся в них) </w:t>
      </w:r>
      <w:r w:rsidRPr="00E52AC6">
        <w:rPr>
          <w:rFonts w:ascii="Times New Roman" w:hAnsi="Times New Roman"/>
          <w:sz w:val="16"/>
          <w:szCs w:val="16"/>
        </w:rPr>
        <w:t>направляется в  уполномоченный орган.</w:t>
      </w:r>
    </w:p>
    <w:p w:rsidR="00E52AC6" w:rsidRPr="00E52AC6" w:rsidRDefault="00E52AC6" w:rsidP="00E52AC6">
      <w:pPr>
        <w:autoSpaceDE w:val="0"/>
        <w:spacing w:after="0" w:line="240" w:lineRule="auto"/>
        <w:ind w:firstLine="709"/>
        <w:jc w:val="both"/>
        <w:rPr>
          <w:rFonts w:ascii="Times New Roman" w:hAnsi="Times New Roman"/>
          <w:iCs/>
          <w:sz w:val="16"/>
          <w:szCs w:val="16"/>
        </w:rPr>
      </w:pPr>
      <w:r w:rsidRPr="00E52AC6">
        <w:rPr>
          <w:rFonts w:ascii="Times New Roman" w:hAnsi="Times New Roman"/>
          <w:bCs/>
          <w:sz w:val="16"/>
          <w:szCs w:val="16"/>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r w:rsidRPr="00E52AC6">
        <w:rPr>
          <w:rFonts w:ascii="Times New Roman" w:hAnsi="Times New Roman"/>
          <w:iCs/>
          <w:sz w:val="16"/>
          <w:szCs w:val="16"/>
        </w:rPr>
        <w:t xml:space="preserve">Запрос о предоставлении документов (их копий или сведений, содержащихся в них) </w:t>
      </w:r>
      <w:r w:rsidRPr="00E52AC6">
        <w:rPr>
          <w:rFonts w:ascii="Times New Roman" w:hAnsi="Times New Roman"/>
          <w:sz w:val="16"/>
          <w:szCs w:val="16"/>
        </w:rPr>
        <w:t>направляется в уполномоченный орган.</w:t>
      </w:r>
    </w:p>
    <w:p w:rsidR="00E52AC6" w:rsidRPr="00E52AC6" w:rsidRDefault="00E52AC6" w:rsidP="00E52AC6">
      <w:pPr>
        <w:autoSpaceDE w:val="0"/>
        <w:spacing w:after="0" w:line="240" w:lineRule="auto"/>
        <w:ind w:firstLine="426"/>
        <w:jc w:val="both"/>
        <w:rPr>
          <w:rFonts w:ascii="Times New Roman" w:hAnsi="Times New Roman"/>
          <w:sz w:val="16"/>
          <w:szCs w:val="16"/>
        </w:rPr>
      </w:pPr>
      <w:r w:rsidRPr="00E52AC6">
        <w:rPr>
          <w:rFonts w:ascii="Times New Roman" w:hAnsi="Times New Roman"/>
          <w:iCs/>
          <w:sz w:val="16"/>
          <w:szCs w:val="16"/>
        </w:rPr>
        <w:t xml:space="preserve"> </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Запрос о представлении в уполномоченный орган документов (их копий или сведений, содержащихся в них) содержит следующую информацию: </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 наименование органа или организации, в адрес которой направляется межведомственный запрос; </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 наименование муниципальной услуги, для предоставления которой необходимо представление документа и (или) информации; </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 реквизиты и наименования документов, необходимых для предоставления муниципальной услуги. </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Для получения документов, указанных в настоящем пункте, направление межведомственного запроса осуществляется в день регистрации заявления и приложенных к заявлению документов.</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3.16. По межведомственным запросам документы (их копии или сведения, содержащиеся в них), предусмотренные пунктом </w:t>
      </w:r>
      <w:r w:rsidRPr="00E52AC6">
        <w:rPr>
          <w:rFonts w:ascii="Times New Roman" w:hAnsi="Times New Roman"/>
          <w:bCs/>
          <w:sz w:val="16"/>
          <w:szCs w:val="16"/>
        </w:rPr>
        <w:t xml:space="preserve">2.9 </w:t>
      </w:r>
      <w:r w:rsidRPr="00E52AC6">
        <w:rPr>
          <w:rFonts w:ascii="Times New Roman" w:hAnsi="Times New Roman"/>
          <w:sz w:val="16"/>
          <w:szCs w:val="16"/>
        </w:rPr>
        <w:t>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электронной форме или на бумажном носителе, в срок не позднее 3 рабочих дней с момента направления соответствующего межведомственного запроса.</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lastRenderedPageBreak/>
        <w:t xml:space="preserve">3.17. Межведомственное информационное взаимодействие может осуществляться на бумажном носителе в следующих случаях: </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2) при необходимости представления оригиналов документов на бумажном носителе при направлении межведомственного запроса. </w:t>
      </w:r>
    </w:p>
    <w:p w:rsidR="00E52AC6" w:rsidRPr="00E52AC6" w:rsidRDefault="00E52AC6" w:rsidP="00E52AC6">
      <w:pPr>
        <w:spacing w:after="0" w:line="240" w:lineRule="auto"/>
        <w:ind w:firstLine="709"/>
        <w:jc w:val="both"/>
        <w:rPr>
          <w:rFonts w:ascii="Times New Roman" w:hAnsi="Times New Roman"/>
          <w:color w:val="FF0000"/>
          <w:sz w:val="16"/>
          <w:szCs w:val="16"/>
        </w:rPr>
      </w:pPr>
      <w:r w:rsidRPr="00E52AC6">
        <w:rPr>
          <w:rFonts w:ascii="Times New Roman" w:hAnsi="Times New Roman"/>
          <w:sz w:val="16"/>
          <w:szCs w:val="16"/>
        </w:rPr>
        <w:t xml:space="preserve">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 </w:t>
      </w:r>
    </w:p>
    <w:p w:rsidR="00E52AC6" w:rsidRPr="00E52AC6" w:rsidRDefault="00E52AC6" w:rsidP="00E52AC6">
      <w:pPr>
        <w:spacing w:after="0" w:line="240" w:lineRule="auto"/>
        <w:ind w:firstLine="709"/>
        <w:jc w:val="both"/>
        <w:rPr>
          <w:rFonts w:ascii="Times New Roman" w:hAnsi="Times New Roman"/>
          <w:b/>
          <w:bCs/>
          <w:sz w:val="16"/>
          <w:szCs w:val="16"/>
        </w:rPr>
      </w:pPr>
      <w:r w:rsidRPr="00E52AC6">
        <w:rPr>
          <w:rFonts w:ascii="Times New Roman" w:hAnsi="Times New Roman"/>
          <w:color w:val="FF0000"/>
          <w:sz w:val="16"/>
          <w:szCs w:val="16"/>
        </w:rPr>
        <w:t xml:space="preserve">  </w:t>
      </w:r>
    </w:p>
    <w:p w:rsidR="00E52AC6" w:rsidRPr="00E52AC6" w:rsidRDefault="00E52AC6" w:rsidP="00E52AC6">
      <w:pPr>
        <w:spacing w:after="0" w:line="240" w:lineRule="auto"/>
        <w:ind w:firstLine="426"/>
        <w:jc w:val="center"/>
        <w:rPr>
          <w:rFonts w:ascii="Times New Roman" w:hAnsi="Times New Roman"/>
          <w:b/>
          <w:bCs/>
          <w:sz w:val="16"/>
          <w:szCs w:val="16"/>
        </w:rPr>
      </w:pPr>
      <w:r w:rsidRPr="00E52AC6">
        <w:rPr>
          <w:rFonts w:ascii="Times New Roman" w:hAnsi="Times New Roman"/>
          <w:b/>
          <w:bCs/>
          <w:sz w:val="16"/>
          <w:szCs w:val="16"/>
        </w:rPr>
        <w:t>Принятие решения о предоставлении (об отказе</w:t>
      </w:r>
    </w:p>
    <w:p w:rsidR="00E52AC6" w:rsidRPr="00E52AC6" w:rsidRDefault="00E52AC6" w:rsidP="00E52AC6">
      <w:pPr>
        <w:spacing w:after="0" w:line="240" w:lineRule="auto"/>
        <w:ind w:firstLine="426"/>
        <w:jc w:val="center"/>
        <w:rPr>
          <w:rFonts w:ascii="Times New Roman" w:hAnsi="Times New Roman"/>
          <w:sz w:val="16"/>
          <w:szCs w:val="16"/>
        </w:rPr>
      </w:pPr>
      <w:r w:rsidRPr="00E52AC6">
        <w:rPr>
          <w:rFonts w:ascii="Times New Roman" w:hAnsi="Times New Roman"/>
          <w:b/>
          <w:bCs/>
          <w:sz w:val="16"/>
          <w:szCs w:val="16"/>
        </w:rPr>
        <w:t>в предоставлении) муниципальной услуги</w:t>
      </w:r>
    </w:p>
    <w:p w:rsidR="00E52AC6" w:rsidRPr="00E52AC6" w:rsidRDefault="00E52AC6" w:rsidP="00E52AC6">
      <w:pPr>
        <w:spacing w:after="0" w:line="240" w:lineRule="auto"/>
        <w:ind w:firstLine="426"/>
        <w:jc w:val="both"/>
        <w:rPr>
          <w:rFonts w:ascii="Times New Roman" w:hAnsi="Times New Roman"/>
          <w:sz w:val="16"/>
          <w:szCs w:val="16"/>
        </w:rPr>
      </w:pPr>
      <w:r w:rsidRPr="00E52AC6">
        <w:rPr>
          <w:rFonts w:ascii="Times New Roman" w:hAnsi="Times New Roman"/>
          <w:sz w:val="16"/>
          <w:szCs w:val="16"/>
        </w:rPr>
        <w:t xml:space="preserve">  </w:t>
      </w:r>
    </w:p>
    <w:p w:rsidR="00E52AC6" w:rsidRPr="00E52AC6" w:rsidRDefault="00E52AC6" w:rsidP="00E52AC6">
      <w:pPr>
        <w:spacing w:after="0" w:line="240" w:lineRule="auto"/>
        <w:ind w:firstLine="709"/>
        <w:jc w:val="both"/>
        <w:rPr>
          <w:rFonts w:ascii="Times New Roman" w:hAnsi="Times New Roman"/>
          <w:bCs/>
          <w:sz w:val="16"/>
          <w:szCs w:val="16"/>
        </w:rPr>
      </w:pPr>
      <w:r w:rsidRPr="00E52AC6">
        <w:rPr>
          <w:rFonts w:ascii="Times New Roman" w:hAnsi="Times New Roman"/>
          <w:sz w:val="16"/>
          <w:szCs w:val="16"/>
        </w:rPr>
        <w:t xml:space="preserve">3.19. Основанием для начала административной процедуры является регистрация заявления и документов, предусмотренных </w:t>
      </w:r>
      <w:r w:rsidRPr="00E52AC6">
        <w:rPr>
          <w:rFonts w:ascii="Times New Roman" w:hAnsi="Times New Roman"/>
          <w:bCs/>
          <w:sz w:val="16"/>
          <w:szCs w:val="16"/>
        </w:rPr>
        <w:t>подпунктами «б» – «д» пункта 2.8, пунктом 2.9</w:t>
      </w:r>
      <w:r w:rsidRPr="00E52AC6">
        <w:rPr>
          <w:rFonts w:ascii="Times New Roman" w:hAnsi="Times New Roman"/>
          <w:sz w:val="16"/>
          <w:szCs w:val="16"/>
        </w:rPr>
        <w:t xml:space="preserve"> настоящего Административного регламента.</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bCs/>
          <w:sz w:val="16"/>
          <w:szCs w:val="16"/>
        </w:rPr>
        <w:t xml:space="preserve">3.20. В рамках рассмотрения заявления и документов, предусмотренных подпунктами «б» – «д» пункта 2.8, пунктом 2.9 настоящего Административного регламента, осуществляется проверка наличия и правильности оформления документов, указанных в подпунктах «б» – «д» пункта 2.8, пункте 2.9 настоящего Административного регламента. </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 </w:t>
      </w: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3.22. По результатам проверки </w:t>
      </w:r>
      <w:r w:rsidRPr="00E52AC6">
        <w:rPr>
          <w:rFonts w:ascii="Times New Roman" w:hAnsi="Times New Roman"/>
          <w:bCs/>
          <w:sz w:val="16"/>
          <w:szCs w:val="16"/>
        </w:rPr>
        <w:t>документов, предусмотренных пунктами 2.8 и 2.9 настоящего Административного регламента,</w:t>
      </w:r>
      <w:r w:rsidRPr="00E52AC6">
        <w:rPr>
          <w:rFonts w:ascii="Times New Roman" w:hAnsi="Times New Roman"/>
          <w:sz w:val="16"/>
          <w:szCs w:val="16"/>
        </w:rPr>
        <w:t xml:space="preserve"> должностное лицо ответственного структурного подразделения, в случае отсутствия оснований для отказа в предоставлении муниципальной услуги, </w:t>
      </w:r>
      <w:r w:rsidRPr="00E52AC6">
        <w:rPr>
          <w:rFonts w:ascii="Times New Roman" w:hAnsi="Times New Roman"/>
          <w:bCs/>
          <w:sz w:val="16"/>
          <w:szCs w:val="16"/>
        </w:rPr>
        <w:t xml:space="preserve">предусмотренных пунктом 2.16 настоящего Административного регламента, </w:t>
      </w:r>
      <w:r w:rsidRPr="00E52AC6">
        <w:rPr>
          <w:rFonts w:ascii="Times New Roman" w:hAnsi="Times New Roman"/>
          <w:sz w:val="16"/>
          <w:szCs w:val="16"/>
        </w:rPr>
        <w:t>подготавливает проект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срок, установленный частью 4 статьи 40 Градостроительного кодекса Российской Федерации.</w:t>
      </w: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3.23. Проект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рассматривается на общественных обсуждениях или публичных слушаниях, проводимых в порядке, установленном статьями 5.1, 39 Градостроительного кодекса Российской Федерации, за исключением случая, установленного частью 1</w:t>
      </w:r>
      <w:r w:rsidRPr="00E52AC6">
        <w:rPr>
          <w:rFonts w:ascii="Times New Roman" w:hAnsi="Times New Roman"/>
          <w:sz w:val="16"/>
          <w:szCs w:val="16"/>
          <w:vertAlign w:val="superscript"/>
        </w:rPr>
        <w:t>1</w:t>
      </w:r>
      <w:r w:rsidRPr="00E52AC6">
        <w:rPr>
          <w:rFonts w:ascii="Times New Roman" w:hAnsi="Times New Roman"/>
          <w:sz w:val="16"/>
          <w:szCs w:val="16"/>
        </w:rPr>
        <w:t xml:space="preserve"> статьи 40 Градостроительного кодекса Российской Федерации.</w:t>
      </w: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3.24.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Комиссия в срок, установленный частью 5 статьи 40 Градостроительного кодекса Российской Федерации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и направляет их главе уполномоченного органа. </w:t>
      </w: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На основании указанных рекомендаций глава муниципального образования в срок, установленный частью 6 статьи 40 Градостроительного кодекса Российской Федерации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3.25. Критериями принятия решения о предоставлении муниципальной услуги являются:</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а) соответствие заявителя кругу лиц, указанных в пункте 1.2 настоящего Административного регламента;</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б) запрашивается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не поступало уведомление о выявлении самовольной постройки в соответствии с требованиями части 6</w:t>
      </w:r>
      <w:r w:rsidRPr="00E52AC6">
        <w:rPr>
          <w:rFonts w:ascii="Times New Roman" w:hAnsi="Times New Roman"/>
          <w:sz w:val="16"/>
          <w:szCs w:val="16"/>
          <w:vertAlign w:val="superscript"/>
        </w:rPr>
        <w:t>1</w:t>
      </w:r>
      <w:r w:rsidRPr="00E52AC6">
        <w:rPr>
          <w:rFonts w:ascii="Times New Roman" w:hAnsi="Times New Roman"/>
          <w:sz w:val="16"/>
          <w:szCs w:val="16"/>
        </w:rPr>
        <w:t xml:space="preserve"> статьи 40 Градостроительного кодекса Российской Федерации;</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в) рекомендации Комиссии о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г) запрашиваемое разрешение на отклонение от предельных параметров разрешенного строительства, реконструкции объекта капитального строительства не ведет к нарушению санитарно-гигиенических и противопожарных норм, а также требований технических регламентов;</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д) соответствие вида разрешенного использования объекта недвижимости градостроительному регламенту, установленному правилами землепользования и застройки;</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е) объект недвижимости не противоречит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ж) запрашиваемое разрешение на отклонение от предельных параметров разрешенного строительства, реконструкции объекта капитального строительства соответствует утвержденной в установленном порядке документации по планировке территории;</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з) запрашиваемое разрешение на отклонение от предельных параметров разрешенного строительства, реконструкции объекта капитального строительства не противоречит ограничениям использования объектов недвижимости, установленным на приаэродромной территории (при наличии приаэродромные территории); </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и)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не в границах территорий исторических поселений федерального или регионального значения; </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к) объект недвижимости расположен на территории (части территории) муниципального образования, в отношении которой правила землепользования и застройки утверждены;</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л) объект недвижимости не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 xml:space="preserve">3.26. Критериями принятия решения об отказе в предоставлении муниципальной услуги являются: </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а) несоответствие заявителя кругу лиц, указанных в пункте 1.2 настоящего Административного регламента;</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б) запрашивается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в соответствии с требованиями части 6</w:t>
      </w:r>
      <w:r w:rsidRPr="00E52AC6">
        <w:rPr>
          <w:rFonts w:ascii="Times New Roman" w:hAnsi="Times New Roman"/>
          <w:sz w:val="16"/>
          <w:szCs w:val="16"/>
          <w:vertAlign w:val="superscript"/>
        </w:rPr>
        <w:t>1</w:t>
      </w:r>
      <w:r w:rsidRPr="00E52AC6">
        <w:rPr>
          <w:rFonts w:ascii="Times New Roman" w:hAnsi="Times New Roman"/>
          <w:sz w:val="16"/>
          <w:szCs w:val="16"/>
        </w:rPr>
        <w:t xml:space="preserve"> статьи 40 Градостроительного кодекса Российской Федерации;</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в) рекомендации Комиссии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lastRenderedPageBreak/>
        <w:t xml:space="preserve">г) запрашиваемое разрешение на отклонение от предельных параметров разрешенного строительства, реконструкции объекта капитального строительства ведет к нарушению санитарно-гигиенических и противопожарных норм, а также требований технических регламентов; </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д) несоответствие вида разрешенного использования объекта недвижимости градостроительному регламенту, установленному правилами землепользования и застройки; </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е) объект недвижимости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ж)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з)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 </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и)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к) объект недвижимости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л) объект недвижимости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3.27. Результатом административной процедуры является подписание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E52AC6">
        <w:rPr>
          <w:rFonts w:ascii="Times New Roman" w:hAnsi="Times New Roman"/>
          <w:bCs/>
          <w:sz w:val="16"/>
          <w:szCs w:val="16"/>
        </w:rPr>
        <w:t xml:space="preserve">(далее в настоящем подразделе – решение о предоставлении муниципальной услуги) </w:t>
      </w:r>
      <w:r w:rsidRPr="00E52AC6">
        <w:rPr>
          <w:rFonts w:ascii="Times New Roman" w:hAnsi="Times New Roman"/>
          <w:sz w:val="16"/>
          <w:szCs w:val="16"/>
        </w:rPr>
        <w:t xml:space="preserve">по рекомендуемой форме, приведенной в Приложении № 2 к настоящему Административному регламенту,или подписание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E52AC6">
        <w:rPr>
          <w:rFonts w:ascii="Times New Roman" w:hAnsi="Times New Roman"/>
          <w:bCs/>
          <w:sz w:val="16"/>
          <w:szCs w:val="16"/>
        </w:rPr>
        <w:t>(далее в настоящем подразделе – решение об отказе в предоставлении муниципальной услуги)</w:t>
      </w:r>
      <w:r w:rsidRPr="00E52AC6">
        <w:rPr>
          <w:rFonts w:ascii="Times New Roman" w:hAnsi="Times New Roman"/>
          <w:sz w:val="16"/>
          <w:szCs w:val="16"/>
        </w:rPr>
        <w:t>по рекомендуемой форме, приведенной в Приложении № 4 к настоящему Административному регламенту.</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3.28.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E52AC6" w:rsidRPr="00E52AC6" w:rsidRDefault="00E52AC6" w:rsidP="00E52AC6">
      <w:pPr>
        <w:spacing w:after="0" w:line="240" w:lineRule="auto"/>
        <w:ind w:firstLine="709"/>
        <w:jc w:val="both"/>
        <w:rPr>
          <w:rFonts w:ascii="Times New Roman" w:hAnsi="Times New Roman"/>
          <w:strike/>
          <w:color w:val="FF0000"/>
          <w:sz w:val="16"/>
          <w:szCs w:val="16"/>
        </w:rPr>
      </w:pPr>
      <w:r w:rsidRPr="00E52AC6">
        <w:rPr>
          <w:rFonts w:ascii="Times New Roman" w:hAnsi="Times New Roman"/>
          <w:sz w:val="16"/>
          <w:szCs w:val="16"/>
        </w:rPr>
        <w:t xml:space="preserve">3.29.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E52AC6" w:rsidRPr="00E52AC6" w:rsidRDefault="00E52AC6" w:rsidP="00E52AC6">
      <w:pPr>
        <w:spacing w:after="0" w:line="240" w:lineRule="auto"/>
        <w:ind w:firstLine="426"/>
        <w:jc w:val="center"/>
        <w:rPr>
          <w:rFonts w:ascii="Times New Roman" w:hAnsi="Times New Roman"/>
          <w:strike/>
          <w:color w:val="FF0000"/>
          <w:sz w:val="16"/>
          <w:szCs w:val="16"/>
        </w:rPr>
      </w:pPr>
    </w:p>
    <w:p w:rsidR="00E52AC6" w:rsidRPr="00E52AC6" w:rsidRDefault="00E52AC6" w:rsidP="00E52AC6">
      <w:pPr>
        <w:spacing w:after="0" w:line="240" w:lineRule="auto"/>
        <w:ind w:firstLine="426"/>
        <w:jc w:val="center"/>
        <w:rPr>
          <w:rFonts w:ascii="Times New Roman" w:hAnsi="Times New Roman"/>
          <w:color w:val="FF0000"/>
          <w:sz w:val="16"/>
          <w:szCs w:val="16"/>
        </w:rPr>
      </w:pPr>
      <w:r w:rsidRPr="00E52AC6">
        <w:rPr>
          <w:rFonts w:ascii="Times New Roman" w:hAnsi="Times New Roman"/>
          <w:b/>
          <w:bCs/>
          <w:sz w:val="16"/>
          <w:szCs w:val="16"/>
        </w:rPr>
        <w:t xml:space="preserve">Предоставление результата </w:t>
      </w:r>
      <w:r w:rsidRPr="00E52AC6">
        <w:rPr>
          <w:rFonts w:ascii="Times New Roman" w:hAnsi="Times New Roman"/>
          <w:b/>
          <w:sz w:val="16"/>
          <w:szCs w:val="16"/>
        </w:rPr>
        <w:t xml:space="preserve">муниципальной </w:t>
      </w:r>
      <w:r w:rsidRPr="00E52AC6">
        <w:rPr>
          <w:rFonts w:ascii="Times New Roman" w:hAnsi="Times New Roman"/>
          <w:b/>
          <w:bCs/>
          <w:sz w:val="16"/>
          <w:szCs w:val="16"/>
        </w:rPr>
        <w:t>услуги</w:t>
      </w:r>
    </w:p>
    <w:p w:rsidR="00E52AC6" w:rsidRPr="00E52AC6" w:rsidRDefault="00E52AC6" w:rsidP="00E52AC6">
      <w:pPr>
        <w:spacing w:after="0" w:line="240" w:lineRule="auto"/>
        <w:ind w:firstLine="426"/>
        <w:jc w:val="both"/>
        <w:rPr>
          <w:rFonts w:ascii="Times New Roman" w:hAnsi="Times New Roman"/>
          <w:sz w:val="16"/>
          <w:szCs w:val="16"/>
        </w:rPr>
      </w:pPr>
      <w:r w:rsidRPr="00E52AC6">
        <w:rPr>
          <w:rFonts w:ascii="Times New Roman" w:hAnsi="Times New Roman"/>
          <w:color w:val="FF0000"/>
          <w:sz w:val="16"/>
          <w:szCs w:val="16"/>
        </w:rPr>
        <w:t xml:space="preserve">  </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 xml:space="preserve">3.30. Результат предоставления муниципальной услуги указан в пункте 2.3 настоящего Административного регламента. </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3.31.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rPr>
        <w:t xml:space="preserve">3.32. Заявитель по его выбору вправе получить результат предоставления муниципальной услуги одним из способов, указанных в пункте 2.5 настоящего Административного регламента. </w:t>
      </w:r>
    </w:p>
    <w:p w:rsidR="00E52AC6" w:rsidRPr="00E52AC6" w:rsidRDefault="00E52AC6" w:rsidP="00E52AC6">
      <w:pPr>
        <w:spacing w:after="0" w:line="240" w:lineRule="auto"/>
        <w:ind w:firstLine="709"/>
        <w:jc w:val="both"/>
        <w:rPr>
          <w:rFonts w:ascii="Times New Roman" w:hAnsi="Times New Roman"/>
          <w:sz w:val="16"/>
          <w:szCs w:val="16"/>
          <w:lang w:eastAsia="en-US"/>
        </w:rPr>
      </w:pPr>
      <w:r w:rsidRPr="00E52AC6">
        <w:rPr>
          <w:rFonts w:ascii="Times New Roman" w:hAnsi="Times New Roman"/>
          <w:sz w:val="16"/>
          <w:szCs w:val="16"/>
        </w:rPr>
        <w:t xml:space="preserve">3.33. Подписанное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направляется заявителю тем же способом, которым было подано заявление и документы, предусмотренные подпунктами «б» – «д» пункта 2.8, пунктом 2.9 настоящего Административного регламента, если в заявлении не был указан иной способ. </w:t>
      </w:r>
    </w:p>
    <w:p w:rsidR="00E52AC6" w:rsidRPr="00E52AC6" w:rsidRDefault="00E52AC6" w:rsidP="00E52AC6">
      <w:pPr>
        <w:pStyle w:val="ConsPlusNormal"/>
        <w:ind w:firstLine="709"/>
        <w:contextualSpacing/>
        <w:jc w:val="both"/>
        <w:rPr>
          <w:rFonts w:ascii="Times New Roman" w:hAnsi="Times New Roman" w:cs="Times New Roman"/>
          <w:sz w:val="16"/>
          <w:szCs w:val="16"/>
        </w:rPr>
      </w:pPr>
      <w:r w:rsidRPr="00E52AC6">
        <w:rPr>
          <w:rFonts w:ascii="Times New Roman" w:hAnsi="Times New Roman" w:cs="Times New Roman"/>
          <w:sz w:val="16"/>
          <w:szCs w:val="16"/>
          <w:lang w:eastAsia="en-US"/>
        </w:rPr>
        <w:t>3.34. Фиксирование факта получения заявителем результата предоставления муниципальной услуги посредством ЕПГУ осуществляется в личном кабинете заявителя (статус заявления обновляется до статуса «Услуга оказана»).</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3.35. Срок предоставления заявителю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составляет один рабочий день со дня его подписания, но не превышает срок, установленный в пункте 2.6 настоящего Административного регламента. </w:t>
      </w:r>
    </w:p>
    <w:p w:rsidR="00E52AC6" w:rsidRPr="00E52AC6" w:rsidRDefault="00E52AC6" w:rsidP="00E52AC6">
      <w:pPr>
        <w:widowControl w:val="0"/>
        <w:tabs>
          <w:tab w:val="left" w:pos="567"/>
        </w:tabs>
        <w:spacing w:after="0" w:line="240" w:lineRule="auto"/>
        <w:ind w:firstLine="709"/>
        <w:contextualSpacing/>
        <w:jc w:val="both"/>
        <w:rPr>
          <w:rFonts w:ascii="Times New Roman" w:hAnsi="Times New Roman"/>
          <w:b/>
          <w:bCs/>
          <w:sz w:val="16"/>
          <w:szCs w:val="16"/>
        </w:rPr>
      </w:pPr>
      <w:r w:rsidRPr="00E52AC6">
        <w:rPr>
          <w:rFonts w:ascii="Times New Roman" w:hAnsi="Times New Roman"/>
          <w:sz w:val="16"/>
          <w:szCs w:val="16"/>
        </w:rPr>
        <w:t>3.36. Возможность предоставления результата муниципальной услуги по экстерриториальному принципу отсутствует.</w:t>
      </w:r>
    </w:p>
    <w:p w:rsidR="00E52AC6" w:rsidRPr="00E52AC6" w:rsidRDefault="00E52AC6" w:rsidP="00E52AC6">
      <w:pPr>
        <w:spacing w:after="0" w:line="240" w:lineRule="auto"/>
        <w:ind w:firstLine="426"/>
        <w:jc w:val="center"/>
        <w:rPr>
          <w:rFonts w:ascii="Times New Roman" w:hAnsi="Times New Roman"/>
          <w:sz w:val="16"/>
          <w:szCs w:val="16"/>
        </w:rPr>
      </w:pPr>
      <w:r w:rsidRPr="00E52AC6">
        <w:rPr>
          <w:rFonts w:ascii="Times New Roman" w:hAnsi="Times New Roman"/>
          <w:b/>
          <w:bCs/>
          <w:sz w:val="16"/>
          <w:szCs w:val="16"/>
        </w:rPr>
        <w:t>Получение дополнительных сведений от заявителя</w:t>
      </w:r>
    </w:p>
    <w:p w:rsidR="00E52AC6" w:rsidRPr="00E52AC6" w:rsidRDefault="00E52AC6" w:rsidP="00E52AC6">
      <w:pPr>
        <w:spacing w:after="0" w:line="240" w:lineRule="auto"/>
        <w:ind w:firstLine="426"/>
        <w:jc w:val="both"/>
        <w:rPr>
          <w:rFonts w:ascii="Times New Roman" w:hAnsi="Times New Roman"/>
          <w:sz w:val="16"/>
          <w:szCs w:val="16"/>
        </w:rPr>
      </w:pPr>
      <w:r w:rsidRPr="00E52AC6">
        <w:rPr>
          <w:rFonts w:ascii="Times New Roman" w:hAnsi="Times New Roman"/>
          <w:sz w:val="16"/>
          <w:szCs w:val="16"/>
        </w:rPr>
        <w:t xml:space="preserve">  </w:t>
      </w:r>
    </w:p>
    <w:p w:rsidR="00E52AC6" w:rsidRPr="00E52AC6" w:rsidRDefault="00E52AC6" w:rsidP="00E52AC6">
      <w:pPr>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3.37. Получение дополнительных сведений от заявителя не предусмотрено. </w:t>
      </w:r>
    </w:p>
    <w:p w:rsidR="00E52AC6" w:rsidRPr="00E52AC6" w:rsidRDefault="00E52AC6" w:rsidP="00E52AC6">
      <w:pPr>
        <w:spacing w:after="0" w:line="240" w:lineRule="auto"/>
        <w:ind w:firstLine="426"/>
        <w:jc w:val="both"/>
        <w:rPr>
          <w:rFonts w:ascii="Times New Roman" w:hAnsi="Times New Roman"/>
          <w:b/>
          <w:bCs/>
          <w:sz w:val="16"/>
          <w:szCs w:val="16"/>
        </w:rPr>
      </w:pPr>
      <w:r w:rsidRPr="00E52AC6">
        <w:rPr>
          <w:rFonts w:ascii="Times New Roman" w:hAnsi="Times New Roman"/>
          <w:sz w:val="16"/>
          <w:szCs w:val="16"/>
        </w:rPr>
        <w:t xml:space="preserve">  </w:t>
      </w:r>
    </w:p>
    <w:p w:rsidR="00E52AC6" w:rsidRPr="00E52AC6" w:rsidRDefault="00E52AC6" w:rsidP="00E52AC6">
      <w:pPr>
        <w:spacing w:after="0" w:line="240" w:lineRule="auto"/>
        <w:ind w:firstLine="426"/>
        <w:jc w:val="center"/>
        <w:rPr>
          <w:rFonts w:ascii="Times New Roman" w:hAnsi="Times New Roman"/>
          <w:sz w:val="16"/>
          <w:szCs w:val="16"/>
        </w:rPr>
      </w:pPr>
      <w:r w:rsidRPr="00E52AC6">
        <w:rPr>
          <w:rFonts w:ascii="Times New Roman" w:hAnsi="Times New Roman"/>
          <w:b/>
          <w:bCs/>
          <w:sz w:val="16"/>
          <w:szCs w:val="16"/>
        </w:rPr>
        <w:t>Максимальный срок предоставления муниципальной услуги</w:t>
      </w:r>
    </w:p>
    <w:p w:rsidR="00E52AC6" w:rsidRPr="00E52AC6" w:rsidRDefault="00E52AC6" w:rsidP="00E52AC6">
      <w:pPr>
        <w:spacing w:after="0" w:line="240" w:lineRule="auto"/>
        <w:ind w:firstLine="426"/>
        <w:jc w:val="both"/>
        <w:rPr>
          <w:rFonts w:ascii="Times New Roman" w:hAnsi="Times New Roman"/>
          <w:sz w:val="16"/>
          <w:szCs w:val="16"/>
        </w:rPr>
      </w:pPr>
      <w:r w:rsidRPr="00E52AC6">
        <w:rPr>
          <w:rFonts w:ascii="Times New Roman" w:hAnsi="Times New Roman"/>
          <w:sz w:val="16"/>
          <w:szCs w:val="16"/>
        </w:rPr>
        <w:t xml:space="preserve">  </w:t>
      </w:r>
    </w:p>
    <w:p w:rsidR="00E52AC6" w:rsidRPr="00E52AC6" w:rsidRDefault="00E52AC6" w:rsidP="00E52AC6">
      <w:pPr>
        <w:spacing w:after="0" w:line="240" w:lineRule="auto"/>
        <w:ind w:firstLine="709"/>
        <w:jc w:val="both"/>
        <w:rPr>
          <w:rFonts w:ascii="Times New Roman" w:hAnsi="Times New Roman"/>
          <w:color w:val="FF0000"/>
          <w:sz w:val="16"/>
          <w:szCs w:val="16"/>
        </w:rPr>
      </w:pPr>
      <w:r w:rsidRPr="00E52AC6">
        <w:rPr>
          <w:rFonts w:ascii="Times New Roman" w:hAnsi="Times New Roman"/>
          <w:sz w:val="16"/>
          <w:szCs w:val="16"/>
        </w:rPr>
        <w:t xml:space="preserve">3.38. Срок предоставления муниципальной услуги указан в пункте 2.6 настоящего Административного регламента. </w:t>
      </w:r>
    </w:p>
    <w:p w:rsidR="00E52AC6" w:rsidRPr="00E52AC6" w:rsidRDefault="00E52AC6" w:rsidP="00E52AC6">
      <w:pPr>
        <w:spacing w:after="0" w:line="240" w:lineRule="auto"/>
        <w:jc w:val="both"/>
        <w:rPr>
          <w:rFonts w:ascii="Times New Roman" w:hAnsi="Times New Roman"/>
          <w:color w:val="FF0000"/>
          <w:sz w:val="16"/>
          <w:szCs w:val="16"/>
        </w:rPr>
      </w:pPr>
    </w:p>
    <w:p w:rsidR="00E52AC6" w:rsidRPr="00E52AC6" w:rsidRDefault="00E52AC6" w:rsidP="00E52AC6">
      <w:pPr>
        <w:pStyle w:val="ConsPlusNormal"/>
        <w:ind w:firstLine="426"/>
        <w:jc w:val="center"/>
        <w:outlineLvl w:val="1"/>
        <w:rPr>
          <w:rFonts w:ascii="Times New Roman" w:hAnsi="Times New Roman" w:cs="Times New Roman"/>
          <w:b/>
          <w:sz w:val="16"/>
          <w:szCs w:val="16"/>
        </w:rPr>
      </w:pPr>
      <w:r w:rsidRPr="00E52AC6">
        <w:rPr>
          <w:rFonts w:ascii="Times New Roman" w:hAnsi="Times New Roman" w:cs="Times New Roman"/>
          <w:b/>
          <w:sz w:val="16"/>
          <w:szCs w:val="16"/>
        </w:rPr>
        <w:t xml:space="preserve">IV. Формы контроля за исполнением административного регламента </w:t>
      </w:r>
    </w:p>
    <w:p w:rsidR="00E52AC6" w:rsidRPr="00E52AC6" w:rsidRDefault="00E52AC6" w:rsidP="00E52AC6">
      <w:pPr>
        <w:pStyle w:val="ConsPlusNormal"/>
        <w:ind w:firstLine="426"/>
        <w:jc w:val="center"/>
        <w:outlineLvl w:val="1"/>
        <w:rPr>
          <w:rFonts w:ascii="Times New Roman" w:hAnsi="Times New Roman" w:cs="Times New Roman"/>
          <w:b/>
          <w:sz w:val="16"/>
          <w:szCs w:val="16"/>
        </w:rPr>
      </w:pPr>
    </w:p>
    <w:p w:rsidR="00E52AC6" w:rsidRPr="00E52AC6" w:rsidRDefault="00E52AC6" w:rsidP="00E52AC6">
      <w:pPr>
        <w:autoSpaceDE w:val="0"/>
        <w:spacing w:after="0" w:line="240" w:lineRule="auto"/>
        <w:ind w:firstLine="426"/>
        <w:jc w:val="center"/>
        <w:rPr>
          <w:rFonts w:ascii="Times New Roman" w:hAnsi="Times New Roman"/>
          <w:b/>
          <w:color w:val="FF0000"/>
          <w:sz w:val="16"/>
          <w:szCs w:val="16"/>
        </w:rPr>
      </w:pPr>
      <w:r w:rsidRPr="00E52AC6">
        <w:rPr>
          <w:rFonts w:ascii="Times New Roman" w:hAnsi="Times New Roman"/>
          <w:b/>
          <w:sz w:val="16"/>
          <w:szCs w:val="1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2AC6" w:rsidRPr="00E52AC6" w:rsidRDefault="00E52AC6" w:rsidP="00E52AC6">
      <w:pPr>
        <w:pStyle w:val="ConsPlusNormal"/>
        <w:ind w:firstLine="426"/>
        <w:jc w:val="both"/>
        <w:rPr>
          <w:rFonts w:ascii="Times New Roman" w:hAnsi="Times New Roman" w:cs="Times New Roman"/>
          <w:b/>
          <w:color w:val="FF0000"/>
          <w:sz w:val="16"/>
          <w:szCs w:val="16"/>
        </w:rPr>
      </w:pP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ответственными за осуществление контроля за предоставлением муниципальной услуги.</w:t>
      </w: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52AC6" w:rsidRPr="00E52AC6" w:rsidRDefault="00E52AC6" w:rsidP="00E52AC6">
      <w:pPr>
        <w:autoSpaceDE w:val="0"/>
        <w:spacing w:after="0" w:line="240" w:lineRule="auto"/>
        <w:ind w:firstLine="709"/>
        <w:jc w:val="both"/>
        <w:rPr>
          <w:rFonts w:ascii="Times New Roman" w:hAnsi="Times New Roman"/>
          <w:color w:val="FF0000"/>
          <w:sz w:val="16"/>
          <w:szCs w:val="16"/>
        </w:rPr>
      </w:pPr>
      <w:r w:rsidRPr="00E52AC6">
        <w:rPr>
          <w:rFonts w:ascii="Times New Roman" w:hAnsi="Times New Roman"/>
          <w:sz w:val="16"/>
          <w:szCs w:val="16"/>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заявлений, обоснованности и законности предлагаемых для принятия решений.</w:t>
      </w:r>
    </w:p>
    <w:p w:rsidR="00E52AC6" w:rsidRPr="00E52AC6" w:rsidRDefault="00E52AC6" w:rsidP="00E52AC6">
      <w:pPr>
        <w:autoSpaceDE w:val="0"/>
        <w:spacing w:after="0" w:line="240" w:lineRule="auto"/>
        <w:ind w:firstLine="426"/>
        <w:jc w:val="both"/>
        <w:rPr>
          <w:rFonts w:ascii="Times New Roman" w:hAnsi="Times New Roman"/>
          <w:color w:val="FF0000"/>
          <w:sz w:val="16"/>
          <w:szCs w:val="16"/>
        </w:rPr>
      </w:pPr>
    </w:p>
    <w:p w:rsidR="00E52AC6" w:rsidRPr="00E52AC6" w:rsidRDefault="00E52AC6" w:rsidP="00E52AC6">
      <w:pPr>
        <w:pStyle w:val="ConsPlusNormal"/>
        <w:jc w:val="center"/>
        <w:outlineLvl w:val="2"/>
        <w:rPr>
          <w:rFonts w:ascii="Times New Roman" w:hAnsi="Times New Roman" w:cs="Times New Roman"/>
          <w:b/>
          <w:color w:val="FF0000"/>
          <w:sz w:val="16"/>
          <w:szCs w:val="16"/>
        </w:rPr>
      </w:pPr>
      <w:r w:rsidRPr="00E52AC6">
        <w:rPr>
          <w:rFonts w:ascii="Times New Roman" w:hAnsi="Times New Roman" w:cs="Times New Roman"/>
          <w:b/>
          <w:sz w:val="16"/>
          <w:szCs w:val="1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52AC6" w:rsidRPr="00E52AC6" w:rsidRDefault="00E52AC6" w:rsidP="00E52AC6">
      <w:pPr>
        <w:pStyle w:val="ConsPlusNormal"/>
        <w:ind w:firstLine="426"/>
        <w:jc w:val="both"/>
        <w:rPr>
          <w:rFonts w:ascii="Times New Roman" w:hAnsi="Times New Roman" w:cs="Times New Roman"/>
          <w:b/>
          <w:color w:val="FF0000"/>
          <w:sz w:val="16"/>
          <w:szCs w:val="16"/>
        </w:rPr>
      </w:pP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4.2. Контроль за полнотой и качеством предоставления муниципальной услуги включает в себя проведение плановых и внеплановых проверок.</w:t>
      </w: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 соблюдение сроков предоставления муниципальной услуги;</w:t>
      </w: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 соблюдение положений настоящего Административного регламента;</w:t>
      </w: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 правильность и обоснованность принятого решения об отказе в предоставлении муниципальной услуги.</w:t>
      </w: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Основанием для проведения внеплановых проверок являются:</w:t>
      </w: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муниципального образования Черкасский сельсовет Саракташского района Оренбургской области.</w:t>
      </w:r>
    </w:p>
    <w:p w:rsidR="00E52AC6" w:rsidRPr="00E52AC6" w:rsidRDefault="00E52AC6" w:rsidP="00E52AC6">
      <w:pPr>
        <w:autoSpaceDE w:val="0"/>
        <w:spacing w:after="0" w:line="240" w:lineRule="auto"/>
        <w:ind w:firstLine="709"/>
        <w:jc w:val="both"/>
        <w:rPr>
          <w:rFonts w:ascii="Times New Roman" w:hAnsi="Times New Roman"/>
          <w:color w:val="FF0000"/>
          <w:sz w:val="16"/>
          <w:szCs w:val="16"/>
        </w:rPr>
      </w:pPr>
      <w:r w:rsidRPr="00E52AC6">
        <w:rPr>
          <w:rFonts w:ascii="Times New Roman" w:hAnsi="Times New Roman"/>
          <w:sz w:val="16"/>
          <w:szCs w:val="16"/>
        </w:rPr>
        <w:t>– обращения граждан и юридических лиц на нарушения законодательства, в том числе на качество предоставления муниципальной услуги.</w:t>
      </w:r>
    </w:p>
    <w:p w:rsidR="00E52AC6" w:rsidRPr="00E52AC6" w:rsidRDefault="00E52AC6" w:rsidP="00E52AC6">
      <w:pPr>
        <w:pStyle w:val="ConsPlusNormal"/>
        <w:ind w:firstLine="426"/>
        <w:jc w:val="both"/>
        <w:rPr>
          <w:rFonts w:ascii="Times New Roman" w:hAnsi="Times New Roman" w:cs="Times New Roman"/>
          <w:color w:val="FF0000"/>
          <w:sz w:val="16"/>
          <w:szCs w:val="16"/>
        </w:rPr>
      </w:pPr>
    </w:p>
    <w:p w:rsidR="00E52AC6" w:rsidRPr="00E52AC6" w:rsidRDefault="00E52AC6" w:rsidP="00E52AC6">
      <w:pPr>
        <w:pStyle w:val="ConsPlusNormal"/>
        <w:jc w:val="center"/>
        <w:outlineLvl w:val="2"/>
        <w:rPr>
          <w:rFonts w:ascii="Times New Roman" w:hAnsi="Times New Roman" w:cs="Times New Roman"/>
          <w:b/>
          <w:color w:val="FF0000"/>
          <w:sz w:val="16"/>
          <w:szCs w:val="16"/>
        </w:rPr>
      </w:pPr>
      <w:r w:rsidRPr="00E52AC6">
        <w:rPr>
          <w:rFonts w:ascii="Times New Roman" w:hAnsi="Times New Roman" w:cs="Times New Roman"/>
          <w:b/>
          <w:sz w:val="16"/>
          <w:szCs w:val="16"/>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E52AC6" w:rsidRPr="00E52AC6" w:rsidRDefault="00E52AC6" w:rsidP="00E52AC6">
      <w:pPr>
        <w:pStyle w:val="ConsPlusNormal"/>
        <w:ind w:firstLine="426"/>
        <w:jc w:val="both"/>
        <w:rPr>
          <w:rFonts w:ascii="Times New Roman" w:hAnsi="Times New Roman" w:cs="Times New Roman"/>
          <w:b/>
          <w:color w:val="FF0000"/>
          <w:sz w:val="16"/>
          <w:szCs w:val="16"/>
        </w:rPr>
      </w:pP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муниципального образования Черкасский сельсовет Саракташского района Оренбургской области осуществляется привлечение виновных лиц к ответственности в соответствии с законодательством Российской Федерации.</w:t>
      </w:r>
    </w:p>
    <w:p w:rsidR="00E52AC6" w:rsidRPr="00E52AC6" w:rsidRDefault="00E52AC6" w:rsidP="00E52AC6">
      <w:pPr>
        <w:autoSpaceDE w:val="0"/>
        <w:spacing w:after="0" w:line="240" w:lineRule="auto"/>
        <w:ind w:firstLine="709"/>
        <w:jc w:val="both"/>
        <w:rPr>
          <w:rFonts w:ascii="Times New Roman" w:hAnsi="Times New Roman"/>
          <w:color w:val="FF0000"/>
          <w:sz w:val="16"/>
          <w:szCs w:val="16"/>
        </w:rPr>
      </w:pPr>
      <w:r w:rsidRPr="00E52AC6">
        <w:rPr>
          <w:rFonts w:ascii="Times New Roman" w:hAnsi="Times New Roman"/>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52AC6" w:rsidRPr="00E52AC6" w:rsidRDefault="00E52AC6" w:rsidP="00E52AC6">
      <w:pPr>
        <w:pStyle w:val="ConsPlusNormal"/>
        <w:ind w:firstLine="426"/>
        <w:jc w:val="center"/>
        <w:outlineLvl w:val="2"/>
        <w:rPr>
          <w:rFonts w:ascii="Times New Roman" w:hAnsi="Times New Roman" w:cs="Times New Roman"/>
          <w:color w:val="FF0000"/>
          <w:sz w:val="16"/>
          <w:szCs w:val="16"/>
        </w:rPr>
      </w:pPr>
    </w:p>
    <w:p w:rsidR="00E52AC6" w:rsidRPr="00E52AC6" w:rsidRDefault="00E52AC6" w:rsidP="00E52AC6">
      <w:pPr>
        <w:autoSpaceDE w:val="0"/>
        <w:spacing w:after="0" w:line="240" w:lineRule="auto"/>
        <w:jc w:val="center"/>
        <w:rPr>
          <w:rFonts w:ascii="Times New Roman" w:hAnsi="Times New Roman"/>
          <w:b/>
          <w:bCs/>
          <w:sz w:val="16"/>
          <w:szCs w:val="16"/>
        </w:rPr>
      </w:pPr>
      <w:r w:rsidRPr="00E52AC6">
        <w:rPr>
          <w:rFonts w:ascii="Times New Roman" w:hAnsi="Times New Roman"/>
          <w:b/>
          <w:bCs/>
          <w:sz w:val="16"/>
          <w:szCs w:val="1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52AC6" w:rsidRPr="00E52AC6" w:rsidRDefault="00E52AC6" w:rsidP="00E52AC6">
      <w:pPr>
        <w:pStyle w:val="ConsPlusNormal"/>
        <w:ind w:firstLine="426"/>
        <w:jc w:val="both"/>
        <w:rPr>
          <w:rFonts w:ascii="Times New Roman" w:hAnsi="Times New Roman" w:cs="Times New Roman"/>
          <w:b/>
          <w:bCs/>
          <w:sz w:val="16"/>
          <w:szCs w:val="16"/>
        </w:rPr>
      </w:pP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Граждане, их объединения и организации также имеют право:</w:t>
      </w: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 направлять замечания и предложения по улучшению доступности и качества предоставления муниципальной услуги;</w:t>
      </w: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 вносить предложения о мерах по устранению нарушений настоящего Административного регламента.</w:t>
      </w: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4.6. Должностные лица уполномоченного органа принимают меры к недопущению совершения нарушений, устраняют причины и условия, способствующие их совершению.</w:t>
      </w:r>
    </w:p>
    <w:p w:rsidR="00E52AC6" w:rsidRPr="00E52AC6" w:rsidRDefault="00E52AC6" w:rsidP="00E52AC6">
      <w:pPr>
        <w:autoSpaceDE w:val="0"/>
        <w:spacing w:after="0" w:line="240" w:lineRule="auto"/>
        <w:ind w:firstLine="709"/>
        <w:jc w:val="both"/>
        <w:rPr>
          <w:rFonts w:ascii="Times New Roman" w:hAnsi="Times New Roman"/>
          <w:color w:val="FF0000"/>
          <w:sz w:val="16"/>
          <w:szCs w:val="16"/>
        </w:rPr>
      </w:pPr>
      <w:r w:rsidRPr="00E52AC6">
        <w:rPr>
          <w:rFonts w:ascii="Times New Roman" w:hAnsi="Times New Roman"/>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52AC6" w:rsidRPr="00E52AC6" w:rsidRDefault="00E52AC6" w:rsidP="00E52AC6">
      <w:pPr>
        <w:pStyle w:val="ConsPlusNormal"/>
        <w:ind w:firstLine="426"/>
        <w:jc w:val="both"/>
        <w:rPr>
          <w:rFonts w:ascii="Times New Roman" w:hAnsi="Times New Roman" w:cs="Times New Roman"/>
          <w:color w:val="FF0000"/>
          <w:sz w:val="16"/>
          <w:szCs w:val="16"/>
        </w:rPr>
      </w:pPr>
    </w:p>
    <w:p w:rsidR="00E52AC6" w:rsidRPr="00E52AC6" w:rsidRDefault="00E52AC6" w:rsidP="00E52AC6">
      <w:pPr>
        <w:autoSpaceDE w:val="0"/>
        <w:spacing w:after="0" w:line="240" w:lineRule="auto"/>
        <w:jc w:val="center"/>
        <w:rPr>
          <w:rFonts w:ascii="Times New Roman" w:hAnsi="Times New Roman"/>
          <w:b/>
          <w:color w:val="FF0000"/>
          <w:sz w:val="16"/>
          <w:szCs w:val="16"/>
        </w:rPr>
      </w:pPr>
      <w:r w:rsidRPr="00E52AC6">
        <w:rPr>
          <w:rFonts w:ascii="Times New Roman" w:hAnsi="Times New Roman"/>
          <w:b/>
          <w:sz w:val="16"/>
          <w:szCs w:val="16"/>
        </w:rPr>
        <w:t>V. Досудебный (внесудебный) порядок обжалования решений и действий (бездействия) органа местного самоуправления Оренбургской области,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E52AC6" w:rsidRPr="00E52AC6" w:rsidRDefault="00E52AC6" w:rsidP="00E52AC6">
      <w:pPr>
        <w:autoSpaceDE w:val="0"/>
        <w:spacing w:after="0" w:line="240" w:lineRule="auto"/>
        <w:ind w:firstLine="426"/>
        <w:jc w:val="center"/>
        <w:rPr>
          <w:rFonts w:ascii="Times New Roman" w:hAnsi="Times New Roman"/>
          <w:b/>
          <w:color w:val="FF0000"/>
          <w:sz w:val="16"/>
          <w:szCs w:val="16"/>
        </w:rPr>
      </w:pP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 к руководителю многофункционального центра на решения и действия (бездействие) работника многофункционального центра;</w:t>
      </w: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 к учредителю многофункционального центра на решение и действия (бездействие) многофункционального центра.</w:t>
      </w: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52AC6" w:rsidRPr="00E52AC6" w:rsidRDefault="00E52AC6" w:rsidP="00E52AC6">
      <w:pPr>
        <w:autoSpaceDE w:val="0"/>
        <w:spacing w:after="0" w:line="240" w:lineRule="auto"/>
        <w:ind w:firstLine="709"/>
        <w:jc w:val="both"/>
        <w:rPr>
          <w:rFonts w:ascii="Times New Roman" w:hAnsi="Times New Roman"/>
          <w:sz w:val="16"/>
          <w:szCs w:val="16"/>
        </w:rPr>
      </w:pPr>
      <w:r w:rsidRPr="00E52AC6">
        <w:rPr>
          <w:rFonts w:ascii="Times New Roman" w:hAnsi="Times New Roman"/>
          <w:sz w:val="16"/>
          <w:szCs w:val="16"/>
        </w:rPr>
        <w:t xml:space="preserve">– Федеральным </w:t>
      </w:r>
      <w:hyperlink r:id="rId11" w:history="1">
        <w:r w:rsidRPr="00E52AC6">
          <w:rPr>
            <w:rStyle w:val="a7"/>
            <w:sz w:val="16"/>
            <w:szCs w:val="16"/>
          </w:rPr>
          <w:t>законом</w:t>
        </w:r>
      </w:hyperlink>
      <w:r w:rsidRPr="00E52AC6">
        <w:rPr>
          <w:rFonts w:ascii="Times New Roman" w:hAnsi="Times New Roman"/>
          <w:sz w:val="16"/>
          <w:szCs w:val="16"/>
        </w:rPr>
        <w:t xml:space="preserve"> от 27 июля 2010 года № 210-ФЗ «Об организации предоставления государственных и муниципальных услуг»;</w:t>
      </w:r>
    </w:p>
    <w:p w:rsidR="00E52AC6" w:rsidRPr="00E52AC6" w:rsidRDefault="00E52AC6" w:rsidP="00E52AC6">
      <w:pPr>
        <w:autoSpaceDE w:val="0"/>
        <w:spacing w:after="0" w:line="240" w:lineRule="auto"/>
        <w:ind w:firstLine="426"/>
        <w:jc w:val="both"/>
        <w:rPr>
          <w:rFonts w:ascii="Times New Roman" w:hAnsi="Times New Roman"/>
          <w:b/>
          <w:color w:val="FF0000"/>
          <w:sz w:val="16"/>
          <w:szCs w:val="16"/>
        </w:rPr>
      </w:pPr>
      <w:r w:rsidRPr="00E52AC6">
        <w:rPr>
          <w:rFonts w:ascii="Times New Roman" w:hAnsi="Times New Roman"/>
          <w:sz w:val="16"/>
          <w:szCs w:val="16"/>
        </w:rPr>
        <w:t>– </w:t>
      </w:r>
      <w:hyperlink r:id="rId12" w:history="1">
        <w:r w:rsidRPr="00E52AC6">
          <w:rPr>
            <w:rStyle w:val="a7"/>
            <w:sz w:val="16"/>
            <w:szCs w:val="16"/>
          </w:rPr>
          <w:t>постановлением</w:t>
        </w:r>
      </w:hyperlink>
      <w:r w:rsidRPr="00E52AC6">
        <w:rPr>
          <w:rFonts w:ascii="Times New Roman" w:hAnsi="Times New Roman"/>
          <w:sz w:val="16"/>
          <w:szCs w:val="1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52AC6" w:rsidRPr="00E52AC6" w:rsidRDefault="00E52AC6" w:rsidP="00E52AC6">
      <w:pPr>
        <w:autoSpaceDE w:val="0"/>
        <w:spacing w:after="0" w:line="240" w:lineRule="auto"/>
        <w:ind w:firstLine="426"/>
        <w:jc w:val="center"/>
        <w:rPr>
          <w:rFonts w:ascii="Times New Roman" w:hAnsi="Times New Roman"/>
          <w:b/>
          <w:color w:val="FF0000"/>
          <w:sz w:val="16"/>
          <w:szCs w:val="16"/>
        </w:rPr>
      </w:pPr>
    </w:p>
    <w:p w:rsidR="00E52AC6" w:rsidRPr="00E52AC6" w:rsidRDefault="00E52AC6" w:rsidP="00E52AC6">
      <w:pPr>
        <w:autoSpaceDE w:val="0"/>
        <w:spacing w:after="0" w:line="240" w:lineRule="auto"/>
        <w:ind w:firstLine="426"/>
        <w:jc w:val="both"/>
        <w:outlineLvl w:val="0"/>
        <w:rPr>
          <w:rFonts w:ascii="Times New Roman" w:hAnsi="Times New Roman"/>
          <w:b/>
          <w:color w:val="FF0000"/>
          <w:sz w:val="16"/>
          <w:szCs w:val="16"/>
        </w:rPr>
      </w:pPr>
    </w:p>
    <w:p w:rsidR="00E52AC6" w:rsidRPr="00E52AC6" w:rsidRDefault="00E52AC6" w:rsidP="00E52AC6">
      <w:pPr>
        <w:autoSpaceDE w:val="0"/>
        <w:spacing w:after="0" w:line="240" w:lineRule="auto"/>
        <w:ind w:firstLine="426"/>
        <w:jc w:val="both"/>
        <w:outlineLvl w:val="0"/>
        <w:rPr>
          <w:rFonts w:ascii="Times New Roman" w:hAnsi="Times New Roman"/>
          <w:color w:val="FF0000"/>
          <w:sz w:val="16"/>
          <w:szCs w:val="16"/>
        </w:rPr>
      </w:pPr>
    </w:p>
    <w:p w:rsidR="00E52AC6" w:rsidRPr="00E52AC6" w:rsidRDefault="00E52AC6" w:rsidP="00E52AC6">
      <w:pPr>
        <w:autoSpaceDE w:val="0"/>
        <w:spacing w:after="0" w:line="240" w:lineRule="auto"/>
        <w:jc w:val="right"/>
        <w:rPr>
          <w:rFonts w:ascii="Times New Roman" w:hAnsi="Times New Roman"/>
          <w:sz w:val="16"/>
          <w:szCs w:val="16"/>
        </w:rPr>
      </w:pPr>
      <w:r w:rsidRPr="00E52AC6">
        <w:rPr>
          <w:rFonts w:ascii="Times New Roman" w:hAnsi="Times New Roman"/>
          <w:bCs/>
          <w:sz w:val="16"/>
          <w:szCs w:val="16"/>
        </w:rPr>
        <w:t>Приложение № 1</w:t>
      </w:r>
    </w:p>
    <w:p w:rsidR="00E52AC6" w:rsidRPr="00E52AC6" w:rsidRDefault="00E52AC6" w:rsidP="00E52AC6">
      <w:pPr>
        <w:widowControl w:val="0"/>
        <w:tabs>
          <w:tab w:val="left" w:pos="567"/>
        </w:tabs>
        <w:spacing w:after="0" w:line="240" w:lineRule="auto"/>
        <w:ind w:left="3969" w:firstLine="567"/>
        <w:jc w:val="right"/>
        <w:rPr>
          <w:rFonts w:ascii="Times New Roman" w:hAnsi="Times New Roman"/>
          <w:sz w:val="16"/>
          <w:szCs w:val="16"/>
        </w:rPr>
      </w:pPr>
      <w:r w:rsidRPr="00E52AC6">
        <w:rPr>
          <w:rFonts w:ascii="Times New Roman" w:hAnsi="Times New Roman"/>
          <w:sz w:val="16"/>
          <w:szCs w:val="16"/>
        </w:rPr>
        <w:t>к Административному регламенту</w:t>
      </w:r>
    </w:p>
    <w:p w:rsidR="00E52AC6" w:rsidRPr="00E52AC6" w:rsidRDefault="00E52AC6" w:rsidP="00E52AC6">
      <w:pPr>
        <w:widowControl w:val="0"/>
        <w:tabs>
          <w:tab w:val="left" w:pos="0"/>
        </w:tabs>
        <w:spacing w:after="0" w:line="240" w:lineRule="auto"/>
        <w:ind w:left="3969" w:right="-1" w:firstLine="567"/>
        <w:contextualSpacing/>
        <w:jc w:val="right"/>
        <w:rPr>
          <w:rFonts w:ascii="Times New Roman" w:eastAsia="Tahoma" w:hAnsi="Times New Roman"/>
          <w:b/>
          <w:sz w:val="16"/>
          <w:szCs w:val="16"/>
          <w:lang w:bidi="ru-RU"/>
        </w:rPr>
      </w:pPr>
      <w:r w:rsidRPr="00E52AC6">
        <w:rPr>
          <w:rFonts w:ascii="Times New Roman" w:hAnsi="Times New Roman"/>
          <w:sz w:val="16"/>
          <w:szCs w:val="16"/>
        </w:rPr>
        <w:t>по предоставлению муниципальной услуги</w:t>
      </w:r>
    </w:p>
    <w:p w:rsidR="00E52AC6" w:rsidRPr="00E52AC6" w:rsidRDefault="00E52AC6" w:rsidP="00E52AC6">
      <w:pPr>
        <w:widowControl w:val="0"/>
        <w:autoSpaceDE w:val="0"/>
        <w:spacing w:after="0" w:line="240" w:lineRule="auto"/>
        <w:rPr>
          <w:rFonts w:ascii="Times New Roman" w:eastAsia="Tahoma" w:hAnsi="Times New Roman"/>
          <w:b/>
          <w:sz w:val="16"/>
          <w:szCs w:val="16"/>
          <w:lang w:bidi="ru-RU"/>
        </w:rPr>
      </w:pPr>
    </w:p>
    <w:p w:rsidR="00E52AC6" w:rsidRPr="00E52AC6" w:rsidRDefault="00E52AC6" w:rsidP="00E52AC6">
      <w:pPr>
        <w:widowControl w:val="0"/>
        <w:autoSpaceDE w:val="0"/>
        <w:spacing w:after="0" w:line="240" w:lineRule="auto"/>
        <w:jc w:val="right"/>
        <w:rPr>
          <w:rFonts w:ascii="Times New Roman" w:eastAsia="Tahoma" w:hAnsi="Times New Roman"/>
          <w:b/>
          <w:color w:val="FF0000"/>
          <w:sz w:val="16"/>
          <w:szCs w:val="16"/>
          <w:lang w:bidi="ru-RU"/>
        </w:rPr>
      </w:pPr>
    </w:p>
    <w:p w:rsidR="00E52AC6" w:rsidRPr="00E52AC6" w:rsidRDefault="00E52AC6" w:rsidP="00E52AC6">
      <w:pPr>
        <w:widowControl w:val="0"/>
        <w:autoSpaceDE w:val="0"/>
        <w:spacing w:after="0" w:line="240" w:lineRule="auto"/>
        <w:jc w:val="center"/>
        <w:rPr>
          <w:rFonts w:ascii="Times New Roman" w:eastAsia="Tahoma" w:hAnsi="Times New Roman"/>
          <w:b/>
          <w:color w:val="FF0000"/>
          <w:sz w:val="16"/>
          <w:szCs w:val="16"/>
          <w:lang w:bidi="ru-RU"/>
        </w:rPr>
      </w:pPr>
    </w:p>
    <w:p w:rsidR="00E52AC6" w:rsidRPr="00E52AC6" w:rsidRDefault="00E52AC6" w:rsidP="00E52AC6">
      <w:pPr>
        <w:widowControl w:val="0"/>
        <w:autoSpaceDE w:val="0"/>
        <w:spacing w:after="0" w:line="240" w:lineRule="auto"/>
        <w:jc w:val="center"/>
        <w:rPr>
          <w:rFonts w:ascii="Times New Roman" w:hAnsi="Times New Roman"/>
          <w:b/>
          <w:sz w:val="16"/>
          <w:szCs w:val="16"/>
          <w:lang w:bidi="ru-RU"/>
        </w:rPr>
      </w:pPr>
      <w:r w:rsidRPr="00E52AC6">
        <w:rPr>
          <w:rFonts w:ascii="Times New Roman" w:eastAsia="Tahoma" w:hAnsi="Times New Roman"/>
          <w:b/>
          <w:sz w:val="16"/>
          <w:szCs w:val="16"/>
          <w:lang w:bidi="ru-RU"/>
        </w:rPr>
        <w:t>З А Я В Л Е Н И Е</w:t>
      </w:r>
    </w:p>
    <w:p w:rsidR="00E52AC6" w:rsidRPr="00E52AC6" w:rsidRDefault="00E52AC6" w:rsidP="00E52AC6">
      <w:pPr>
        <w:widowControl w:val="0"/>
        <w:autoSpaceDE w:val="0"/>
        <w:spacing w:after="0" w:line="240" w:lineRule="auto"/>
        <w:jc w:val="center"/>
        <w:rPr>
          <w:rFonts w:ascii="Times New Roman" w:hAnsi="Times New Roman"/>
          <w:b/>
          <w:sz w:val="16"/>
          <w:szCs w:val="16"/>
          <w:lang w:bidi="ru-RU"/>
        </w:rPr>
      </w:pPr>
      <w:r w:rsidRPr="00E52AC6">
        <w:rPr>
          <w:rFonts w:ascii="Times New Roman" w:hAnsi="Times New Roman"/>
          <w:b/>
          <w:sz w:val="16"/>
          <w:szCs w:val="16"/>
          <w:lang w:bidi="ru-RU"/>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52AC6" w:rsidRPr="00E52AC6" w:rsidRDefault="00E52AC6" w:rsidP="00E52AC6">
      <w:pPr>
        <w:widowControl w:val="0"/>
        <w:autoSpaceDE w:val="0"/>
        <w:spacing w:after="0" w:line="240" w:lineRule="auto"/>
        <w:jc w:val="center"/>
        <w:rPr>
          <w:rFonts w:ascii="Times New Roman" w:hAnsi="Times New Roman"/>
          <w:b/>
          <w:sz w:val="16"/>
          <w:szCs w:val="16"/>
          <w:lang w:bidi="ru-RU"/>
        </w:rPr>
      </w:pPr>
    </w:p>
    <w:p w:rsidR="00E52AC6" w:rsidRPr="00E52AC6" w:rsidRDefault="00E52AC6" w:rsidP="00E52AC6">
      <w:pPr>
        <w:widowControl w:val="0"/>
        <w:autoSpaceDE w:val="0"/>
        <w:spacing w:after="0" w:line="240" w:lineRule="auto"/>
        <w:jc w:val="right"/>
        <w:rPr>
          <w:rFonts w:ascii="Times New Roman" w:hAnsi="Times New Roman"/>
          <w:sz w:val="16"/>
          <w:szCs w:val="16"/>
          <w:lang w:bidi="ru-RU"/>
        </w:rPr>
      </w:pPr>
      <w:r w:rsidRPr="00E52AC6">
        <w:rPr>
          <w:rFonts w:ascii="Times New Roman" w:hAnsi="Times New Roman"/>
          <w:sz w:val="16"/>
          <w:szCs w:val="16"/>
          <w:lang w:bidi="ru-RU"/>
        </w:rPr>
        <w:t>«__» __________ 20___ г.</w:t>
      </w:r>
    </w:p>
    <w:p w:rsidR="00E52AC6" w:rsidRPr="00E52AC6" w:rsidRDefault="00E52AC6" w:rsidP="00E52AC6">
      <w:pPr>
        <w:widowControl w:val="0"/>
        <w:autoSpaceDE w:val="0"/>
        <w:spacing w:after="0" w:line="240" w:lineRule="auto"/>
        <w:jc w:val="right"/>
        <w:rPr>
          <w:rFonts w:ascii="Times New Roman" w:hAnsi="Times New Roman"/>
          <w:sz w:val="16"/>
          <w:szCs w:val="16"/>
          <w:lang w:bidi="ru-RU"/>
        </w:rPr>
      </w:pPr>
    </w:p>
    <w:tbl>
      <w:tblPr>
        <w:tblW w:w="10031" w:type="dxa"/>
        <w:tblLayout w:type="fixed"/>
        <w:tblLook w:val="0000" w:firstRow="0" w:lastRow="0" w:firstColumn="0" w:lastColumn="0" w:noHBand="0" w:noVBand="0"/>
      </w:tblPr>
      <w:tblGrid>
        <w:gridCol w:w="108"/>
        <w:gridCol w:w="851"/>
        <w:gridCol w:w="192"/>
        <w:gridCol w:w="4084"/>
        <w:gridCol w:w="118"/>
        <w:gridCol w:w="4608"/>
        <w:gridCol w:w="70"/>
      </w:tblGrid>
      <w:tr w:rsidR="00E52AC6" w:rsidRPr="00E52AC6" w:rsidTr="00E52AC6">
        <w:trPr>
          <w:gridAfter w:val="1"/>
          <w:wAfter w:w="70" w:type="dxa"/>
          <w:trHeight w:val="165"/>
        </w:trPr>
        <w:tc>
          <w:tcPr>
            <w:tcW w:w="9961" w:type="dxa"/>
            <w:gridSpan w:val="6"/>
            <w:tcBorders>
              <w:bottom w:val="single" w:sz="4" w:space="0" w:color="000000"/>
            </w:tcBorders>
            <w:shd w:val="clear" w:color="auto" w:fill="auto"/>
          </w:tcPr>
          <w:p w:rsidR="00E52AC6" w:rsidRPr="00E52AC6" w:rsidRDefault="00E52AC6" w:rsidP="00D75848">
            <w:pPr>
              <w:widowControl w:val="0"/>
              <w:autoSpaceDE w:val="0"/>
              <w:spacing w:after="0" w:line="240" w:lineRule="auto"/>
              <w:jc w:val="center"/>
              <w:rPr>
                <w:sz w:val="16"/>
                <w:szCs w:val="16"/>
              </w:rPr>
            </w:pPr>
            <w:r w:rsidRPr="00E52AC6">
              <w:rPr>
                <w:rFonts w:ascii="Times New Roman" w:hAnsi="Times New Roman"/>
                <w:sz w:val="16"/>
                <w:szCs w:val="16"/>
              </w:rPr>
              <w:t>Комиссия по подготовке проекта правил землепользования и застройки</w:t>
            </w:r>
          </w:p>
        </w:tc>
      </w:tr>
      <w:tr w:rsidR="00E52AC6" w:rsidRPr="00E52AC6" w:rsidTr="00E52AC6">
        <w:trPr>
          <w:gridAfter w:val="1"/>
          <w:wAfter w:w="70" w:type="dxa"/>
          <w:trHeight w:val="126"/>
        </w:trPr>
        <w:tc>
          <w:tcPr>
            <w:tcW w:w="9961" w:type="dxa"/>
            <w:gridSpan w:val="6"/>
            <w:tcBorders>
              <w:top w:val="single" w:sz="4" w:space="0" w:color="000000"/>
              <w:bottom w:val="single" w:sz="4" w:space="0" w:color="000000"/>
            </w:tcBorders>
            <w:shd w:val="clear" w:color="auto" w:fill="auto"/>
          </w:tcPr>
          <w:p w:rsidR="00E52AC6" w:rsidRPr="00E52AC6" w:rsidRDefault="00E52AC6" w:rsidP="00D75848">
            <w:pPr>
              <w:widowControl w:val="0"/>
              <w:autoSpaceDE w:val="0"/>
              <w:snapToGrid w:val="0"/>
              <w:spacing w:after="0" w:line="240" w:lineRule="auto"/>
              <w:jc w:val="right"/>
              <w:rPr>
                <w:rFonts w:ascii="Times New Roman" w:hAnsi="Times New Roman"/>
                <w:color w:val="FF0000"/>
                <w:sz w:val="16"/>
                <w:szCs w:val="16"/>
                <w:lang w:bidi="ru-RU"/>
              </w:rPr>
            </w:pPr>
          </w:p>
        </w:tc>
      </w:tr>
      <w:tr w:rsidR="00E52AC6" w:rsidRPr="00E52AC6" w:rsidTr="00E52AC6">
        <w:trPr>
          <w:gridAfter w:val="1"/>
          <w:wAfter w:w="70" w:type="dxa"/>
          <w:trHeight w:val="231"/>
        </w:trPr>
        <w:tc>
          <w:tcPr>
            <w:tcW w:w="9961" w:type="dxa"/>
            <w:gridSpan w:val="6"/>
            <w:tcBorders>
              <w:top w:val="single" w:sz="4" w:space="0" w:color="000000"/>
            </w:tcBorders>
            <w:shd w:val="clear" w:color="auto" w:fill="auto"/>
          </w:tcPr>
          <w:p w:rsidR="00E52AC6" w:rsidRPr="00E52AC6" w:rsidRDefault="00E52AC6" w:rsidP="00D75848">
            <w:pPr>
              <w:widowControl w:val="0"/>
              <w:autoSpaceDE w:val="0"/>
              <w:spacing w:after="0" w:line="240" w:lineRule="auto"/>
              <w:jc w:val="center"/>
              <w:rPr>
                <w:sz w:val="16"/>
                <w:szCs w:val="16"/>
              </w:rPr>
            </w:pPr>
            <w:r w:rsidRPr="00E52AC6">
              <w:rPr>
                <w:rFonts w:ascii="Times New Roman" w:hAnsi="Times New Roman"/>
                <w:sz w:val="16"/>
                <w:szCs w:val="16"/>
              </w:rPr>
              <w:t>указать наименование муниципального образования</w:t>
            </w:r>
          </w:p>
        </w:tc>
      </w:tr>
      <w:tr w:rsidR="00E52AC6" w:rsidRPr="00E52AC6" w:rsidTr="00E52AC6">
        <w:trPr>
          <w:gridAfter w:val="1"/>
          <w:wAfter w:w="70" w:type="dxa"/>
          <w:trHeight w:val="66"/>
        </w:trPr>
        <w:tc>
          <w:tcPr>
            <w:tcW w:w="9961" w:type="dxa"/>
            <w:gridSpan w:val="6"/>
            <w:shd w:val="clear" w:color="auto" w:fill="auto"/>
          </w:tcPr>
          <w:p w:rsidR="00E52AC6" w:rsidRPr="00E52AC6" w:rsidRDefault="00E52AC6" w:rsidP="00D75848">
            <w:pPr>
              <w:widowControl w:val="0"/>
              <w:autoSpaceDE w:val="0"/>
              <w:snapToGrid w:val="0"/>
              <w:spacing w:after="0" w:line="240" w:lineRule="auto"/>
              <w:jc w:val="center"/>
              <w:rPr>
                <w:rFonts w:ascii="Times New Roman" w:hAnsi="Times New Roman"/>
                <w:color w:val="FF0000"/>
                <w:sz w:val="16"/>
                <w:szCs w:val="16"/>
                <w:highlight w:val="cyan"/>
                <w:lang w:bidi="ru-RU"/>
              </w:rPr>
            </w:pPr>
          </w:p>
          <w:p w:rsidR="00E52AC6" w:rsidRPr="00E52AC6" w:rsidRDefault="00E52AC6" w:rsidP="00D75848">
            <w:pPr>
              <w:widowControl w:val="0"/>
              <w:spacing w:after="0" w:line="240" w:lineRule="auto"/>
              <w:ind w:firstLine="454"/>
              <w:jc w:val="both"/>
              <w:rPr>
                <w:sz w:val="16"/>
                <w:szCs w:val="16"/>
              </w:rPr>
            </w:pPr>
            <w:r w:rsidRPr="00E52AC6">
              <w:rPr>
                <w:rFonts w:ascii="Times New Roman" w:hAnsi="Times New Roman"/>
                <w:sz w:val="16"/>
                <w:szCs w:val="16"/>
                <w:lang w:bidi="ru-RU"/>
              </w:rPr>
              <w:t xml:space="preserve">Прошу предоставить разрешение </w:t>
            </w:r>
            <w:r w:rsidRPr="00E52AC6">
              <w:rPr>
                <w:rFonts w:ascii="Times New Roman" w:hAnsi="Times New Roman"/>
                <w:sz w:val="16"/>
                <w:szCs w:val="16"/>
              </w:rPr>
              <w:t>на отклонение от предельных параметров разрешенного строительства, реконструкции объекта капитального строительства</w:t>
            </w:r>
            <w:r w:rsidRPr="00E52AC6">
              <w:rPr>
                <w:rFonts w:ascii="Times New Roman" w:hAnsi="Times New Roman"/>
                <w:sz w:val="16"/>
                <w:szCs w:val="16"/>
                <w:lang w:bidi="ru-RU"/>
              </w:rPr>
              <w:t>.</w:t>
            </w:r>
          </w:p>
        </w:tc>
      </w:tr>
      <w:tr w:rsidR="00E52AC6" w:rsidRPr="00E52AC6" w:rsidTr="00E52AC6">
        <w:trPr>
          <w:gridBefore w:val="1"/>
          <w:wBefore w:w="108" w:type="dxa"/>
          <w:trHeight w:val="540"/>
        </w:trPr>
        <w:tc>
          <w:tcPr>
            <w:tcW w:w="9923" w:type="dxa"/>
            <w:gridSpan w:val="6"/>
            <w:tcBorders>
              <w:bottom w:val="single" w:sz="4" w:space="0" w:color="000000"/>
            </w:tcBorders>
            <w:shd w:val="clear" w:color="auto" w:fill="auto"/>
          </w:tcPr>
          <w:p w:rsidR="00E52AC6" w:rsidRPr="00E52AC6" w:rsidRDefault="00E52AC6" w:rsidP="00E52AC6">
            <w:pPr>
              <w:widowControl w:val="0"/>
              <w:numPr>
                <w:ilvl w:val="0"/>
                <w:numId w:val="10"/>
              </w:numPr>
              <w:spacing w:after="0" w:line="240" w:lineRule="auto"/>
              <w:ind w:left="714" w:hanging="357"/>
              <w:contextualSpacing/>
              <w:jc w:val="center"/>
              <w:rPr>
                <w:sz w:val="16"/>
                <w:szCs w:val="16"/>
              </w:rPr>
            </w:pPr>
            <w:r w:rsidRPr="00E52AC6">
              <w:rPr>
                <w:rFonts w:ascii="Times New Roman" w:hAnsi="Times New Roman"/>
                <w:sz w:val="16"/>
                <w:szCs w:val="16"/>
              </w:rPr>
              <w:t>Сведения о заявителе</w:t>
            </w:r>
            <w:r w:rsidRPr="00E52AC6">
              <w:rPr>
                <w:rStyle w:val="affffff2"/>
                <w:rFonts w:ascii="Times New Roman" w:hAnsi="Times New Roman"/>
                <w:sz w:val="16"/>
                <w:szCs w:val="16"/>
              </w:rPr>
              <w:footnoteReference w:id="1"/>
            </w:r>
          </w:p>
        </w:tc>
      </w:tr>
      <w:tr w:rsidR="00E52AC6" w:rsidRPr="00E52AC6" w:rsidTr="00E52AC6">
        <w:trPr>
          <w:gridBefore w:val="1"/>
          <w:wBefore w:w="108" w:type="dxa"/>
          <w:trHeight w:val="372"/>
        </w:trPr>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1.1</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rFonts w:ascii="Times New Roman" w:eastAsia="Tahoma" w:hAnsi="Times New Roman"/>
                <w:sz w:val="16"/>
                <w:szCs w:val="16"/>
                <w:lang w:bidi="ru-RU"/>
              </w:rPr>
            </w:pPr>
            <w:r w:rsidRPr="00E52AC6">
              <w:rPr>
                <w:rFonts w:ascii="Times New Roman" w:eastAsia="Tahoma" w:hAnsi="Times New Roman"/>
                <w:sz w:val="16"/>
                <w:szCs w:val="16"/>
                <w:lang w:bidi="ru-RU"/>
              </w:rPr>
              <w:t xml:space="preserve">Сведения о физическом лице </w:t>
            </w:r>
          </w:p>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(в случае если заявителем является физическое лицо):</w:t>
            </w:r>
          </w:p>
        </w:tc>
        <w:tc>
          <w:tcPr>
            <w:tcW w:w="4796" w:type="dxa"/>
            <w:gridSpan w:val="3"/>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tc>
      </w:tr>
      <w:tr w:rsidR="00E52AC6" w:rsidRPr="00E52AC6" w:rsidTr="00E52AC6">
        <w:trPr>
          <w:gridBefore w:val="1"/>
          <w:wBefore w:w="108" w:type="dxa"/>
          <w:trHeight w:val="263"/>
        </w:trPr>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1.1.1</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Фамилия, имя, отчество (при наличии)</w:t>
            </w:r>
          </w:p>
        </w:tc>
        <w:tc>
          <w:tcPr>
            <w:tcW w:w="4796" w:type="dxa"/>
            <w:gridSpan w:val="3"/>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tc>
      </w:tr>
      <w:tr w:rsidR="00E52AC6" w:rsidRPr="00E52AC6" w:rsidTr="00E52AC6">
        <w:trPr>
          <w:gridBefore w:val="1"/>
          <w:wBefore w:w="108" w:type="dxa"/>
          <w:trHeight w:val="551"/>
        </w:trPr>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1.1.2</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Реквизиты документа, удостоверяющего личность (</w:t>
            </w:r>
            <w:r w:rsidRPr="00E52AC6">
              <w:rPr>
                <w:rFonts w:ascii="Times New Roman" w:hAnsi="Times New Roman"/>
                <w:sz w:val="16"/>
                <w:szCs w:val="16"/>
                <w:lang w:bidi="ru-RU"/>
              </w:rPr>
              <w:t>не указываются в </w:t>
            </w:r>
            <w:r w:rsidRPr="00E52AC6">
              <w:rPr>
                <w:rFonts w:ascii="Times New Roman" w:eastAsia="Tahoma" w:hAnsi="Times New Roman"/>
                <w:sz w:val="16"/>
                <w:szCs w:val="16"/>
                <w:lang w:bidi="ru-RU"/>
              </w:rPr>
              <w:t>случае, если заявитель является индивидуальным предпринимателем)</w:t>
            </w:r>
          </w:p>
        </w:tc>
        <w:tc>
          <w:tcPr>
            <w:tcW w:w="4796" w:type="dxa"/>
            <w:gridSpan w:val="3"/>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tc>
      </w:tr>
      <w:tr w:rsidR="00E52AC6" w:rsidRPr="00E52AC6" w:rsidTr="00E52AC6">
        <w:trPr>
          <w:gridBefore w:val="1"/>
          <w:wBefore w:w="108" w:type="dxa"/>
          <w:trHeight w:val="665"/>
        </w:trPr>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1.1.3</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Основной государственный регистрационный номер индивидуального предпринимателя</w:t>
            </w:r>
            <w:r w:rsidRPr="00E52AC6">
              <w:rPr>
                <w:rFonts w:ascii="Times New Roman" w:hAnsi="Times New Roman"/>
                <w:sz w:val="16"/>
                <w:szCs w:val="16"/>
                <w:lang w:bidi="ru-RU"/>
              </w:rPr>
              <w:t>(</w:t>
            </w:r>
            <w:r w:rsidRPr="00E52AC6">
              <w:rPr>
                <w:rFonts w:ascii="Times New Roman" w:eastAsia="Tahoma" w:hAnsi="Times New Roman"/>
                <w:sz w:val="16"/>
                <w:szCs w:val="16"/>
                <w:lang w:bidi="ru-RU"/>
              </w:rPr>
              <w:t>в случае если заявитель является индивидуальным предпринимателем)</w:t>
            </w:r>
          </w:p>
        </w:tc>
        <w:tc>
          <w:tcPr>
            <w:tcW w:w="4796" w:type="dxa"/>
            <w:gridSpan w:val="3"/>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tc>
      </w:tr>
      <w:tr w:rsidR="00E52AC6" w:rsidRPr="00E52AC6" w:rsidTr="00E52AC6">
        <w:trPr>
          <w:gridBefore w:val="1"/>
          <w:wBefore w:w="108" w:type="dxa"/>
          <w:trHeight w:val="385"/>
        </w:trPr>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1.2</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rFonts w:ascii="Times New Roman" w:eastAsia="Tahoma" w:hAnsi="Times New Roman"/>
                <w:sz w:val="16"/>
                <w:szCs w:val="16"/>
                <w:lang w:bidi="ru-RU"/>
              </w:rPr>
            </w:pPr>
            <w:r w:rsidRPr="00E52AC6">
              <w:rPr>
                <w:rFonts w:ascii="Times New Roman" w:eastAsia="Tahoma" w:hAnsi="Times New Roman"/>
                <w:sz w:val="16"/>
                <w:szCs w:val="16"/>
                <w:lang w:bidi="ru-RU"/>
              </w:rPr>
              <w:t xml:space="preserve">Сведения о юридическом лице </w:t>
            </w:r>
          </w:p>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(в случае если заявителем является юридическое лицо):</w:t>
            </w:r>
          </w:p>
        </w:tc>
        <w:tc>
          <w:tcPr>
            <w:tcW w:w="4796" w:type="dxa"/>
            <w:gridSpan w:val="3"/>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tc>
      </w:tr>
      <w:tr w:rsidR="00E52AC6" w:rsidRPr="00E52AC6" w:rsidTr="00E52AC6">
        <w:trPr>
          <w:gridBefore w:val="1"/>
          <w:wBefore w:w="108" w:type="dxa"/>
          <w:trHeight w:val="136"/>
        </w:trPr>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1.2.1</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Полное наименование</w:t>
            </w:r>
          </w:p>
        </w:tc>
        <w:tc>
          <w:tcPr>
            <w:tcW w:w="4796" w:type="dxa"/>
            <w:gridSpan w:val="3"/>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tc>
      </w:tr>
      <w:tr w:rsidR="00E52AC6" w:rsidRPr="00E52AC6" w:rsidTr="00E52AC6">
        <w:trPr>
          <w:gridBefore w:val="1"/>
          <w:wBefore w:w="108" w:type="dxa"/>
          <w:trHeight w:val="223"/>
        </w:trPr>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1.2.2</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Основной государственный регистрационный номер</w:t>
            </w:r>
          </w:p>
        </w:tc>
        <w:tc>
          <w:tcPr>
            <w:tcW w:w="4796" w:type="dxa"/>
            <w:gridSpan w:val="3"/>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tc>
      </w:tr>
      <w:tr w:rsidR="00E52AC6" w:rsidRPr="00E52AC6" w:rsidTr="00E52AC6">
        <w:trPr>
          <w:gridBefore w:val="1"/>
          <w:wBefore w:w="108" w:type="dxa"/>
          <w:trHeight w:val="425"/>
        </w:trPr>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1.2.3</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Идентификационный номер налогоплательщика – юридического лица</w:t>
            </w:r>
          </w:p>
        </w:tc>
        <w:tc>
          <w:tcPr>
            <w:tcW w:w="4796" w:type="dxa"/>
            <w:gridSpan w:val="3"/>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tc>
      </w:tr>
      <w:tr w:rsidR="00E52AC6" w:rsidRPr="00E52AC6" w:rsidTr="00E52AC6">
        <w:trPr>
          <w:gridBefore w:val="1"/>
          <w:wBefore w:w="108" w:type="dxa"/>
          <w:trHeight w:val="372"/>
        </w:trPr>
        <w:tc>
          <w:tcPr>
            <w:tcW w:w="9923" w:type="dxa"/>
            <w:gridSpan w:val="6"/>
            <w:tcBorders>
              <w:bottom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 Сведения о земельном участке и объекте капитального строительства</w:t>
            </w:r>
          </w:p>
        </w:tc>
      </w:tr>
      <w:tr w:rsidR="00E52AC6" w:rsidRPr="00E52AC6" w:rsidTr="00E52AC6">
        <w:trPr>
          <w:gridBefore w:val="1"/>
          <w:wBefore w:w="108" w:type="dxa"/>
          <w:trHeight w:val="22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2.1</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Кадастровый номер земельного участка</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tc>
      </w:tr>
      <w:tr w:rsidR="00E52AC6" w:rsidRPr="00E52AC6" w:rsidTr="00E52AC6">
        <w:trPr>
          <w:gridBefore w:val="1"/>
          <w:wBefore w:w="108" w:type="dxa"/>
          <w:trHeight w:val="62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2.2</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E52AC6">
            <w:pPr>
              <w:pStyle w:val="1"/>
              <w:numPr>
                <w:ilvl w:val="0"/>
                <w:numId w:val="9"/>
              </w:numPr>
              <w:shd w:val="clear" w:color="auto" w:fill="FAFCFF"/>
              <w:tabs>
                <w:tab w:val="num" w:pos="0"/>
              </w:tabs>
              <w:suppressAutoHyphens/>
              <w:spacing w:before="0" w:after="0" w:line="240" w:lineRule="auto"/>
              <w:ind w:left="0" w:firstLine="0"/>
              <w:textAlignment w:val="baseline"/>
              <w:rPr>
                <w:b w:val="0"/>
                <w:sz w:val="16"/>
                <w:szCs w:val="16"/>
              </w:rPr>
            </w:pPr>
            <w:r w:rsidRPr="00E52AC6">
              <w:rPr>
                <w:rFonts w:eastAsia="Tahoma"/>
                <w:b w:val="0"/>
                <w:sz w:val="16"/>
                <w:szCs w:val="16"/>
                <w:lang w:eastAsia="en-US" w:bidi="ru-RU"/>
              </w:rPr>
              <w:t>Обоснование  запрашиваемого  разрешения на отклонение от предельных параметров разрешенного строительства, реконструкции объекта капитального строительства:</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p w:rsidR="00E52AC6" w:rsidRPr="00E52AC6" w:rsidRDefault="00E52AC6" w:rsidP="00D75848">
            <w:pPr>
              <w:rPr>
                <w:rFonts w:ascii="Times New Roman" w:eastAsia="Tahoma" w:hAnsi="Times New Roman"/>
                <w:sz w:val="16"/>
                <w:szCs w:val="16"/>
                <w:lang w:bidi="ru-RU"/>
              </w:rPr>
            </w:pPr>
          </w:p>
        </w:tc>
      </w:tr>
      <w:tr w:rsidR="00E52AC6" w:rsidRPr="00E52AC6" w:rsidTr="00E52AC6">
        <w:trPr>
          <w:gridBefore w:val="1"/>
          <w:wBefore w:w="108" w:type="dxa"/>
          <w:trHeight w:val="62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2.2.1</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E52AC6">
            <w:pPr>
              <w:pStyle w:val="1"/>
              <w:numPr>
                <w:ilvl w:val="0"/>
                <w:numId w:val="9"/>
              </w:numPr>
              <w:shd w:val="clear" w:color="auto" w:fill="FAFCFF"/>
              <w:tabs>
                <w:tab w:val="num" w:pos="0"/>
              </w:tabs>
              <w:suppressAutoHyphens/>
              <w:spacing w:before="0" w:after="0" w:line="240" w:lineRule="auto"/>
              <w:ind w:left="0" w:firstLine="0"/>
              <w:textAlignment w:val="baseline"/>
              <w:rPr>
                <w:b w:val="0"/>
                <w:sz w:val="16"/>
                <w:szCs w:val="16"/>
              </w:rPr>
            </w:pPr>
            <w:r w:rsidRPr="00E52AC6">
              <w:rPr>
                <w:rFonts w:eastAsia="Tahoma"/>
                <w:b w:val="0"/>
                <w:sz w:val="16"/>
                <w:szCs w:val="16"/>
                <w:lang w:eastAsia="en-US" w:bidi="ru-RU"/>
              </w:rPr>
              <w:t>Размер земельного участка меньше установленного градостроительным регламентом минимального размера земельного участка</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autoSpaceDE w:val="0"/>
              <w:snapToGrid w:val="0"/>
              <w:spacing w:after="0" w:line="240" w:lineRule="auto"/>
              <w:jc w:val="both"/>
              <w:rPr>
                <w:rFonts w:ascii="Times New Roman" w:eastAsia="Tahoma" w:hAnsi="Times New Roman"/>
                <w:b/>
                <w:bCs/>
                <w:sz w:val="16"/>
                <w:szCs w:val="16"/>
                <w:lang w:eastAsia="en-US" w:bidi="ru-RU"/>
              </w:rPr>
            </w:pPr>
          </w:p>
        </w:tc>
      </w:tr>
      <w:tr w:rsidR="00E52AC6" w:rsidRPr="00E52AC6" w:rsidTr="00E52AC6">
        <w:trPr>
          <w:gridBefore w:val="1"/>
          <w:wBefore w:w="108" w:type="dxa"/>
          <w:trHeight w:val="1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2.2.2</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Неблагоприятная конфигурация земельного участка</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tc>
      </w:tr>
      <w:tr w:rsidR="00E52AC6" w:rsidRPr="00E52AC6" w:rsidTr="00E52AC6">
        <w:trPr>
          <w:gridBefore w:val="1"/>
          <w:wBefore w:w="108" w:type="dxa"/>
          <w:trHeight w:val="37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2.2.3</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E52AC6">
            <w:pPr>
              <w:pStyle w:val="1"/>
              <w:numPr>
                <w:ilvl w:val="0"/>
                <w:numId w:val="9"/>
              </w:numPr>
              <w:shd w:val="clear" w:color="auto" w:fill="FAFCFF"/>
              <w:tabs>
                <w:tab w:val="num" w:pos="0"/>
              </w:tabs>
              <w:suppressAutoHyphens/>
              <w:spacing w:before="0" w:after="0" w:line="240" w:lineRule="auto"/>
              <w:ind w:left="0" w:firstLine="0"/>
              <w:textAlignment w:val="baseline"/>
              <w:rPr>
                <w:b w:val="0"/>
                <w:sz w:val="16"/>
                <w:szCs w:val="16"/>
              </w:rPr>
            </w:pPr>
            <w:r w:rsidRPr="00E52AC6">
              <w:rPr>
                <w:rFonts w:eastAsia="Tahoma"/>
                <w:b w:val="0"/>
                <w:sz w:val="16"/>
                <w:szCs w:val="16"/>
                <w:lang w:eastAsia="en-US" w:bidi="ru-RU"/>
              </w:rPr>
              <w:t>Инженерно-геологические характеристики земельного участка неблагоприятны для застройки</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b/>
                <w:bCs/>
                <w:sz w:val="16"/>
                <w:szCs w:val="16"/>
                <w:lang w:eastAsia="en-US" w:bidi="ru-RU"/>
              </w:rPr>
            </w:pPr>
          </w:p>
        </w:tc>
      </w:tr>
      <w:tr w:rsidR="00E52AC6" w:rsidRPr="00E52AC6" w:rsidTr="00E52AC6">
        <w:trPr>
          <w:gridBefore w:val="1"/>
          <w:wBefore w:w="108" w:type="dxa"/>
          <w:trHeight w:val="42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2.2.4</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E52AC6">
            <w:pPr>
              <w:pStyle w:val="1"/>
              <w:numPr>
                <w:ilvl w:val="0"/>
                <w:numId w:val="9"/>
              </w:numPr>
              <w:shd w:val="clear" w:color="auto" w:fill="FAFCFF"/>
              <w:tabs>
                <w:tab w:val="num" w:pos="0"/>
              </w:tabs>
              <w:suppressAutoHyphens/>
              <w:spacing w:before="0" w:after="0" w:line="240" w:lineRule="auto"/>
              <w:ind w:left="0" w:firstLine="0"/>
              <w:textAlignment w:val="baseline"/>
              <w:rPr>
                <w:b w:val="0"/>
                <w:sz w:val="16"/>
                <w:szCs w:val="16"/>
              </w:rPr>
            </w:pPr>
            <w:r w:rsidRPr="00E52AC6">
              <w:rPr>
                <w:rFonts w:eastAsia="Tahoma"/>
                <w:b w:val="0"/>
                <w:sz w:val="16"/>
                <w:szCs w:val="16"/>
                <w:lang w:eastAsia="en-US" w:bidi="ru-RU"/>
              </w:rPr>
              <w:t>Иных характеристики земельного участка неблагоприятные для застройки</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b/>
                <w:bCs/>
                <w:sz w:val="16"/>
                <w:szCs w:val="16"/>
                <w:lang w:eastAsia="en-US" w:bidi="ru-RU"/>
              </w:rPr>
            </w:pPr>
          </w:p>
        </w:tc>
      </w:tr>
      <w:tr w:rsidR="00E52AC6" w:rsidRPr="00E52AC6" w:rsidTr="00E52AC6">
        <w:trPr>
          <w:gridBefore w:val="1"/>
          <w:wBefore w:w="108" w:type="dxa"/>
          <w:trHeight w:val="41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2.3</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Наименование планируемого к строительству, реконструкции объекта капитального строительства</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color w:val="FF0000"/>
                <w:sz w:val="16"/>
                <w:szCs w:val="16"/>
                <w:lang w:bidi="ru-RU"/>
              </w:rPr>
            </w:pPr>
          </w:p>
        </w:tc>
      </w:tr>
      <w:tr w:rsidR="00E52AC6" w:rsidRPr="00E52AC6" w:rsidTr="00E52AC6">
        <w:trPr>
          <w:gridBefore w:val="1"/>
          <w:wBefore w:w="108" w:type="dxa"/>
          <w:trHeight w:val="41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2.4</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Кадастровый номер объекта капитального строительства (при реконструкции объекта капитального строительства)</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color w:val="FF0000"/>
                <w:sz w:val="16"/>
                <w:szCs w:val="16"/>
                <w:lang w:bidi="ru-RU"/>
              </w:rPr>
            </w:pPr>
          </w:p>
        </w:tc>
      </w:tr>
      <w:tr w:rsidR="00E52AC6" w:rsidRPr="00E52AC6" w:rsidTr="00E52AC6">
        <w:trPr>
          <w:gridBefore w:val="1"/>
          <w:wBefore w:w="108" w:type="dxa"/>
          <w:trHeight w:val="41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2.5</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Существующие параметры реконструируемого объекта капитального строительства:</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color w:val="FF0000"/>
                <w:sz w:val="16"/>
                <w:szCs w:val="16"/>
                <w:lang w:bidi="ru-RU"/>
              </w:rPr>
            </w:pPr>
          </w:p>
        </w:tc>
      </w:tr>
      <w:tr w:rsidR="00E52AC6" w:rsidRPr="00E52AC6" w:rsidTr="00E52AC6">
        <w:trPr>
          <w:gridBefore w:val="1"/>
          <w:wBefore w:w="108" w:type="dxa"/>
          <w:trHeight w:val="26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2.5.1</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hAnsi="Times New Roman"/>
                <w:sz w:val="16"/>
                <w:szCs w:val="16"/>
              </w:rPr>
              <w:t>Отступы от границ земельного участка</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color w:val="FF0000"/>
                <w:sz w:val="16"/>
                <w:szCs w:val="16"/>
                <w:lang w:bidi="ru-RU"/>
              </w:rPr>
            </w:pPr>
          </w:p>
        </w:tc>
      </w:tr>
      <w:tr w:rsidR="00E52AC6" w:rsidRPr="00E52AC6" w:rsidTr="00E52AC6">
        <w:trPr>
          <w:gridBefore w:val="1"/>
          <w:wBefore w:w="108" w:type="dxa"/>
          <w:trHeight w:val="41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2.5.2</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hAnsi="Times New Roman"/>
                <w:sz w:val="16"/>
                <w:szCs w:val="16"/>
              </w:rPr>
              <w:t>Количество этажей или предельная высота зданий, строений, сооружений</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color w:val="FF0000"/>
                <w:sz w:val="16"/>
                <w:szCs w:val="16"/>
                <w:lang w:bidi="ru-RU"/>
              </w:rPr>
            </w:pPr>
          </w:p>
        </w:tc>
      </w:tr>
      <w:tr w:rsidR="00E52AC6" w:rsidRPr="00E52AC6" w:rsidTr="00E52AC6">
        <w:trPr>
          <w:gridBefore w:val="1"/>
          <w:wBefore w:w="108" w:type="dxa"/>
          <w:trHeight w:val="27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2.5.3</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hAnsi="Times New Roman"/>
                <w:sz w:val="16"/>
                <w:szCs w:val="16"/>
              </w:rPr>
              <w:t>Процент застройки в границах земельного участка</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color w:val="FF0000"/>
                <w:sz w:val="16"/>
                <w:szCs w:val="16"/>
                <w:lang w:bidi="ru-RU"/>
              </w:rPr>
            </w:pPr>
          </w:p>
        </w:tc>
      </w:tr>
      <w:tr w:rsidR="00E52AC6" w:rsidRPr="00E52AC6" w:rsidTr="00E52AC6">
        <w:trPr>
          <w:gridBefore w:val="1"/>
          <w:wBefore w:w="108" w:type="dxa"/>
          <w:trHeight w:val="267"/>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2.5.4</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hAnsi="Times New Roman"/>
                <w:sz w:val="16"/>
                <w:szCs w:val="16"/>
              </w:rPr>
              <w:t>Иные параметры объекта капитального строительства</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color w:val="FF0000"/>
                <w:sz w:val="16"/>
                <w:szCs w:val="16"/>
                <w:lang w:bidi="ru-RU"/>
              </w:rPr>
            </w:pPr>
          </w:p>
        </w:tc>
      </w:tr>
      <w:tr w:rsidR="00E52AC6" w:rsidRPr="00E52AC6" w:rsidTr="00E52AC6">
        <w:trPr>
          <w:gridBefore w:val="1"/>
          <w:wBefore w:w="108" w:type="dxa"/>
          <w:trHeight w:val="83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lastRenderedPageBreak/>
              <w:t>2.6</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hAnsi="Times New Roman"/>
                <w:sz w:val="16"/>
                <w:szCs w:val="16"/>
              </w:rPr>
              <w:t>Отклонения от предельных параметров разрешенного строительства, реконструкции объекта капитального строительства</w:t>
            </w:r>
            <w:r w:rsidRPr="00E52AC6">
              <w:rPr>
                <w:rFonts w:ascii="Times New Roman" w:eastAsia="Tahoma" w:hAnsi="Times New Roman"/>
                <w:sz w:val="16"/>
                <w:szCs w:val="16"/>
                <w:lang w:bidi="ru-RU"/>
              </w:rPr>
              <w:t>, на которые необходимо получить разрешение:</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color w:val="FF0000"/>
                <w:sz w:val="16"/>
                <w:szCs w:val="16"/>
                <w:lang w:bidi="ru-RU"/>
              </w:rPr>
            </w:pPr>
          </w:p>
        </w:tc>
      </w:tr>
      <w:tr w:rsidR="00E52AC6" w:rsidRPr="00E52AC6" w:rsidTr="00E52AC6">
        <w:trPr>
          <w:gridBefore w:val="1"/>
          <w:wBefore w:w="108" w:type="dxa"/>
          <w:trHeight w:val="5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2.6.1</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hAnsi="Times New Roman"/>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color w:val="FF0000"/>
                <w:sz w:val="16"/>
                <w:szCs w:val="16"/>
                <w:lang w:bidi="ru-RU"/>
              </w:rPr>
            </w:pPr>
          </w:p>
        </w:tc>
      </w:tr>
      <w:tr w:rsidR="00E52AC6" w:rsidRPr="00E52AC6" w:rsidTr="00E52AC6">
        <w:trPr>
          <w:gridBefore w:val="1"/>
          <w:wBefore w:w="108" w:type="dxa"/>
          <w:trHeight w:val="39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2.6.2</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hAnsi="Times New Roman"/>
                <w:sz w:val="16"/>
                <w:szCs w:val="16"/>
              </w:rPr>
              <w:t>Предельное количество этажей или предельная высота зданий, строений, сооружений</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color w:val="FF0000"/>
                <w:sz w:val="16"/>
                <w:szCs w:val="16"/>
                <w:lang w:bidi="ru-RU"/>
              </w:rPr>
            </w:pPr>
          </w:p>
        </w:tc>
      </w:tr>
      <w:tr w:rsidR="00E52AC6" w:rsidRPr="00E52AC6" w:rsidTr="00E52AC6">
        <w:trPr>
          <w:gridBefore w:val="1"/>
          <w:wBefore w:w="108" w:type="dxa"/>
          <w:trHeight w:val="5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2.6.3</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hAnsi="Times New Roman"/>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tc>
      </w:tr>
      <w:tr w:rsidR="00E52AC6" w:rsidRPr="00E52AC6" w:rsidTr="00E52AC6">
        <w:trPr>
          <w:gridBefore w:val="1"/>
          <w:wBefore w:w="108" w:type="dxa"/>
          <w:trHeight w:val="5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2.6.4</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autoSpaceDE w:val="0"/>
              <w:spacing w:after="0" w:line="240" w:lineRule="auto"/>
              <w:rPr>
                <w:sz w:val="16"/>
                <w:szCs w:val="16"/>
              </w:rPr>
            </w:pPr>
            <w:r w:rsidRPr="00E52AC6">
              <w:rPr>
                <w:rFonts w:ascii="Times New Roman" w:hAnsi="Times New Roman"/>
                <w:sz w:val="16"/>
                <w:szCs w:val="16"/>
              </w:rPr>
              <w:t>Иные предельные параметры разрешенного строительства, реконструкции объекта капитального строительства, установленные в градостроительном регламенте</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tc>
      </w:tr>
    </w:tbl>
    <w:p w:rsidR="00E52AC6" w:rsidRPr="00E52AC6" w:rsidRDefault="00E52AC6" w:rsidP="00E52AC6">
      <w:pPr>
        <w:widowControl w:val="0"/>
        <w:spacing w:after="0" w:line="240" w:lineRule="auto"/>
        <w:rPr>
          <w:rFonts w:ascii="Times New Roman" w:hAnsi="Times New Roman"/>
          <w:color w:val="FF0000"/>
          <w:sz w:val="16"/>
          <w:szCs w:val="16"/>
          <w:lang w:bidi="ru-RU"/>
        </w:rPr>
      </w:pPr>
    </w:p>
    <w:p w:rsidR="00E52AC6" w:rsidRPr="00E52AC6" w:rsidRDefault="00E52AC6" w:rsidP="00E52AC6">
      <w:pPr>
        <w:widowControl w:val="0"/>
        <w:spacing w:after="0" w:line="240" w:lineRule="auto"/>
        <w:rPr>
          <w:rFonts w:ascii="Times New Roman" w:hAnsi="Times New Roman"/>
          <w:sz w:val="16"/>
          <w:szCs w:val="16"/>
          <w:lang w:bidi="ru-RU"/>
        </w:rPr>
      </w:pPr>
      <w:r w:rsidRPr="00E52AC6">
        <w:rPr>
          <w:rFonts w:ascii="Times New Roman" w:hAnsi="Times New Roman"/>
          <w:sz w:val="16"/>
          <w:szCs w:val="16"/>
          <w:lang w:bidi="ru-RU"/>
        </w:rPr>
        <w:t>Приложение: _____________________________________________________</w:t>
      </w:r>
    </w:p>
    <w:p w:rsidR="00E52AC6" w:rsidRPr="00E52AC6" w:rsidRDefault="00E52AC6" w:rsidP="00E52AC6">
      <w:pPr>
        <w:widowControl w:val="0"/>
        <w:spacing w:after="0" w:line="240" w:lineRule="auto"/>
        <w:rPr>
          <w:rFonts w:ascii="Times New Roman" w:hAnsi="Times New Roman"/>
          <w:sz w:val="16"/>
          <w:szCs w:val="16"/>
          <w:lang w:bidi="ru-RU"/>
        </w:rPr>
      </w:pPr>
      <w:r w:rsidRPr="00E52AC6">
        <w:rPr>
          <w:rFonts w:ascii="Times New Roman" w:hAnsi="Times New Roman"/>
          <w:sz w:val="16"/>
          <w:szCs w:val="16"/>
          <w:lang w:bidi="ru-RU"/>
        </w:rPr>
        <w:t>Номер телефона и адрес электронной почты для связи: __________________</w:t>
      </w:r>
    </w:p>
    <w:p w:rsidR="00E52AC6" w:rsidRPr="00E52AC6" w:rsidRDefault="00E52AC6" w:rsidP="00E52AC6">
      <w:pPr>
        <w:widowControl w:val="0"/>
        <w:tabs>
          <w:tab w:val="left" w:pos="1968"/>
        </w:tabs>
        <w:spacing w:after="0" w:line="240" w:lineRule="auto"/>
        <w:rPr>
          <w:rFonts w:ascii="Times New Roman" w:hAnsi="Times New Roman"/>
          <w:sz w:val="16"/>
          <w:szCs w:val="16"/>
          <w:lang w:bidi="ru-RU"/>
        </w:rPr>
      </w:pPr>
    </w:p>
    <w:p w:rsidR="00E52AC6" w:rsidRPr="00E52AC6" w:rsidRDefault="00E52AC6" w:rsidP="00E52AC6">
      <w:pPr>
        <w:widowControl w:val="0"/>
        <w:tabs>
          <w:tab w:val="left" w:pos="1968"/>
        </w:tabs>
        <w:spacing w:after="0" w:line="240" w:lineRule="auto"/>
        <w:rPr>
          <w:rFonts w:ascii="Times New Roman" w:eastAsia="Tahoma" w:hAnsi="Times New Roman"/>
          <w:sz w:val="16"/>
          <w:szCs w:val="16"/>
          <w:lang w:bidi="ru-RU"/>
        </w:rPr>
      </w:pPr>
      <w:r w:rsidRPr="00E52AC6">
        <w:rPr>
          <w:sz w:val="16"/>
          <w:szCs w:val="16"/>
        </w:rPr>
        <w:t>Результат предоставления услуги прошу:</w:t>
      </w:r>
    </w:p>
    <w:tbl>
      <w:tblPr>
        <w:tblW w:w="0" w:type="auto"/>
        <w:tblInd w:w="108" w:type="dxa"/>
        <w:tblLayout w:type="fixed"/>
        <w:tblLook w:val="0000" w:firstRow="0" w:lastRow="0" w:firstColumn="0" w:lastColumn="0" w:noHBand="0" w:noVBand="0"/>
      </w:tblPr>
      <w:tblGrid>
        <w:gridCol w:w="9889"/>
        <w:gridCol w:w="506"/>
      </w:tblGrid>
      <w:tr w:rsidR="00E52AC6" w:rsidRPr="00E52AC6" w:rsidTr="00D75848">
        <w:tc>
          <w:tcPr>
            <w:tcW w:w="9889"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autoSpaceDE w:val="0"/>
              <w:spacing w:after="0" w:line="240" w:lineRule="auto"/>
              <w:rPr>
                <w:sz w:val="16"/>
                <w:szCs w:val="16"/>
              </w:rPr>
            </w:pPr>
            <w:r w:rsidRPr="00E52AC6">
              <w:rPr>
                <w:rFonts w:ascii="Times New Roman" w:eastAsia="Tahoma" w:hAnsi="Times New Roman"/>
                <w:sz w:val="16"/>
                <w:szCs w:val="16"/>
                <w:lang w:bidi="ru-RU"/>
              </w:rPr>
              <w:t>направить в форме электронного документа в личный кабинет в федеральной государственной информационной системе «</w:t>
            </w:r>
            <w:r w:rsidRPr="00E52AC6">
              <w:rPr>
                <w:rFonts w:ascii="Times New Roman" w:hAnsi="Times New Roman"/>
                <w:sz w:val="16"/>
                <w:szCs w:val="16"/>
              </w:rPr>
              <w:t>Единый портал</w:t>
            </w:r>
            <w:r w:rsidRPr="00E52AC6">
              <w:rPr>
                <w:rFonts w:ascii="Times New Roman" w:eastAsia="Tahoma" w:hAnsi="Times New Roman"/>
                <w:sz w:val="16"/>
                <w:szCs w:val="16"/>
                <w:lang w:bidi="ru-RU"/>
              </w:rPr>
              <w:t xml:space="preserve"> государственных и муниципальных услуг (функций)»</w:t>
            </w: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autoSpaceDE w:val="0"/>
              <w:snapToGrid w:val="0"/>
              <w:spacing w:after="0" w:line="240" w:lineRule="auto"/>
              <w:rPr>
                <w:rFonts w:ascii="Times New Roman" w:hAnsi="Times New Roman"/>
                <w:i/>
                <w:sz w:val="16"/>
                <w:szCs w:val="16"/>
                <w:lang w:bidi="ru-RU"/>
              </w:rPr>
            </w:pPr>
          </w:p>
        </w:tc>
      </w:tr>
      <w:tr w:rsidR="00E52AC6" w:rsidRPr="00E52AC6" w:rsidTr="00E52AC6">
        <w:trPr>
          <w:trHeight w:val="748"/>
        </w:trPr>
        <w:tc>
          <w:tcPr>
            <w:tcW w:w="9889"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autoSpaceDE w:val="0"/>
              <w:spacing w:after="0" w:line="240" w:lineRule="auto"/>
              <w:rPr>
                <w:rFonts w:ascii="Times New Roman" w:eastAsia="Tahoma" w:hAnsi="Times New Roman"/>
                <w:sz w:val="16"/>
                <w:szCs w:val="16"/>
                <w:lang w:bidi="ru-RU"/>
              </w:rPr>
            </w:pPr>
            <w:r w:rsidRPr="00E52AC6">
              <w:rPr>
                <w:rFonts w:ascii="Times New Roman" w:eastAsia="Tahoma" w:hAnsi="Times New Roman"/>
                <w:sz w:val="16"/>
                <w:szCs w:val="16"/>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E52AC6" w:rsidRPr="00E52AC6" w:rsidRDefault="00E52AC6" w:rsidP="00D75848">
            <w:pPr>
              <w:widowControl w:val="0"/>
              <w:autoSpaceDE w:val="0"/>
              <w:spacing w:after="120" w:line="240" w:lineRule="auto"/>
              <w:rPr>
                <w:sz w:val="16"/>
                <w:szCs w:val="16"/>
              </w:rPr>
            </w:pPr>
            <w:r w:rsidRPr="00E52AC6">
              <w:rPr>
                <w:rFonts w:ascii="Times New Roman" w:eastAsia="Tahoma" w:hAnsi="Times New Roman"/>
                <w:sz w:val="16"/>
                <w:szCs w:val="16"/>
                <w:lang w:bidi="ru-RU"/>
              </w:rPr>
              <w:t>_____________________________________________________________________</w:t>
            </w: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autoSpaceDE w:val="0"/>
              <w:snapToGrid w:val="0"/>
              <w:spacing w:after="0" w:line="240" w:lineRule="auto"/>
              <w:rPr>
                <w:rFonts w:ascii="Times New Roman" w:hAnsi="Times New Roman"/>
                <w:sz w:val="16"/>
                <w:szCs w:val="16"/>
                <w:lang w:bidi="ru-RU"/>
              </w:rPr>
            </w:pPr>
          </w:p>
        </w:tc>
      </w:tr>
      <w:tr w:rsidR="00E52AC6" w:rsidRPr="00E52AC6" w:rsidTr="00D75848">
        <w:tc>
          <w:tcPr>
            <w:tcW w:w="10395"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autoSpaceDE w:val="0"/>
              <w:spacing w:after="0" w:line="240" w:lineRule="auto"/>
              <w:ind w:right="255"/>
              <w:jc w:val="center"/>
              <w:rPr>
                <w:sz w:val="16"/>
                <w:szCs w:val="16"/>
              </w:rPr>
            </w:pPr>
            <w:r w:rsidRPr="00E52AC6">
              <w:rPr>
                <w:rFonts w:ascii="Times New Roman" w:hAnsi="Times New Roman"/>
                <w:sz w:val="16"/>
                <w:szCs w:val="16"/>
                <w:lang w:bidi="ru-RU"/>
              </w:rPr>
              <w:t>Указывается один из перечисленных способов</w:t>
            </w:r>
          </w:p>
        </w:tc>
      </w:tr>
    </w:tbl>
    <w:p w:rsidR="00E52AC6" w:rsidRPr="00E52AC6" w:rsidRDefault="00E52AC6" w:rsidP="00E52AC6">
      <w:pPr>
        <w:spacing w:after="0" w:line="240" w:lineRule="auto"/>
        <w:rPr>
          <w:rFonts w:ascii="Times New Roman" w:hAnsi="Times New Roman"/>
          <w:vanish/>
          <w:color w:val="FF0000"/>
          <w:sz w:val="16"/>
          <w:szCs w:val="16"/>
        </w:rPr>
      </w:pPr>
    </w:p>
    <w:tbl>
      <w:tblPr>
        <w:tblW w:w="0" w:type="auto"/>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52AC6" w:rsidRPr="00E52AC6" w:rsidTr="00E52AC6">
        <w:trPr>
          <w:trHeight w:val="516"/>
        </w:trPr>
        <w:tc>
          <w:tcPr>
            <w:tcW w:w="3119" w:type="dxa"/>
            <w:shd w:val="clear" w:color="auto" w:fill="auto"/>
            <w:vAlign w:val="bottom"/>
          </w:tcPr>
          <w:p w:rsidR="00E52AC6" w:rsidRPr="00E52AC6" w:rsidRDefault="00E52AC6" w:rsidP="00D75848">
            <w:pPr>
              <w:widowControl w:val="0"/>
              <w:snapToGrid w:val="0"/>
              <w:spacing w:after="0" w:line="240" w:lineRule="auto"/>
              <w:jc w:val="center"/>
              <w:rPr>
                <w:rFonts w:ascii="Times New Roman" w:hAnsi="Times New Roman"/>
                <w:color w:val="FF0000"/>
                <w:sz w:val="16"/>
                <w:szCs w:val="16"/>
                <w:lang w:bidi="ru-RU"/>
              </w:rPr>
            </w:pPr>
          </w:p>
        </w:tc>
        <w:tc>
          <w:tcPr>
            <w:tcW w:w="283" w:type="dxa"/>
            <w:shd w:val="clear" w:color="auto" w:fill="auto"/>
            <w:vAlign w:val="bottom"/>
          </w:tcPr>
          <w:p w:rsidR="00E52AC6" w:rsidRPr="00E52AC6" w:rsidRDefault="00E52AC6" w:rsidP="00D75848">
            <w:pPr>
              <w:widowControl w:val="0"/>
              <w:snapToGrid w:val="0"/>
              <w:spacing w:after="0" w:line="240" w:lineRule="auto"/>
              <w:rPr>
                <w:rFonts w:ascii="Times New Roman" w:hAnsi="Times New Roman"/>
                <w:color w:val="FF0000"/>
                <w:sz w:val="16"/>
                <w:szCs w:val="16"/>
                <w:lang w:bidi="ru-RU"/>
              </w:rPr>
            </w:pPr>
          </w:p>
        </w:tc>
        <w:tc>
          <w:tcPr>
            <w:tcW w:w="2269" w:type="dxa"/>
            <w:tcBorders>
              <w:bottom w:val="single" w:sz="4" w:space="0" w:color="000000"/>
            </w:tcBorders>
            <w:shd w:val="clear" w:color="auto" w:fill="auto"/>
            <w:vAlign w:val="bottom"/>
          </w:tcPr>
          <w:p w:rsidR="00E52AC6" w:rsidRPr="00E52AC6" w:rsidRDefault="00E52AC6" w:rsidP="00D75848">
            <w:pPr>
              <w:widowControl w:val="0"/>
              <w:snapToGrid w:val="0"/>
              <w:spacing w:after="0" w:line="240" w:lineRule="auto"/>
              <w:jc w:val="center"/>
              <w:rPr>
                <w:rFonts w:ascii="Times New Roman" w:hAnsi="Times New Roman"/>
                <w:color w:val="FF0000"/>
                <w:sz w:val="16"/>
                <w:szCs w:val="16"/>
                <w:lang w:bidi="ru-RU"/>
              </w:rPr>
            </w:pPr>
          </w:p>
        </w:tc>
        <w:tc>
          <w:tcPr>
            <w:tcW w:w="283" w:type="dxa"/>
            <w:shd w:val="clear" w:color="auto" w:fill="auto"/>
            <w:vAlign w:val="bottom"/>
          </w:tcPr>
          <w:p w:rsidR="00E52AC6" w:rsidRPr="00E52AC6" w:rsidRDefault="00E52AC6" w:rsidP="00D75848">
            <w:pPr>
              <w:widowControl w:val="0"/>
              <w:snapToGrid w:val="0"/>
              <w:spacing w:after="0" w:line="240" w:lineRule="auto"/>
              <w:rPr>
                <w:rFonts w:ascii="Times New Roman" w:hAnsi="Times New Roman"/>
                <w:sz w:val="16"/>
                <w:szCs w:val="16"/>
                <w:lang w:bidi="ru-RU"/>
              </w:rPr>
            </w:pPr>
          </w:p>
        </w:tc>
        <w:tc>
          <w:tcPr>
            <w:tcW w:w="3969" w:type="dxa"/>
            <w:tcBorders>
              <w:bottom w:val="single" w:sz="4" w:space="0" w:color="000000"/>
            </w:tcBorders>
            <w:shd w:val="clear" w:color="auto" w:fill="auto"/>
            <w:vAlign w:val="bottom"/>
          </w:tcPr>
          <w:p w:rsidR="00E52AC6" w:rsidRPr="00E52AC6" w:rsidRDefault="00E52AC6" w:rsidP="00D75848">
            <w:pPr>
              <w:widowControl w:val="0"/>
              <w:snapToGrid w:val="0"/>
              <w:spacing w:after="0" w:line="240" w:lineRule="auto"/>
              <w:jc w:val="center"/>
              <w:rPr>
                <w:rFonts w:ascii="Times New Roman" w:hAnsi="Times New Roman"/>
                <w:sz w:val="16"/>
                <w:szCs w:val="16"/>
                <w:lang w:bidi="ru-RU"/>
              </w:rPr>
            </w:pPr>
          </w:p>
        </w:tc>
      </w:tr>
      <w:tr w:rsidR="00E52AC6" w:rsidRPr="00E52AC6" w:rsidTr="00D75848">
        <w:tc>
          <w:tcPr>
            <w:tcW w:w="3119" w:type="dxa"/>
            <w:shd w:val="clear" w:color="auto" w:fill="auto"/>
          </w:tcPr>
          <w:p w:rsidR="00E52AC6" w:rsidRPr="00E52AC6" w:rsidRDefault="00E52AC6" w:rsidP="00D75848">
            <w:pPr>
              <w:widowControl w:val="0"/>
              <w:snapToGrid w:val="0"/>
              <w:spacing w:after="0" w:line="240" w:lineRule="auto"/>
              <w:jc w:val="center"/>
              <w:rPr>
                <w:rFonts w:ascii="Times New Roman" w:hAnsi="Times New Roman"/>
                <w:color w:val="FF0000"/>
                <w:sz w:val="16"/>
                <w:szCs w:val="16"/>
                <w:lang w:bidi="ru-RU"/>
              </w:rPr>
            </w:pPr>
          </w:p>
        </w:tc>
        <w:tc>
          <w:tcPr>
            <w:tcW w:w="283" w:type="dxa"/>
            <w:shd w:val="clear" w:color="auto" w:fill="auto"/>
          </w:tcPr>
          <w:p w:rsidR="00E52AC6" w:rsidRPr="00E52AC6" w:rsidRDefault="00E52AC6" w:rsidP="00D75848">
            <w:pPr>
              <w:widowControl w:val="0"/>
              <w:snapToGrid w:val="0"/>
              <w:spacing w:after="0" w:line="240" w:lineRule="auto"/>
              <w:rPr>
                <w:rFonts w:ascii="Times New Roman" w:hAnsi="Times New Roman"/>
                <w:color w:val="FF0000"/>
                <w:sz w:val="16"/>
                <w:szCs w:val="16"/>
                <w:lang w:bidi="ru-RU"/>
              </w:rPr>
            </w:pPr>
          </w:p>
        </w:tc>
        <w:tc>
          <w:tcPr>
            <w:tcW w:w="2269" w:type="dxa"/>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hAnsi="Times New Roman"/>
                <w:sz w:val="16"/>
                <w:szCs w:val="16"/>
                <w:lang w:bidi="ru-RU"/>
              </w:rPr>
              <w:t>подпись</w:t>
            </w:r>
          </w:p>
        </w:tc>
        <w:tc>
          <w:tcPr>
            <w:tcW w:w="283" w:type="dxa"/>
            <w:shd w:val="clear" w:color="auto" w:fill="auto"/>
          </w:tcPr>
          <w:p w:rsidR="00E52AC6" w:rsidRPr="00E52AC6" w:rsidRDefault="00E52AC6" w:rsidP="00D75848">
            <w:pPr>
              <w:widowControl w:val="0"/>
              <w:snapToGrid w:val="0"/>
              <w:spacing w:after="0" w:line="240" w:lineRule="auto"/>
              <w:rPr>
                <w:rFonts w:ascii="Times New Roman" w:hAnsi="Times New Roman"/>
                <w:sz w:val="16"/>
                <w:szCs w:val="16"/>
                <w:lang w:bidi="ru-RU"/>
              </w:rPr>
            </w:pPr>
          </w:p>
        </w:tc>
        <w:tc>
          <w:tcPr>
            <w:tcW w:w="3969" w:type="dxa"/>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hAnsi="Times New Roman"/>
                <w:sz w:val="16"/>
                <w:szCs w:val="16"/>
                <w:lang w:bidi="ru-RU"/>
              </w:rPr>
              <w:t>фамилия, имя, отчество (при наличии)</w:t>
            </w:r>
          </w:p>
        </w:tc>
      </w:tr>
    </w:tbl>
    <w:p w:rsidR="00E52AC6" w:rsidRPr="00E52AC6" w:rsidRDefault="00E52AC6" w:rsidP="00E52AC6">
      <w:pPr>
        <w:autoSpaceDE w:val="0"/>
        <w:spacing w:after="0" w:line="240" w:lineRule="auto"/>
        <w:rPr>
          <w:rFonts w:ascii="Times New Roman" w:hAnsi="Times New Roman"/>
          <w:bCs/>
          <w:color w:val="FF0000"/>
          <w:sz w:val="16"/>
          <w:szCs w:val="16"/>
        </w:rPr>
      </w:pPr>
    </w:p>
    <w:p w:rsidR="00E52AC6" w:rsidRPr="00E52AC6" w:rsidRDefault="00E52AC6" w:rsidP="00E52AC6">
      <w:pPr>
        <w:autoSpaceDE w:val="0"/>
        <w:spacing w:after="0" w:line="240" w:lineRule="auto"/>
        <w:jc w:val="right"/>
        <w:rPr>
          <w:rFonts w:ascii="Times New Roman" w:hAnsi="Times New Roman"/>
          <w:bCs/>
          <w:color w:val="FF0000"/>
          <w:sz w:val="16"/>
          <w:szCs w:val="16"/>
        </w:rPr>
      </w:pPr>
    </w:p>
    <w:p w:rsidR="00E52AC6" w:rsidRPr="00E52AC6" w:rsidRDefault="00E52AC6" w:rsidP="00E52AC6">
      <w:pPr>
        <w:autoSpaceDE w:val="0"/>
        <w:spacing w:after="0" w:line="240" w:lineRule="auto"/>
        <w:jc w:val="right"/>
        <w:rPr>
          <w:rFonts w:ascii="Times New Roman" w:hAnsi="Times New Roman"/>
          <w:bCs/>
          <w:sz w:val="16"/>
          <w:szCs w:val="16"/>
        </w:rPr>
      </w:pPr>
    </w:p>
    <w:p w:rsidR="00E52AC6" w:rsidRPr="00E52AC6" w:rsidRDefault="00E52AC6" w:rsidP="00E52AC6">
      <w:pPr>
        <w:autoSpaceDE w:val="0"/>
        <w:spacing w:after="0" w:line="240" w:lineRule="auto"/>
        <w:jc w:val="right"/>
        <w:rPr>
          <w:rFonts w:ascii="Times New Roman" w:hAnsi="Times New Roman"/>
          <w:bCs/>
          <w:sz w:val="16"/>
          <w:szCs w:val="16"/>
        </w:rPr>
      </w:pPr>
    </w:p>
    <w:p w:rsidR="00E52AC6" w:rsidRPr="00E52AC6" w:rsidRDefault="00E52AC6" w:rsidP="00E52AC6">
      <w:pPr>
        <w:autoSpaceDE w:val="0"/>
        <w:spacing w:after="0" w:line="240" w:lineRule="auto"/>
        <w:rPr>
          <w:rFonts w:ascii="Times New Roman" w:hAnsi="Times New Roman"/>
          <w:bCs/>
          <w:sz w:val="16"/>
          <w:szCs w:val="16"/>
        </w:rPr>
      </w:pPr>
    </w:p>
    <w:p w:rsidR="00E52AC6" w:rsidRPr="00E52AC6" w:rsidRDefault="00E52AC6" w:rsidP="00E52AC6">
      <w:pPr>
        <w:autoSpaceDE w:val="0"/>
        <w:spacing w:after="0" w:line="240" w:lineRule="auto"/>
        <w:jc w:val="right"/>
        <w:rPr>
          <w:rFonts w:ascii="Times New Roman" w:hAnsi="Times New Roman"/>
          <w:sz w:val="16"/>
          <w:szCs w:val="16"/>
        </w:rPr>
      </w:pPr>
      <w:r w:rsidRPr="00E52AC6">
        <w:rPr>
          <w:rFonts w:ascii="Times New Roman" w:hAnsi="Times New Roman"/>
          <w:bCs/>
          <w:sz w:val="16"/>
          <w:szCs w:val="16"/>
        </w:rPr>
        <w:t>Приложение № 2</w:t>
      </w:r>
    </w:p>
    <w:p w:rsidR="00E52AC6" w:rsidRPr="00E52AC6" w:rsidRDefault="00E52AC6" w:rsidP="00E52AC6">
      <w:pPr>
        <w:widowControl w:val="0"/>
        <w:tabs>
          <w:tab w:val="left" w:pos="567"/>
        </w:tabs>
        <w:spacing w:after="0" w:line="240" w:lineRule="auto"/>
        <w:ind w:left="3969" w:firstLine="567"/>
        <w:jc w:val="right"/>
        <w:rPr>
          <w:rFonts w:ascii="Times New Roman" w:hAnsi="Times New Roman"/>
          <w:sz w:val="16"/>
          <w:szCs w:val="16"/>
        </w:rPr>
      </w:pPr>
      <w:r w:rsidRPr="00E52AC6">
        <w:rPr>
          <w:rFonts w:ascii="Times New Roman" w:hAnsi="Times New Roman"/>
          <w:sz w:val="16"/>
          <w:szCs w:val="16"/>
        </w:rPr>
        <w:t>к Административному регламенту</w:t>
      </w:r>
    </w:p>
    <w:p w:rsidR="00E52AC6" w:rsidRPr="00E52AC6" w:rsidRDefault="00E52AC6" w:rsidP="00E52AC6">
      <w:pPr>
        <w:widowControl w:val="0"/>
        <w:tabs>
          <w:tab w:val="left" w:pos="0"/>
        </w:tabs>
        <w:spacing w:after="0" w:line="240" w:lineRule="auto"/>
        <w:ind w:left="3969" w:right="-1" w:firstLine="567"/>
        <w:contextualSpacing/>
        <w:jc w:val="right"/>
        <w:rPr>
          <w:rFonts w:ascii="Times New Roman" w:eastAsia="Tahoma" w:hAnsi="Times New Roman"/>
          <w:b/>
          <w:sz w:val="16"/>
          <w:szCs w:val="16"/>
          <w:lang w:bidi="ru-RU"/>
        </w:rPr>
      </w:pPr>
      <w:r w:rsidRPr="00E52AC6">
        <w:rPr>
          <w:rFonts w:ascii="Times New Roman" w:hAnsi="Times New Roman"/>
          <w:sz w:val="16"/>
          <w:szCs w:val="16"/>
        </w:rPr>
        <w:t>по предоставлению муниципальной услуги</w:t>
      </w:r>
    </w:p>
    <w:p w:rsidR="00E52AC6" w:rsidRPr="00E52AC6" w:rsidRDefault="00E52AC6" w:rsidP="00E52AC6">
      <w:pPr>
        <w:widowControl w:val="0"/>
        <w:autoSpaceDE w:val="0"/>
        <w:spacing w:after="0" w:line="240" w:lineRule="auto"/>
        <w:rPr>
          <w:rFonts w:ascii="Times New Roman" w:eastAsia="Tahoma" w:hAnsi="Times New Roman"/>
          <w:b/>
          <w:sz w:val="16"/>
          <w:szCs w:val="16"/>
          <w:lang w:bidi="ru-RU"/>
        </w:rPr>
      </w:pPr>
    </w:p>
    <w:p w:rsidR="00E52AC6" w:rsidRPr="00E52AC6" w:rsidRDefault="00E52AC6" w:rsidP="00E52AC6">
      <w:pPr>
        <w:widowControl w:val="0"/>
        <w:autoSpaceDE w:val="0"/>
        <w:spacing w:after="0" w:line="240" w:lineRule="auto"/>
        <w:jc w:val="right"/>
        <w:rPr>
          <w:rFonts w:ascii="Times New Roman" w:eastAsia="Tahoma" w:hAnsi="Times New Roman"/>
          <w:bCs/>
          <w:color w:val="FF0000"/>
          <w:sz w:val="16"/>
          <w:szCs w:val="16"/>
          <w:lang w:bidi="ru-RU"/>
        </w:rPr>
      </w:pPr>
      <w:r w:rsidRPr="00E52AC6">
        <w:rPr>
          <w:rFonts w:ascii="Times New Roman" w:eastAsia="Tahoma" w:hAnsi="Times New Roman"/>
          <w:sz w:val="16"/>
          <w:szCs w:val="16"/>
          <w:lang w:bidi="ru-RU"/>
        </w:rPr>
        <w:t>Рекомендуемая форма</w:t>
      </w:r>
    </w:p>
    <w:p w:rsidR="00E52AC6" w:rsidRPr="00E52AC6" w:rsidRDefault="00E52AC6" w:rsidP="00E52AC6">
      <w:pPr>
        <w:autoSpaceDE w:val="0"/>
        <w:spacing w:after="0" w:line="240" w:lineRule="auto"/>
        <w:jc w:val="right"/>
        <w:rPr>
          <w:rFonts w:ascii="Times New Roman" w:eastAsia="Tahoma" w:hAnsi="Times New Roman"/>
          <w:bCs/>
          <w:color w:val="FF0000"/>
          <w:sz w:val="16"/>
          <w:szCs w:val="16"/>
          <w:lang w:bidi="ru-RU"/>
        </w:rPr>
      </w:pPr>
    </w:p>
    <w:p w:rsidR="00E52AC6" w:rsidRPr="00E52AC6" w:rsidRDefault="00E52AC6" w:rsidP="00E52AC6">
      <w:pPr>
        <w:spacing w:after="0" w:line="240" w:lineRule="auto"/>
        <w:rPr>
          <w:rFonts w:ascii="Times New Roman" w:hAnsi="Times New Roman"/>
          <w:sz w:val="16"/>
          <w:szCs w:val="16"/>
        </w:rPr>
      </w:pPr>
      <w:r w:rsidRPr="00E52AC6">
        <w:rPr>
          <w:rFonts w:ascii="Times New Roman" w:hAnsi="Times New Roman"/>
          <w:sz w:val="16"/>
          <w:szCs w:val="16"/>
        </w:rPr>
        <w:t xml:space="preserve">Бланк органаместного самоуправления, </w:t>
      </w:r>
    </w:p>
    <w:p w:rsidR="00E52AC6" w:rsidRPr="00E52AC6" w:rsidRDefault="00E52AC6" w:rsidP="00E52AC6">
      <w:pPr>
        <w:spacing w:after="0" w:line="240" w:lineRule="auto"/>
        <w:rPr>
          <w:rFonts w:ascii="Times New Roman" w:hAnsi="Times New Roman"/>
          <w:sz w:val="16"/>
          <w:szCs w:val="16"/>
          <w:lang w:bidi="ru-RU"/>
        </w:rPr>
      </w:pPr>
      <w:r w:rsidRPr="00E52AC6">
        <w:rPr>
          <w:rFonts w:ascii="Times New Roman" w:hAnsi="Times New Roman"/>
          <w:sz w:val="16"/>
          <w:szCs w:val="16"/>
        </w:rPr>
        <w:t xml:space="preserve">осуществляющего предоставление </w:t>
      </w:r>
    </w:p>
    <w:p w:rsidR="00E52AC6" w:rsidRPr="00E52AC6" w:rsidRDefault="00E52AC6" w:rsidP="00E52AC6">
      <w:pPr>
        <w:spacing w:after="0" w:line="240" w:lineRule="auto"/>
        <w:rPr>
          <w:rFonts w:ascii="Times New Roman" w:hAnsi="Times New Roman"/>
          <w:sz w:val="16"/>
          <w:szCs w:val="16"/>
          <w:lang w:bidi="ru-RU"/>
        </w:rPr>
      </w:pPr>
      <w:r w:rsidRPr="00E52AC6">
        <w:rPr>
          <w:rFonts w:ascii="Times New Roman" w:hAnsi="Times New Roman"/>
          <w:sz w:val="16"/>
          <w:szCs w:val="16"/>
          <w:lang w:bidi="ru-RU"/>
        </w:rPr>
        <w:t>муниципальной услуги</w:t>
      </w:r>
    </w:p>
    <w:p w:rsidR="00E52AC6" w:rsidRPr="00E52AC6" w:rsidRDefault="00E52AC6" w:rsidP="00E52AC6">
      <w:pPr>
        <w:widowControl w:val="0"/>
        <w:tabs>
          <w:tab w:val="left" w:pos="4819"/>
        </w:tabs>
        <w:spacing w:after="474" w:line="280" w:lineRule="exact"/>
        <w:rPr>
          <w:rFonts w:ascii="Times New Roman" w:hAnsi="Times New Roman"/>
          <w:b/>
          <w:spacing w:val="-4"/>
          <w:sz w:val="16"/>
          <w:szCs w:val="16"/>
        </w:rPr>
      </w:pPr>
      <w:bookmarkStart w:id="12" w:name="OLE_LINK460"/>
      <w:bookmarkStart w:id="13" w:name="OLE_LINK459"/>
      <w:r w:rsidRPr="00E52AC6">
        <w:rPr>
          <w:rFonts w:ascii="Times New Roman" w:hAnsi="Times New Roman"/>
          <w:sz w:val="16"/>
          <w:szCs w:val="16"/>
          <w:lang w:bidi="ru-RU"/>
        </w:rPr>
        <w:t>от_______________№ ______________</w:t>
      </w:r>
    </w:p>
    <w:p w:rsidR="00E52AC6" w:rsidRPr="00E52AC6" w:rsidRDefault="00E52AC6" w:rsidP="00E52AC6">
      <w:pPr>
        <w:tabs>
          <w:tab w:val="left" w:pos="567"/>
          <w:tab w:val="left" w:pos="4536"/>
        </w:tabs>
        <w:spacing w:after="0" w:line="240" w:lineRule="auto"/>
        <w:jc w:val="center"/>
        <w:rPr>
          <w:rFonts w:ascii="Times New Roman" w:hAnsi="Times New Roman"/>
          <w:b/>
          <w:color w:val="FF0000"/>
          <w:spacing w:val="-4"/>
          <w:sz w:val="16"/>
          <w:szCs w:val="16"/>
        </w:rPr>
      </w:pPr>
      <w:r w:rsidRPr="00E52AC6">
        <w:rPr>
          <w:rFonts w:ascii="Times New Roman" w:hAnsi="Times New Roman"/>
          <w:b/>
          <w:spacing w:val="-4"/>
          <w:sz w:val="16"/>
          <w:szCs w:val="16"/>
        </w:rPr>
        <w:t xml:space="preserve">О предоставлении разрешения </w:t>
      </w:r>
      <w:bookmarkEnd w:id="12"/>
      <w:bookmarkEnd w:id="13"/>
      <w:r w:rsidRPr="00E52AC6">
        <w:rPr>
          <w:rFonts w:ascii="Times New Roman" w:hAnsi="Times New Roman"/>
          <w:b/>
          <w:spacing w:val="-4"/>
          <w:sz w:val="16"/>
          <w:szCs w:val="16"/>
        </w:rPr>
        <w:t xml:space="preserve">на отклонение от предельных параметров разрешенного строительства, реконструкции объекта капитального строительства </w:t>
      </w:r>
    </w:p>
    <w:p w:rsidR="00E52AC6" w:rsidRPr="00E52AC6" w:rsidRDefault="00E52AC6" w:rsidP="00E52AC6">
      <w:pPr>
        <w:tabs>
          <w:tab w:val="left" w:pos="567"/>
          <w:tab w:val="left" w:pos="4536"/>
        </w:tabs>
        <w:spacing w:after="0" w:line="240" w:lineRule="auto"/>
        <w:jc w:val="center"/>
        <w:rPr>
          <w:rFonts w:ascii="Times New Roman" w:hAnsi="Times New Roman"/>
          <w:b/>
          <w:color w:val="FF0000"/>
          <w:spacing w:val="-4"/>
          <w:sz w:val="16"/>
          <w:szCs w:val="16"/>
        </w:rPr>
      </w:pPr>
    </w:p>
    <w:p w:rsidR="00E52AC6" w:rsidRPr="00E52AC6" w:rsidRDefault="00E52AC6" w:rsidP="00E52AC6">
      <w:pPr>
        <w:tabs>
          <w:tab w:val="left" w:pos="567"/>
          <w:tab w:val="left" w:pos="4536"/>
        </w:tabs>
        <w:spacing w:after="0" w:line="240" w:lineRule="auto"/>
        <w:rPr>
          <w:rFonts w:ascii="Times New Roman" w:hAnsi="Times New Roman"/>
          <w:b/>
          <w:color w:val="FF0000"/>
          <w:spacing w:val="-4"/>
          <w:sz w:val="16"/>
          <w:szCs w:val="16"/>
        </w:rPr>
      </w:pPr>
    </w:p>
    <w:p w:rsidR="00E52AC6" w:rsidRPr="00E52AC6" w:rsidRDefault="00E52AC6" w:rsidP="00E52AC6">
      <w:pPr>
        <w:autoSpaceDE w:val="0"/>
        <w:spacing w:after="0" w:line="240" w:lineRule="auto"/>
        <w:ind w:firstLine="709"/>
        <w:jc w:val="both"/>
        <w:rPr>
          <w:rFonts w:ascii="Times New Roman" w:hAnsi="Times New Roman"/>
          <w:spacing w:val="-4"/>
          <w:sz w:val="16"/>
          <w:szCs w:val="16"/>
        </w:rPr>
      </w:pPr>
      <w:r w:rsidRPr="00E52AC6">
        <w:rPr>
          <w:rFonts w:ascii="Times New Roman" w:hAnsi="Times New Roman"/>
          <w:spacing w:val="-4"/>
          <w:sz w:val="16"/>
          <w:szCs w:val="16"/>
        </w:rPr>
        <w:t xml:space="preserve">В соответствии с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rsidRPr="00E52AC6">
        <w:rPr>
          <w:rFonts w:ascii="Times New Roman" w:hAnsi="Times New Roman"/>
          <w:sz w:val="16"/>
          <w:szCs w:val="16"/>
        </w:rPr>
        <w:t xml:space="preserve">муниципального образования Черкасский сельсовет Саракташского района Оренбургской области, </w:t>
      </w:r>
      <w:r w:rsidRPr="00E52AC6">
        <w:rPr>
          <w:rFonts w:ascii="Times New Roman" w:hAnsi="Times New Roman"/>
          <w:spacing w:val="-4"/>
          <w:sz w:val="16"/>
          <w:szCs w:val="16"/>
        </w:rPr>
        <w:t xml:space="preserve">утвержденными Постановлением администрации </w:t>
      </w:r>
      <w:r w:rsidRPr="00E52AC6">
        <w:rPr>
          <w:rFonts w:ascii="Times New Roman" w:hAnsi="Times New Roman"/>
          <w:sz w:val="16"/>
          <w:szCs w:val="16"/>
        </w:rPr>
        <w:t xml:space="preserve">муниципального образования Черкасский сельсовет Саракташского района Оренбургской области от 29.12.2023 №195-п </w:t>
      </w:r>
      <w:r w:rsidRPr="00E52AC6">
        <w:rPr>
          <w:rFonts w:ascii="Times New Roman" w:hAnsi="Times New Roman"/>
          <w:spacing w:val="-4"/>
          <w:sz w:val="16"/>
          <w:szCs w:val="16"/>
        </w:rPr>
        <w:t xml:space="preserve">на основании заключения о результатах общественных обсуждений/публичных слушаний от ________________ № ______________,  </w:t>
      </w:r>
    </w:p>
    <w:p w:rsidR="00E52AC6" w:rsidRPr="00E52AC6" w:rsidRDefault="00E52AC6" w:rsidP="00E52AC6">
      <w:pPr>
        <w:tabs>
          <w:tab w:val="left" w:pos="709"/>
        </w:tabs>
        <w:spacing w:after="0" w:line="240" w:lineRule="auto"/>
        <w:jc w:val="both"/>
        <w:rPr>
          <w:rFonts w:ascii="Times New Roman" w:hAnsi="Times New Roman"/>
          <w:sz w:val="16"/>
          <w:szCs w:val="16"/>
        </w:rPr>
      </w:pPr>
      <w:r w:rsidRPr="00E52AC6">
        <w:rPr>
          <w:rFonts w:ascii="Times New Roman" w:hAnsi="Times New Roman"/>
          <w:spacing w:val="-4"/>
          <w:sz w:val="16"/>
          <w:szCs w:val="16"/>
        </w:rPr>
        <w:tab/>
        <w:t xml:space="preserve">1. Предоставить разрешение </w:t>
      </w:r>
      <w:r w:rsidRPr="00E52AC6">
        <w:rPr>
          <w:rFonts w:ascii="Times New Roman" w:hAnsi="Times New Roman"/>
          <w:sz w:val="16"/>
          <w:szCs w:val="16"/>
        </w:rPr>
        <w:t xml:space="preserve">на отклонение от предельных параметров разрешенного строительства, реконструкции объекта капитального строительства </w:t>
      </w:r>
      <w:r w:rsidRPr="00E52AC6">
        <w:rPr>
          <w:rFonts w:ascii="Times New Roman" w:hAnsi="Times New Roman"/>
          <w:iCs/>
          <w:spacing w:val="-4"/>
          <w:sz w:val="16"/>
          <w:szCs w:val="16"/>
        </w:rPr>
        <w:t>______________________________________________________</w:t>
      </w:r>
    </w:p>
    <w:p w:rsidR="00E52AC6" w:rsidRPr="00E52AC6" w:rsidRDefault="00E52AC6" w:rsidP="00E52AC6">
      <w:pPr>
        <w:tabs>
          <w:tab w:val="left" w:pos="709"/>
        </w:tabs>
        <w:spacing w:after="0" w:line="240" w:lineRule="auto"/>
        <w:jc w:val="center"/>
        <w:rPr>
          <w:rFonts w:ascii="Times New Roman" w:hAnsi="Times New Roman"/>
          <w:spacing w:val="-4"/>
          <w:sz w:val="16"/>
          <w:szCs w:val="16"/>
        </w:rPr>
      </w:pPr>
      <w:r w:rsidRPr="00E52AC6">
        <w:rPr>
          <w:rFonts w:ascii="Times New Roman" w:hAnsi="Times New Roman"/>
          <w:sz w:val="16"/>
          <w:szCs w:val="16"/>
        </w:rPr>
        <w:t>указать наименование объекта капитального строительства</w:t>
      </w:r>
    </w:p>
    <w:p w:rsidR="00E52AC6" w:rsidRPr="00E52AC6" w:rsidRDefault="00E52AC6" w:rsidP="00E52AC6">
      <w:pPr>
        <w:tabs>
          <w:tab w:val="left" w:pos="709"/>
        </w:tabs>
        <w:spacing w:after="0" w:line="240" w:lineRule="auto"/>
        <w:jc w:val="both"/>
        <w:rPr>
          <w:rFonts w:ascii="Times New Roman" w:hAnsi="Times New Roman"/>
          <w:sz w:val="16"/>
          <w:szCs w:val="16"/>
        </w:rPr>
      </w:pPr>
      <w:r w:rsidRPr="00E52AC6">
        <w:rPr>
          <w:rFonts w:ascii="Times New Roman" w:hAnsi="Times New Roman"/>
          <w:spacing w:val="-4"/>
          <w:sz w:val="16"/>
          <w:szCs w:val="16"/>
        </w:rPr>
        <w:t xml:space="preserve">в отношении земельного участка с кадастровым номером </w:t>
      </w:r>
      <w:r w:rsidRPr="00E52AC6">
        <w:rPr>
          <w:rFonts w:ascii="Times New Roman" w:hAnsi="Times New Roman"/>
          <w:iCs/>
          <w:spacing w:val="-4"/>
          <w:sz w:val="16"/>
          <w:szCs w:val="16"/>
        </w:rPr>
        <w:t>___________________________________</w:t>
      </w:r>
      <w:r w:rsidRPr="00E52AC6">
        <w:rPr>
          <w:rFonts w:ascii="Times New Roman" w:hAnsi="Times New Roman"/>
          <w:spacing w:val="-4"/>
          <w:sz w:val="16"/>
          <w:szCs w:val="16"/>
        </w:rPr>
        <w:t xml:space="preserve">, </w:t>
      </w:r>
    </w:p>
    <w:p w:rsidR="00E52AC6" w:rsidRPr="00E52AC6" w:rsidRDefault="00E52AC6" w:rsidP="00E52AC6">
      <w:pPr>
        <w:tabs>
          <w:tab w:val="left" w:pos="709"/>
        </w:tabs>
        <w:spacing w:after="0" w:line="240" w:lineRule="auto"/>
        <w:jc w:val="both"/>
        <w:rPr>
          <w:rFonts w:ascii="Times New Roman" w:hAnsi="Times New Roman"/>
          <w:spacing w:val="-4"/>
          <w:sz w:val="16"/>
          <w:szCs w:val="16"/>
        </w:rPr>
      </w:pPr>
      <w:r w:rsidRPr="00E52AC6">
        <w:rPr>
          <w:rFonts w:ascii="Times New Roman" w:hAnsi="Times New Roman"/>
          <w:sz w:val="16"/>
          <w:szCs w:val="16"/>
        </w:rPr>
        <w:t xml:space="preserve">указать кадастровый номер земельного участка </w:t>
      </w:r>
    </w:p>
    <w:p w:rsidR="00E52AC6" w:rsidRPr="00E52AC6" w:rsidRDefault="00E52AC6" w:rsidP="00E52AC6">
      <w:pPr>
        <w:tabs>
          <w:tab w:val="left" w:pos="709"/>
        </w:tabs>
        <w:spacing w:after="0" w:line="240" w:lineRule="auto"/>
        <w:jc w:val="both"/>
        <w:rPr>
          <w:rFonts w:ascii="Times New Roman" w:hAnsi="Times New Roman"/>
          <w:sz w:val="16"/>
          <w:szCs w:val="16"/>
        </w:rPr>
      </w:pPr>
      <w:r w:rsidRPr="00E52AC6">
        <w:rPr>
          <w:rFonts w:ascii="Times New Roman" w:hAnsi="Times New Roman"/>
          <w:spacing w:val="-4"/>
          <w:sz w:val="16"/>
          <w:szCs w:val="16"/>
        </w:rPr>
        <w:t xml:space="preserve">расположенного по адресу:_________________________________________ </w:t>
      </w:r>
      <w:r w:rsidRPr="00E52AC6">
        <w:rPr>
          <w:rFonts w:ascii="Times New Roman" w:hAnsi="Times New Roman"/>
          <w:iCs/>
          <w:spacing w:val="-4"/>
          <w:sz w:val="16"/>
          <w:szCs w:val="16"/>
        </w:rPr>
        <w:t>____________________________________________________________,</w:t>
      </w:r>
    </w:p>
    <w:p w:rsidR="00E52AC6" w:rsidRPr="00E52AC6" w:rsidRDefault="00E52AC6" w:rsidP="00E52AC6">
      <w:pPr>
        <w:tabs>
          <w:tab w:val="left" w:pos="709"/>
        </w:tabs>
        <w:spacing w:after="0" w:line="240" w:lineRule="auto"/>
        <w:jc w:val="center"/>
        <w:rPr>
          <w:rFonts w:ascii="Times New Roman" w:hAnsi="Times New Roman"/>
          <w:sz w:val="16"/>
          <w:szCs w:val="16"/>
        </w:rPr>
      </w:pPr>
      <w:r w:rsidRPr="00E52AC6">
        <w:rPr>
          <w:rFonts w:ascii="Times New Roman" w:hAnsi="Times New Roman"/>
          <w:sz w:val="16"/>
          <w:szCs w:val="16"/>
        </w:rPr>
        <w:t xml:space="preserve">                                                               _________________________________________________________________</w:t>
      </w:r>
    </w:p>
    <w:p w:rsidR="00E52AC6" w:rsidRPr="00E52AC6" w:rsidRDefault="00E52AC6" w:rsidP="00E52AC6">
      <w:pPr>
        <w:tabs>
          <w:tab w:val="left" w:pos="709"/>
        </w:tabs>
        <w:spacing w:after="0" w:line="240" w:lineRule="auto"/>
        <w:jc w:val="center"/>
        <w:rPr>
          <w:rFonts w:ascii="Times New Roman" w:hAnsi="Times New Roman"/>
          <w:iCs/>
          <w:spacing w:val="-4"/>
          <w:sz w:val="16"/>
          <w:szCs w:val="16"/>
        </w:rPr>
      </w:pPr>
      <w:r w:rsidRPr="00E52AC6">
        <w:rPr>
          <w:rFonts w:ascii="Times New Roman" w:hAnsi="Times New Roman"/>
          <w:sz w:val="16"/>
          <w:szCs w:val="16"/>
        </w:rPr>
        <w:t>указать наименование предельного параметра и показатель предоставляемого отклонения</w:t>
      </w:r>
    </w:p>
    <w:p w:rsidR="00E52AC6" w:rsidRPr="00E52AC6" w:rsidRDefault="00E52AC6" w:rsidP="00E52AC6">
      <w:pPr>
        <w:tabs>
          <w:tab w:val="left" w:pos="709"/>
        </w:tabs>
        <w:spacing w:after="0" w:line="240" w:lineRule="auto"/>
        <w:jc w:val="center"/>
        <w:rPr>
          <w:rFonts w:ascii="Times New Roman" w:hAnsi="Times New Roman"/>
          <w:iCs/>
          <w:spacing w:val="-4"/>
          <w:sz w:val="16"/>
          <w:szCs w:val="16"/>
        </w:rPr>
      </w:pPr>
    </w:p>
    <w:p w:rsidR="00E52AC6" w:rsidRPr="00E52AC6" w:rsidRDefault="00E52AC6" w:rsidP="00E52AC6">
      <w:pPr>
        <w:tabs>
          <w:tab w:val="left" w:pos="709"/>
        </w:tabs>
        <w:spacing w:after="0" w:line="240" w:lineRule="auto"/>
        <w:ind w:firstLine="709"/>
        <w:jc w:val="both"/>
        <w:rPr>
          <w:rFonts w:ascii="Times New Roman" w:hAnsi="Times New Roman"/>
          <w:spacing w:val="-4"/>
          <w:sz w:val="16"/>
          <w:szCs w:val="16"/>
        </w:rPr>
      </w:pPr>
      <w:r w:rsidRPr="00E52AC6">
        <w:rPr>
          <w:rFonts w:ascii="Times New Roman" w:hAnsi="Times New Roman"/>
          <w:spacing w:val="-4"/>
          <w:sz w:val="16"/>
          <w:szCs w:val="16"/>
        </w:rPr>
        <w:t>2. Опубликовать настоящее постановление в информационном бюллетене «Черкасский сельсовет».</w:t>
      </w:r>
    </w:p>
    <w:p w:rsidR="00E52AC6" w:rsidRPr="00E52AC6" w:rsidRDefault="00E52AC6" w:rsidP="00E52AC6">
      <w:pPr>
        <w:spacing w:after="0" w:line="240" w:lineRule="auto"/>
        <w:ind w:right="-57" w:firstLine="720"/>
        <w:jc w:val="both"/>
        <w:rPr>
          <w:rFonts w:ascii="Times New Roman" w:hAnsi="Times New Roman"/>
          <w:spacing w:val="-4"/>
          <w:sz w:val="16"/>
          <w:szCs w:val="16"/>
        </w:rPr>
      </w:pPr>
      <w:r w:rsidRPr="00E52AC6">
        <w:rPr>
          <w:rFonts w:ascii="Times New Roman" w:hAnsi="Times New Roman"/>
          <w:spacing w:val="-4"/>
          <w:sz w:val="16"/>
          <w:szCs w:val="16"/>
        </w:rPr>
        <w:t xml:space="preserve">3. Контроль за исполнением настоящего постановления возложить на специалиста 1 категории </w:t>
      </w:r>
    </w:p>
    <w:p w:rsidR="00E52AC6" w:rsidRPr="00E52AC6" w:rsidRDefault="00E52AC6" w:rsidP="00E52AC6">
      <w:pPr>
        <w:spacing w:after="0" w:line="240" w:lineRule="auto"/>
        <w:ind w:right="-57" w:firstLine="720"/>
        <w:jc w:val="both"/>
        <w:rPr>
          <w:rFonts w:ascii="Times New Roman" w:hAnsi="Times New Roman"/>
          <w:spacing w:val="-4"/>
          <w:sz w:val="16"/>
          <w:szCs w:val="16"/>
        </w:rPr>
      </w:pPr>
      <w:r w:rsidRPr="00E52AC6">
        <w:rPr>
          <w:rFonts w:ascii="Times New Roman" w:hAnsi="Times New Roman"/>
          <w:spacing w:val="-4"/>
          <w:sz w:val="16"/>
          <w:szCs w:val="16"/>
        </w:rPr>
        <w:t>4. Постановление вступает в силу после его официального опубликования.</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52AC6" w:rsidRPr="00E52AC6" w:rsidTr="00E52AC6">
        <w:trPr>
          <w:trHeight w:val="258"/>
        </w:trPr>
        <w:tc>
          <w:tcPr>
            <w:tcW w:w="3119" w:type="dxa"/>
            <w:tcBorders>
              <w:bottom w:val="single" w:sz="4" w:space="0" w:color="000000"/>
            </w:tcBorders>
            <w:shd w:val="clear" w:color="auto" w:fill="auto"/>
            <w:vAlign w:val="bottom"/>
          </w:tcPr>
          <w:p w:rsidR="00E52AC6" w:rsidRPr="00E52AC6" w:rsidRDefault="00E52AC6" w:rsidP="00D75848">
            <w:pPr>
              <w:widowControl w:val="0"/>
              <w:snapToGrid w:val="0"/>
              <w:spacing w:after="0" w:line="240" w:lineRule="auto"/>
              <w:ind w:right="140"/>
              <w:jc w:val="center"/>
              <w:rPr>
                <w:rFonts w:ascii="Times New Roman" w:eastAsia="Tahoma" w:hAnsi="Times New Roman"/>
                <w:sz w:val="16"/>
                <w:szCs w:val="16"/>
                <w:lang w:bidi="ru-RU"/>
              </w:rPr>
            </w:pPr>
          </w:p>
        </w:tc>
        <w:tc>
          <w:tcPr>
            <w:tcW w:w="283" w:type="dxa"/>
            <w:shd w:val="clear" w:color="auto" w:fill="auto"/>
            <w:vAlign w:val="bottom"/>
          </w:tcPr>
          <w:p w:rsidR="00E52AC6" w:rsidRPr="00E52AC6" w:rsidRDefault="00E52AC6" w:rsidP="00D75848">
            <w:pPr>
              <w:widowControl w:val="0"/>
              <w:snapToGrid w:val="0"/>
              <w:spacing w:after="0" w:line="240" w:lineRule="auto"/>
              <w:ind w:right="140"/>
              <w:rPr>
                <w:rFonts w:ascii="Times New Roman" w:eastAsia="Tahoma" w:hAnsi="Times New Roman"/>
                <w:sz w:val="16"/>
                <w:szCs w:val="16"/>
                <w:lang w:bidi="ru-RU"/>
              </w:rPr>
            </w:pPr>
          </w:p>
        </w:tc>
        <w:tc>
          <w:tcPr>
            <w:tcW w:w="2269" w:type="dxa"/>
            <w:tcBorders>
              <w:bottom w:val="single" w:sz="4" w:space="0" w:color="000000"/>
            </w:tcBorders>
            <w:shd w:val="clear" w:color="auto" w:fill="auto"/>
            <w:vAlign w:val="bottom"/>
          </w:tcPr>
          <w:p w:rsidR="00E52AC6" w:rsidRPr="00E52AC6" w:rsidRDefault="00E52AC6" w:rsidP="00D75848">
            <w:pPr>
              <w:widowControl w:val="0"/>
              <w:snapToGrid w:val="0"/>
              <w:spacing w:after="0" w:line="240" w:lineRule="auto"/>
              <w:ind w:right="140"/>
              <w:jc w:val="center"/>
              <w:rPr>
                <w:rFonts w:ascii="Times New Roman" w:eastAsia="Tahoma" w:hAnsi="Times New Roman"/>
                <w:sz w:val="16"/>
                <w:szCs w:val="16"/>
                <w:lang w:bidi="ru-RU"/>
              </w:rPr>
            </w:pPr>
          </w:p>
        </w:tc>
        <w:tc>
          <w:tcPr>
            <w:tcW w:w="283" w:type="dxa"/>
            <w:shd w:val="clear" w:color="auto" w:fill="auto"/>
            <w:vAlign w:val="bottom"/>
          </w:tcPr>
          <w:p w:rsidR="00E52AC6" w:rsidRPr="00E52AC6" w:rsidRDefault="00E52AC6" w:rsidP="00D75848">
            <w:pPr>
              <w:widowControl w:val="0"/>
              <w:snapToGrid w:val="0"/>
              <w:spacing w:after="0" w:line="240" w:lineRule="auto"/>
              <w:ind w:right="140"/>
              <w:rPr>
                <w:rFonts w:ascii="Times New Roman" w:eastAsia="Tahoma" w:hAnsi="Times New Roman"/>
                <w:sz w:val="16"/>
                <w:szCs w:val="16"/>
                <w:lang w:bidi="ru-RU"/>
              </w:rPr>
            </w:pPr>
          </w:p>
        </w:tc>
        <w:tc>
          <w:tcPr>
            <w:tcW w:w="3969" w:type="dxa"/>
            <w:tcBorders>
              <w:bottom w:val="single" w:sz="4" w:space="0" w:color="000000"/>
            </w:tcBorders>
            <w:shd w:val="clear" w:color="auto" w:fill="auto"/>
            <w:vAlign w:val="bottom"/>
          </w:tcPr>
          <w:p w:rsidR="00E52AC6" w:rsidRPr="00E52AC6" w:rsidRDefault="00E52AC6" w:rsidP="00D75848">
            <w:pPr>
              <w:widowControl w:val="0"/>
              <w:snapToGrid w:val="0"/>
              <w:spacing w:after="0" w:line="240" w:lineRule="auto"/>
              <w:ind w:right="140"/>
              <w:jc w:val="center"/>
              <w:rPr>
                <w:rFonts w:ascii="Times New Roman" w:eastAsia="Tahoma" w:hAnsi="Times New Roman"/>
                <w:sz w:val="16"/>
                <w:szCs w:val="16"/>
                <w:lang w:bidi="ru-RU"/>
              </w:rPr>
            </w:pPr>
          </w:p>
        </w:tc>
      </w:tr>
      <w:tr w:rsidR="00E52AC6" w:rsidRPr="00E52AC6" w:rsidTr="00E52AC6">
        <w:tc>
          <w:tcPr>
            <w:tcW w:w="3119" w:type="dxa"/>
            <w:shd w:val="clear" w:color="auto" w:fill="auto"/>
          </w:tcPr>
          <w:p w:rsidR="00E52AC6" w:rsidRPr="00E52AC6" w:rsidRDefault="00E52AC6" w:rsidP="00D75848">
            <w:pPr>
              <w:widowControl w:val="0"/>
              <w:spacing w:after="0" w:line="240" w:lineRule="auto"/>
              <w:ind w:right="140"/>
              <w:jc w:val="center"/>
              <w:rPr>
                <w:sz w:val="16"/>
                <w:szCs w:val="16"/>
              </w:rPr>
            </w:pPr>
            <w:r w:rsidRPr="00E52AC6">
              <w:rPr>
                <w:rFonts w:ascii="Times New Roman" w:eastAsia="Tahoma" w:hAnsi="Times New Roman"/>
                <w:sz w:val="16"/>
                <w:szCs w:val="16"/>
                <w:lang w:bidi="ru-RU"/>
              </w:rPr>
              <w:t>должность</w:t>
            </w:r>
          </w:p>
        </w:tc>
        <w:tc>
          <w:tcPr>
            <w:tcW w:w="283" w:type="dxa"/>
            <w:shd w:val="clear" w:color="auto" w:fill="auto"/>
          </w:tcPr>
          <w:p w:rsidR="00E52AC6" w:rsidRPr="00E52AC6" w:rsidRDefault="00E52AC6" w:rsidP="00D75848">
            <w:pPr>
              <w:widowControl w:val="0"/>
              <w:snapToGrid w:val="0"/>
              <w:spacing w:after="0" w:line="240" w:lineRule="auto"/>
              <w:ind w:right="140"/>
              <w:rPr>
                <w:rFonts w:ascii="Times New Roman" w:eastAsia="Tahoma" w:hAnsi="Times New Roman"/>
                <w:sz w:val="16"/>
                <w:szCs w:val="16"/>
                <w:lang w:bidi="ru-RU"/>
              </w:rPr>
            </w:pPr>
          </w:p>
        </w:tc>
        <w:tc>
          <w:tcPr>
            <w:tcW w:w="2269" w:type="dxa"/>
            <w:shd w:val="clear" w:color="auto" w:fill="auto"/>
          </w:tcPr>
          <w:p w:rsidR="00E52AC6" w:rsidRPr="00E52AC6" w:rsidRDefault="00E52AC6" w:rsidP="00D75848">
            <w:pPr>
              <w:widowControl w:val="0"/>
              <w:spacing w:after="0" w:line="240" w:lineRule="auto"/>
              <w:ind w:right="140"/>
              <w:jc w:val="center"/>
              <w:rPr>
                <w:sz w:val="16"/>
                <w:szCs w:val="16"/>
              </w:rPr>
            </w:pPr>
            <w:r w:rsidRPr="00E52AC6">
              <w:rPr>
                <w:rFonts w:ascii="Times New Roman" w:eastAsia="Tahoma" w:hAnsi="Times New Roman"/>
                <w:sz w:val="16"/>
                <w:szCs w:val="16"/>
                <w:lang w:bidi="ru-RU"/>
              </w:rPr>
              <w:t>подпись</w:t>
            </w:r>
          </w:p>
        </w:tc>
        <w:tc>
          <w:tcPr>
            <w:tcW w:w="283" w:type="dxa"/>
            <w:shd w:val="clear" w:color="auto" w:fill="auto"/>
          </w:tcPr>
          <w:p w:rsidR="00E52AC6" w:rsidRPr="00E52AC6" w:rsidRDefault="00E52AC6" w:rsidP="00D75848">
            <w:pPr>
              <w:widowControl w:val="0"/>
              <w:snapToGrid w:val="0"/>
              <w:spacing w:after="0" w:line="240" w:lineRule="auto"/>
              <w:ind w:right="140"/>
              <w:rPr>
                <w:rFonts w:ascii="Times New Roman" w:eastAsia="Tahoma" w:hAnsi="Times New Roman"/>
                <w:sz w:val="16"/>
                <w:szCs w:val="16"/>
                <w:lang w:bidi="ru-RU"/>
              </w:rPr>
            </w:pPr>
          </w:p>
        </w:tc>
        <w:tc>
          <w:tcPr>
            <w:tcW w:w="3969" w:type="dxa"/>
            <w:shd w:val="clear" w:color="auto" w:fill="auto"/>
          </w:tcPr>
          <w:p w:rsidR="00E52AC6" w:rsidRPr="00E52AC6" w:rsidRDefault="00E52AC6" w:rsidP="00D75848">
            <w:pPr>
              <w:widowControl w:val="0"/>
              <w:spacing w:after="0" w:line="240" w:lineRule="auto"/>
              <w:ind w:right="140"/>
              <w:jc w:val="center"/>
              <w:rPr>
                <w:sz w:val="16"/>
                <w:szCs w:val="16"/>
              </w:rPr>
            </w:pPr>
            <w:r w:rsidRPr="00E52AC6">
              <w:rPr>
                <w:rFonts w:ascii="Times New Roman" w:eastAsia="Tahoma" w:hAnsi="Times New Roman"/>
                <w:sz w:val="16"/>
                <w:szCs w:val="16"/>
                <w:lang w:bidi="ru-RU"/>
              </w:rPr>
              <w:t>И.О.Фамилия</w:t>
            </w:r>
          </w:p>
        </w:tc>
      </w:tr>
    </w:tbl>
    <w:p w:rsidR="00E52AC6" w:rsidRPr="00E52AC6" w:rsidRDefault="00E52AC6" w:rsidP="00E52AC6">
      <w:pPr>
        <w:autoSpaceDE w:val="0"/>
        <w:spacing w:after="0" w:line="240" w:lineRule="auto"/>
        <w:jc w:val="right"/>
        <w:rPr>
          <w:rFonts w:ascii="Times New Roman" w:hAnsi="Times New Roman"/>
          <w:sz w:val="16"/>
          <w:szCs w:val="16"/>
        </w:rPr>
      </w:pPr>
      <w:r w:rsidRPr="00E52AC6">
        <w:rPr>
          <w:rFonts w:ascii="Times New Roman" w:hAnsi="Times New Roman"/>
          <w:bCs/>
          <w:sz w:val="16"/>
          <w:szCs w:val="16"/>
        </w:rPr>
        <w:lastRenderedPageBreak/>
        <w:t>Приложение № 3</w:t>
      </w:r>
    </w:p>
    <w:p w:rsidR="00E52AC6" w:rsidRPr="00E52AC6" w:rsidRDefault="00E52AC6" w:rsidP="00E52AC6">
      <w:pPr>
        <w:widowControl w:val="0"/>
        <w:tabs>
          <w:tab w:val="left" w:pos="567"/>
        </w:tabs>
        <w:spacing w:after="0" w:line="240" w:lineRule="auto"/>
        <w:ind w:left="3969" w:firstLine="567"/>
        <w:jc w:val="right"/>
        <w:rPr>
          <w:rFonts w:ascii="Times New Roman" w:hAnsi="Times New Roman"/>
          <w:sz w:val="16"/>
          <w:szCs w:val="16"/>
        </w:rPr>
      </w:pPr>
      <w:r w:rsidRPr="00E52AC6">
        <w:rPr>
          <w:rFonts w:ascii="Times New Roman" w:hAnsi="Times New Roman"/>
          <w:sz w:val="16"/>
          <w:szCs w:val="16"/>
        </w:rPr>
        <w:t>к Административному регламенту</w:t>
      </w:r>
    </w:p>
    <w:p w:rsidR="00E52AC6" w:rsidRPr="00E52AC6" w:rsidRDefault="00E52AC6" w:rsidP="00E52AC6">
      <w:pPr>
        <w:widowControl w:val="0"/>
        <w:tabs>
          <w:tab w:val="left" w:pos="0"/>
        </w:tabs>
        <w:spacing w:after="0" w:line="240" w:lineRule="auto"/>
        <w:ind w:left="3969" w:right="-1" w:firstLine="567"/>
        <w:contextualSpacing/>
        <w:jc w:val="right"/>
        <w:rPr>
          <w:rFonts w:ascii="Times New Roman" w:hAnsi="Times New Roman"/>
          <w:sz w:val="16"/>
          <w:szCs w:val="16"/>
        </w:rPr>
      </w:pPr>
      <w:r w:rsidRPr="00E52AC6">
        <w:rPr>
          <w:rFonts w:ascii="Times New Roman" w:hAnsi="Times New Roman"/>
          <w:sz w:val="16"/>
          <w:szCs w:val="16"/>
        </w:rPr>
        <w:t>по предоставлению муниципальной услуги</w:t>
      </w:r>
    </w:p>
    <w:p w:rsidR="00E52AC6" w:rsidRPr="00E52AC6" w:rsidRDefault="00E52AC6" w:rsidP="00E52AC6">
      <w:pPr>
        <w:spacing w:after="0" w:line="240" w:lineRule="auto"/>
        <w:ind w:left="5387"/>
        <w:jc w:val="right"/>
        <w:rPr>
          <w:rFonts w:ascii="Times New Roman" w:hAnsi="Times New Roman"/>
          <w:sz w:val="16"/>
          <w:szCs w:val="16"/>
        </w:rPr>
      </w:pPr>
    </w:p>
    <w:p w:rsidR="00E52AC6" w:rsidRPr="00E52AC6" w:rsidRDefault="00E52AC6" w:rsidP="00E52AC6">
      <w:pPr>
        <w:spacing w:after="0" w:line="240" w:lineRule="auto"/>
        <w:ind w:left="5387"/>
        <w:jc w:val="right"/>
        <w:rPr>
          <w:rFonts w:ascii="Times New Roman" w:eastAsia="Tahoma" w:hAnsi="Times New Roman"/>
          <w:sz w:val="16"/>
          <w:szCs w:val="16"/>
          <w:lang w:bidi="ru-RU"/>
        </w:rPr>
      </w:pPr>
      <w:r w:rsidRPr="00E52AC6">
        <w:rPr>
          <w:rFonts w:ascii="Times New Roman" w:hAnsi="Times New Roman"/>
          <w:sz w:val="16"/>
          <w:szCs w:val="16"/>
        </w:rPr>
        <w:t>Рекомендуемая форма</w:t>
      </w:r>
    </w:p>
    <w:p w:rsidR="00E52AC6" w:rsidRPr="00E52AC6" w:rsidRDefault="00E52AC6" w:rsidP="00E52AC6">
      <w:pPr>
        <w:spacing w:after="0" w:line="240" w:lineRule="auto"/>
        <w:jc w:val="right"/>
        <w:rPr>
          <w:rFonts w:ascii="Times New Roman" w:eastAsia="Tahoma" w:hAnsi="Times New Roman"/>
          <w:sz w:val="16"/>
          <w:szCs w:val="16"/>
          <w:lang w:bidi="ru-RU"/>
        </w:rPr>
      </w:pPr>
    </w:p>
    <w:p w:rsidR="00E52AC6" w:rsidRPr="00E52AC6" w:rsidRDefault="00E52AC6" w:rsidP="00E52AC6">
      <w:pPr>
        <w:spacing w:after="0" w:line="240" w:lineRule="auto"/>
        <w:jc w:val="right"/>
        <w:rPr>
          <w:rFonts w:ascii="Times New Roman" w:eastAsia="Tahoma" w:hAnsi="Times New Roman"/>
          <w:sz w:val="16"/>
          <w:szCs w:val="16"/>
          <w:lang w:bidi="ru-RU"/>
        </w:rPr>
      </w:pPr>
      <w:r w:rsidRPr="00E52AC6">
        <w:rPr>
          <w:rFonts w:ascii="Times New Roman" w:eastAsia="Tahoma" w:hAnsi="Times New Roman"/>
          <w:sz w:val="16"/>
          <w:szCs w:val="16"/>
          <w:lang w:bidi="ru-RU"/>
        </w:rPr>
        <w:t>Кому ____________________________________</w:t>
      </w:r>
    </w:p>
    <w:p w:rsidR="00E52AC6" w:rsidRPr="00E52AC6" w:rsidRDefault="00E52AC6" w:rsidP="00E52AC6">
      <w:pPr>
        <w:widowControl w:val="0"/>
        <w:autoSpaceDE w:val="0"/>
        <w:spacing w:after="0" w:line="240" w:lineRule="auto"/>
        <w:ind w:left="4536" w:right="-143"/>
        <w:jc w:val="center"/>
        <w:rPr>
          <w:rFonts w:ascii="Times New Roman" w:eastAsia="Tahoma" w:hAnsi="Times New Roman"/>
          <w:sz w:val="16"/>
          <w:szCs w:val="16"/>
          <w:lang w:bidi="ru-RU"/>
        </w:rPr>
      </w:pPr>
      <w:r w:rsidRPr="00E52AC6">
        <w:rPr>
          <w:rFonts w:ascii="Times New Roman" w:eastAsia="Tahoma" w:hAnsi="Times New Roman"/>
          <w:sz w:val="16"/>
          <w:szCs w:val="16"/>
          <w:lang w:bidi="ru-RU"/>
        </w:rPr>
        <w:t>фамилия, имя, отчество (при наличии) заявителя</w:t>
      </w:r>
      <w:r w:rsidRPr="00E52AC6">
        <w:rPr>
          <w:rStyle w:val="affffff2"/>
          <w:rFonts w:ascii="Times New Roman" w:eastAsia="Tahoma" w:hAnsi="Times New Roman"/>
          <w:sz w:val="16"/>
          <w:szCs w:val="16"/>
          <w:lang w:bidi="ru-RU"/>
        </w:rPr>
        <w:footnoteReference w:id="2"/>
      </w:r>
      <w:r w:rsidRPr="00E52AC6">
        <w:rPr>
          <w:rFonts w:ascii="Times New Roman" w:eastAsia="Tahoma" w:hAnsi="Times New Roman"/>
          <w:sz w:val="16"/>
          <w:szCs w:val="16"/>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52AC6" w:rsidRPr="00E52AC6" w:rsidRDefault="00E52AC6" w:rsidP="00E52AC6">
      <w:pPr>
        <w:widowControl w:val="0"/>
        <w:autoSpaceDE w:val="0"/>
        <w:spacing w:after="0" w:line="240" w:lineRule="auto"/>
        <w:jc w:val="right"/>
        <w:rPr>
          <w:rFonts w:ascii="Times New Roman" w:eastAsia="Tahoma" w:hAnsi="Times New Roman"/>
          <w:sz w:val="16"/>
          <w:szCs w:val="16"/>
          <w:lang w:bidi="ru-RU"/>
        </w:rPr>
      </w:pPr>
      <w:r w:rsidRPr="00E52AC6">
        <w:rPr>
          <w:rFonts w:ascii="Times New Roman" w:eastAsia="Tahoma" w:hAnsi="Times New Roman"/>
          <w:sz w:val="16"/>
          <w:szCs w:val="16"/>
          <w:lang w:bidi="ru-RU"/>
        </w:rPr>
        <w:t>___________________________________</w:t>
      </w:r>
    </w:p>
    <w:p w:rsidR="00E52AC6" w:rsidRPr="00E52AC6" w:rsidRDefault="00E52AC6" w:rsidP="00E52AC6">
      <w:pPr>
        <w:widowControl w:val="0"/>
        <w:autoSpaceDE w:val="0"/>
        <w:spacing w:after="0" w:line="240" w:lineRule="auto"/>
        <w:ind w:left="4820"/>
        <w:jc w:val="center"/>
        <w:rPr>
          <w:rFonts w:ascii="Times New Roman" w:eastAsia="Tahoma" w:hAnsi="Times New Roman"/>
          <w:b/>
          <w:color w:val="FF0000"/>
          <w:sz w:val="16"/>
          <w:szCs w:val="16"/>
          <w:lang w:bidi="ru-RU"/>
        </w:rPr>
      </w:pPr>
      <w:r w:rsidRPr="00E52AC6">
        <w:rPr>
          <w:rFonts w:ascii="Times New Roman" w:eastAsia="Tahoma" w:hAnsi="Times New Roman"/>
          <w:sz w:val="16"/>
          <w:szCs w:val="16"/>
          <w:lang w:bidi="ru-RU"/>
        </w:rPr>
        <w:t>почтовый индекс и адрес, телефон, адрес электронной почты</w:t>
      </w:r>
    </w:p>
    <w:p w:rsidR="00E52AC6" w:rsidRPr="00E52AC6" w:rsidRDefault="00E52AC6" w:rsidP="00E52AC6">
      <w:pPr>
        <w:widowControl w:val="0"/>
        <w:spacing w:after="0" w:line="240" w:lineRule="auto"/>
        <w:jc w:val="right"/>
        <w:rPr>
          <w:rFonts w:ascii="Times New Roman" w:eastAsia="Tahoma" w:hAnsi="Times New Roman"/>
          <w:b/>
          <w:color w:val="FF0000"/>
          <w:sz w:val="16"/>
          <w:szCs w:val="16"/>
          <w:lang w:bidi="ru-RU"/>
        </w:rPr>
      </w:pPr>
    </w:p>
    <w:p w:rsidR="00E52AC6" w:rsidRPr="00E52AC6" w:rsidRDefault="00E52AC6" w:rsidP="00E52AC6">
      <w:pPr>
        <w:widowControl w:val="0"/>
        <w:spacing w:after="0" w:line="240" w:lineRule="auto"/>
        <w:jc w:val="right"/>
        <w:rPr>
          <w:rFonts w:ascii="Times New Roman" w:eastAsia="Tahoma" w:hAnsi="Times New Roman"/>
          <w:b/>
          <w:color w:val="FF0000"/>
          <w:sz w:val="16"/>
          <w:szCs w:val="16"/>
          <w:lang w:bidi="ru-RU"/>
        </w:rPr>
      </w:pPr>
    </w:p>
    <w:p w:rsidR="00E52AC6" w:rsidRPr="00E52AC6" w:rsidRDefault="00E52AC6" w:rsidP="00E52AC6">
      <w:pPr>
        <w:widowControl w:val="0"/>
        <w:spacing w:after="0" w:line="240" w:lineRule="auto"/>
        <w:jc w:val="center"/>
        <w:rPr>
          <w:rFonts w:ascii="Times New Roman" w:eastAsia="Tahoma" w:hAnsi="Times New Roman"/>
          <w:b/>
          <w:sz w:val="16"/>
          <w:szCs w:val="16"/>
          <w:lang w:bidi="ru-RU"/>
        </w:rPr>
      </w:pPr>
      <w:r w:rsidRPr="00E52AC6">
        <w:rPr>
          <w:rFonts w:ascii="Times New Roman" w:eastAsia="Tahoma" w:hAnsi="Times New Roman"/>
          <w:b/>
          <w:sz w:val="16"/>
          <w:szCs w:val="16"/>
          <w:lang w:bidi="ru-RU"/>
        </w:rPr>
        <w:t xml:space="preserve">Р Е Ш Е Н И Е </w:t>
      </w:r>
    </w:p>
    <w:p w:rsidR="00E52AC6" w:rsidRPr="00E52AC6" w:rsidRDefault="00E52AC6" w:rsidP="00E52AC6">
      <w:pPr>
        <w:widowControl w:val="0"/>
        <w:spacing w:line="240" w:lineRule="auto"/>
        <w:jc w:val="center"/>
        <w:rPr>
          <w:rFonts w:ascii="Times New Roman" w:hAnsi="Times New Roman"/>
          <w:sz w:val="16"/>
          <w:szCs w:val="16"/>
          <w:lang w:bidi="ru-RU"/>
        </w:rPr>
      </w:pPr>
      <w:r w:rsidRPr="00E52AC6">
        <w:rPr>
          <w:rFonts w:ascii="Times New Roman" w:eastAsia="Tahoma" w:hAnsi="Times New Roman"/>
          <w:b/>
          <w:sz w:val="16"/>
          <w:szCs w:val="16"/>
          <w:lang w:bidi="ru-RU"/>
        </w:rPr>
        <w:t>об отказе в приеме документов</w:t>
      </w:r>
    </w:p>
    <w:p w:rsidR="00E52AC6" w:rsidRPr="00E52AC6" w:rsidRDefault="00E52AC6" w:rsidP="00E52AC6">
      <w:pPr>
        <w:widowControl w:val="0"/>
        <w:spacing w:after="0" w:line="240" w:lineRule="auto"/>
        <w:jc w:val="center"/>
        <w:rPr>
          <w:rFonts w:ascii="Times New Roman" w:hAnsi="Times New Roman"/>
          <w:sz w:val="16"/>
          <w:szCs w:val="16"/>
          <w:lang w:bidi="ru-RU"/>
        </w:rPr>
      </w:pPr>
      <w:r w:rsidRPr="00E52AC6">
        <w:rPr>
          <w:rFonts w:ascii="Times New Roman" w:hAnsi="Times New Roman"/>
          <w:sz w:val="16"/>
          <w:szCs w:val="16"/>
          <w:lang w:bidi="ru-RU"/>
        </w:rPr>
        <w:t>________________________________________________________________________________________</w:t>
      </w:r>
    </w:p>
    <w:p w:rsidR="00E52AC6" w:rsidRPr="00E52AC6" w:rsidRDefault="00E52AC6" w:rsidP="00E52AC6">
      <w:pPr>
        <w:widowControl w:val="0"/>
        <w:spacing w:after="0" w:line="240" w:lineRule="auto"/>
        <w:jc w:val="center"/>
        <w:rPr>
          <w:rFonts w:ascii="Times New Roman" w:eastAsia="Tahoma" w:hAnsi="Times New Roman"/>
          <w:sz w:val="16"/>
          <w:szCs w:val="16"/>
          <w:lang w:bidi="ru-RU"/>
        </w:rPr>
      </w:pPr>
      <w:r w:rsidRPr="00E52AC6">
        <w:rPr>
          <w:rFonts w:ascii="Times New Roman" w:hAnsi="Times New Roman"/>
          <w:sz w:val="16"/>
          <w:szCs w:val="16"/>
          <w:lang w:bidi="ru-RU"/>
        </w:rPr>
        <w:t>указать наименование уполномоченного органа местного самоуправления</w:t>
      </w:r>
    </w:p>
    <w:p w:rsidR="00E52AC6" w:rsidRPr="00E52AC6" w:rsidRDefault="00E52AC6" w:rsidP="00E52AC6">
      <w:pPr>
        <w:widowControl w:val="0"/>
        <w:spacing w:after="0" w:line="240" w:lineRule="auto"/>
        <w:ind w:firstLine="709"/>
        <w:jc w:val="both"/>
        <w:rPr>
          <w:rFonts w:ascii="Times New Roman" w:eastAsia="Tahoma" w:hAnsi="Times New Roman"/>
          <w:sz w:val="16"/>
          <w:szCs w:val="16"/>
          <w:lang w:bidi="ru-RU"/>
        </w:rPr>
      </w:pPr>
    </w:p>
    <w:p w:rsidR="00E52AC6" w:rsidRPr="00E52AC6" w:rsidRDefault="00E52AC6" w:rsidP="00E52AC6">
      <w:pPr>
        <w:widowControl w:val="0"/>
        <w:spacing w:after="0" w:line="240" w:lineRule="auto"/>
        <w:ind w:firstLine="709"/>
        <w:jc w:val="both"/>
        <w:rPr>
          <w:rFonts w:ascii="Times New Roman" w:eastAsia="Tahoma" w:hAnsi="Times New Roman"/>
          <w:color w:val="FF0000"/>
          <w:sz w:val="16"/>
          <w:szCs w:val="16"/>
          <w:lang w:bidi="ru-RU"/>
        </w:rPr>
      </w:pPr>
    </w:p>
    <w:p w:rsidR="00E52AC6" w:rsidRPr="00E52AC6" w:rsidRDefault="00E52AC6" w:rsidP="00E52AC6">
      <w:pPr>
        <w:widowControl w:val="0"/>
        <w:spacing w:after="0" w:line="240" w:lineRule="auto"/>
        <w:ind w:firstLine="709"/>
        <w:jc w:val="both"/>
        <w:rPr>
          <w:rFonts w:ascii="Times New Roman" w:eastAsia="Tahoma" w:hAnsi="Times New Roman"/>
          <w:color w:val="FF0000"/>
          <w:sz w:val="16"/>
          <w:szCs w:val="16"/>
          <w:lang w:bidi="ru-RU"/>
        </w:rPr>
      </w:pPr>
      <w:r w:rsidRPr="00E52AC6">
        <w:rPr>
          <w:rFonts w:ascii="Times New Roman" w:eastAsia="Tahoma" w:hAnsi="Times New Roman"/>
          <w:sz w:val="16"/>
          <w:szCs w:val="16"/>
          <w:lang w:bidi="ru-RU"/>
        </w:rPr>
        <w:t>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Вам отказано по следующим основаниям:</w:t>
      </w:r>
    </w:p>
    <w:p w:rsidR="00E52AC6" w:rsidRPr="00E52AC6" w:rsidRDefault="00E52AC6" w:rsidP="00E52AC6">
      <w:pPr>
        <w:widowControl w:val="0"/>
        <w:spacing w:after="0" w:line="240" w:lineRule="auto"/>
        <w:ind w:firstLine="709"/>
        <w:jc w:val="both"/>
        <w:rPr>
          <w:rFonts w:ascii="Times New Roman" w:eastAsia="Tahoma" w:hAnsi="Times New Roman"/>
          <w:color w:val="FF0000"/>
          <w:sz w:val="16"/>
          <w:szCs w:val="16"/>
          <w:lang w:bidi="ru-RU"/>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201"/>
        <w:gridCol w:w="4678"/>
        <w:gridCol w:w="4044"/>
      </w:tblGrid>
      <w:tr w:rsidR="00E52AC6" w:rsidRPr="00E52AC6" w:rsidTr="00E52AC6">
        <w:trPr>
          <w:trHeight w:val="747"/>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 пункта Админи-стратив-ного регламен-та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Наименование основания для отказа в соответствии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Разъяснение причин отказа в приеме документов</w:t>
            </w:r>
          </w:p>
        </w:tc>
      </w:tr>
      <w:tr w:rsidR="00E52AC6" w:rsidRPr="00E52AC6" w:rsidTr="00E52AC6">
        <w:trPr>
          <w:trHeight w:val="931"/>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подпункт «а» пункта 2.11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представлено в орган местного самоуправления, в полномочия которого не входит предоставление услуги</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autoSpaceDE w:val="0"/>
              <w:spacing w:after="0" w:line="240" w:lineRule="auto"/>
              <w:rPr>
                <w:sz w:val="16"/>
                <w:szCs w:val="16"/>
              </w:rPr>
            </w:pPr>
            <w:r w:rsidRPr="00E52AC6">
              <w:rPr>
                <w:rFonts w:ascii="Times New Roman" w:hAnsi="Times New Roman"/>
                <w:i/>
                <w:sz w:val="16"/>
                <w:szCs w:val="16"/>
                <w:lang w:bidi="ru-RU"/>
              </w:rPr>
              <w:t>Указывается, какое ведомство предоставляет услугу, информация о его местонахождении</w:t>
            </w:r>
          </w:p>
        </w:tc>
      </w:tr>
      <w:tr w:rsidR="00E52AC6" w:rsidRPr="00E52AC6" w:rsidTr="00D75848">
        <w:trPr>
          <w:trHeight w:val="609"/>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подпункт «б» пункта 2.11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autoSpaceDE w:val="0"/>
              <w:spacing w:after="0" w:line="240" w:lineRule="auto"/>
              <w:rPr>
                <w:sz w:val="16"/>
                <w:szCs w:val="16"/>
              </w:rPr>
            </w:pPr>
            <w:r w:rsidRPr="00E52AC6">
              <w:rPr>
                <w:rFonts w:ascii="Times New Roman" w:hAnsi="Times New Roman"/>
                <w:sz w:val="16"/>
                <w:szCs w:val="16"/>
              </w:rPr>
              <w:t>неполное заполнение полей в форме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в интерактивной форме заявления на ЕПГУ</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autoSpaceDE w:val="0"/>
              <w:spacing w:after="0" w:line="240" w:lineRule="auto"/>
              <w:rPr>
                <w:sz w:val="16"/>
                <w:szCs w:val="16"/>
              </w:rPr>
            </w:pPr>
            <w:r w:rsidRPr="00E52AC6">
              <w:rPr>
                <w:rFonts w:ascii="Times New Roman" w:eastAsia="Tahoma" w:hAnsi="Times New Roman"/>
                <w:i/>
                <w:sz w:val="16"/>
                <w:szCs w:val="16"/>
                <w:lang w:bidi="ru-RU"/>
              </w:rPr>
              <w:t>Указываются основания такого вывода</w:t>
            </w:r>
          </w:p>
        </w:tc>
      </w:tr>
      <w:tr w:rsidR="00E52AC6" w:rsidRPr="00E52AC6" w:rsidTr="00E52AC6">
        <w:trPr>
          <w:trHeight w:val="496"/>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подпункт «в» пункта 2.11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autoSpaceDE w:val="0"/>
              <w:spacing w:after="0" w:line="240" w:lineRule="auto"/>
              <w:rPr>
                <w:sz w:val="16"/>
                <w:szCs w:val="16"/>
              </w:rPr>
            </w:pPr>
            <w:r w:rsidRPr="00E52AC6">
              <w:rPr>
                <w:rFonts w:ascii="Times New Roman" w:hAnsi="Times New Roman"/>
                <w:sz w:val="16"/>
                <w:szCs w:val="16"/>
              </w:rPr>
              <w:t>представление неполного комплекта документов, указанных в пункте 2.8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hAnsi="Times New Roman"/>
                <w:i/>
                <w:sz w:val="16"/>
                <w:szCs w:val="16"/>
                <w:lang w:bidi="ru-RU"/>
              </w:rPr>
              <w:t xml:space="preserve">Указывается исчерпывающий перечень документов, не представленных заявителем </w:t>
            </w:r>
          </w:p>
        </w:tc>
      </w:tr>
      <w:tr w:rsidR="00E52AC6" w:rsidRPr="00E52AC6" w:rsidTr="00D75848">
        <w:trPr>
          <w:trHeight w:val="596"/>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подпункт «г» пункта 2.11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autoSpaceDE w:val="0"/>
              <w:spacing w:after="0" w:line="240" w:lineRule="auto"/>
              <w:rPr>
                <w:sz w:val="16"/>
                <w:szCs w:val="16"/>
              </w:rPr>
            </w:pPr>
            <w:r w:rsidRPr="00E52AC6">
              <w:rPr>
                <w:rFonts w:ascii="Times New Roman" w:hAnsi="Times New Roman"/>
                <w:sz w:val="16"/>
                <w:szCs w:val="16"/>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в случае обращения за получением услуги указанным лицом)</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autoSpaceDE w:val="0"/>
              <w:spacing w:after="0" w:line="240" w:lineRule="auto"/>
              <w:rPr>
                <w:sz w:val="16"/>
                <w:szCs w:val="16"/>
              </w:rPr>
            </w:pPr>
            <w:r w:rsidRPr="00E52AC6">
              <w:rPr>
                <w:rFonts w:ascii="Times New Roman" w:eastAsia="Tahoma" w:hAnsi="Times New Roman"/>
                <w:i/>
                <w:sz w:val="16"/>
                <w:szCs w:val="16"/>
                <w:lang w:bidi="ru-RU"/>
              </w:rPr>
              <w:t>Указывается исчерпывающий перечень документов, утративших силу</w:t>
            </w:r>
          </w:p>
        </w:tc>
      </w:tr>
      <w:tr w:rsidR="00E52AC6" w:rsidRPr="00E52AC6" w:rsidTr="00E52AC6">
        <w:trPr>
          <w:trHeight w:val="534"/>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подпункт «д» пункта 2.11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autoSpaceDE w:val="0"/>
              <w:spacing w:after="0" w:line="240" w:lineRule="auto"/>
              <w:rPr>
                <w:sz w:val="16"/>
                <w:szCs w:val="16"/>
              </w:rPr>
            </w:pPr>
            <w:r w:rsidRPr="00E52AC6">
              <w:rPr>
                <w:rFonts w:ascii="Times New Roman" w:hAnsi="Times New Roman"/>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autoSpaceDE w:val="0"/>
              <w:spacing w:after="0" w:line="240" w:lineRule="auto"/>
              <w:rPr>
                <w:sz w:val="16"/>
                <w:szCs w:val="16"/>
              </w:rPr>
            </w:pPr>
            <w:r w:rsidRPr="00E52AC6">
              <w:rPr>
                <w:rFonts w:ascii="Times New Roman" w:eastAsia="Tahoma" w:hAnsi="Times New Roman"/>
                <w:i/>
                <w:sz w:val="16"/>
                <w:szCs w:val="16"/>
                <w:lang w:bidi="ru-RU"/>
              </w:rPr>
              <w:t>Указывается исчерпывающий перечень документов, не соответствующих указанному основанию</w:t>
            </w:r>
          </w:p>
        </w:tc>
      </w:tr>
      <w:tr w:rsidR="00E52AC6" w:rsidRPr="00E52AC6" w:rsidTr="00E52AC6">
        <w:trPr>
          <w:trHeight w:val="616"/>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подпункт «е» пункта 2.11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autoSpaceDE w:val="0"/>
              <w:spacing w:after="0" w:line="240" w:lineRule="auto"/>
              <w:rPr>
                <w:sz w:val="16"/>
                <w:szCs w:val="16"/>
              </w:rPr>
            </w:pPr>
            <w:r w:rsidRPr="00E52AC6">
              <w:rPr>
                <w:rFonts w:ascii="Times New Roman" w:hAnsi="Times New Roman"/>
                <w:sz w:val="16"/>
                <w:szCs w:val="1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autoSpaceDE w:val="0"/>
              <w:spacing w:after="0" w:line="240" w:lineRule="auto"/>
              <w:rPr>
                <w:sz w:val="16"/>
                <w:szCs w:val="16"/>
              </w:rPr>
            </w:pPr>
            <w:r w:rsidRPr="00E52AC6">
              <w:rPr>
                <w:rFonts w:ascii="Times New Roman" w:eastAsia="Tahoma" w:hAnsi="Times New Roman"/>
                <w:i/>
                <w:sz w:val="16"/>
                <w:szCs w:val="16"/>
                <w:lang w:bidi="ru-RU"/>
              </w:rPr>
              <w:t>Указывается исчерпывающий перечень документов, содержащих повреждения</w:t>
            </w:r>
          </w:p>
        </w:tc>
      </w:tr>
      <w:tr w:rsidR="00E52AC6" w:rsidRPr="00E52AC6" w:rsidTr="00E52AC6">
        <w:trPr>
          <w:trHeight w:val="925"/>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подпункт «ж» пункта 2.11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autoSpaceDE w:val="0"/>
              <w:spacing w:after="0" w:line="240" w:lineRule="auto"/>
              <w:rPr>
                <w:sz w:val="16"/>
                <w:szCs w:val="16"/>
              </w:rPr>
            </w:pPr>
            <w:r w:rsidRPr="00E52AC6">
              <w:rPr>
                <w:rFonts w:ascii="Times New Roman" w:hAnsi="Times New Roman"/>
                <w:sz w:val="16"/>
                <w:szCs w:val="16"/>
              </w:rPr>
              <w:t xml:space="preserve">выявлено несоблюдение установленных статьей 11 Федерального закона </w:t>
            </w:r>
            <w:r w:rsidRPr="00E52AC6">
              <w:rPr>
                <w:rFonts w:ascii="Times New Roman" w:eastAsia="Tahoma" w:hAnsi="Times New Roman"/>
                <w:sz w:val="16"/>
                <w:szCs w:val="16"/>
                <w:lang w:bidi="ru-RU"/>
              </w:rPr>
              <w:t xml:space="preserve">от 6 апреля 2011 года № 63-ФЗ «Об электронной подписи» </w:t>
            </w:r>
            <w:r w:rsidRPr="00E52AC6">
              <w:rPr>
                <w:rFonts w:ascii="Times New Roman" w:hAnsi="Times New Roman"/>
                <w:sz w:val="16"/>
                <w:szCs w:val="16"/>
              </w:rPr>
              <w:t>условий признания квалифицированной электронной подписи действительной в документах, представленных в электронной форме</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autoSpaceDE w:val="0"/>
              <w:spacing w:after="0" w:line="240" w:lineRule="auto"/>
              <w:rPr>
                <w:sz w:val="16"/>
                <w:szCs w:val="16"/>
              </w:rPr>
            </w:pPr>
            <w:r w:rsidRPr="00E52AC6">
              <w:rPr>
                <w:rFonts w:ascii="Times New Roman" w:eastAsia="Tahoma" w:hAnsi="Times New Roman"/>
                <w:i/>
                <w:sz w:val="16"/>
                <w:szCs w:val="16"/>
                <w:lang w:bidi="ru-RU"/>
              </w:rPr>
              <w:t>Указывается исчерпывающий перечень электронных документов, не соответствующих указанному основанию</w:t>
            </w:r>
          </w:p>
        </w:tc>
      </w:tr>
    </w:tbl>
    <w:p w:rsidR="00E52AC6" w:rsidRPr="00E52AC6" w:rsidRDefault="00E52AC6" w:rsidP="00E52AC6">
      <w:pPr>
        <w:widowControl w:val="0"/>
        <w:spacing w:after="0" w:line="240" w:lineRule="auto"/>
        <w:jc w:val="both"/>
        <w:rPr>
          <w:rFonts w:ascii="Times New Roman" w:eastAsia="Tahoma" w:hAnsi="Times New Roman"/>
          <w:color w:val="FF0000"/>
          <w:sz w:val="16"/>
          <w:szCs w:val="16"/>
          <w:lang w:bidi="ru-RU"/>
        </w:rPr>
      </w:pPr>
    </w:p>
    <w:p w:rsidR="00E52AC6" w:rsidRPr="00E52AC6" w:rsidRDefault="00E52AC6" w:rsidP="00E52AC6">
      <w:pPr>
        <w:widowControl w:val="0"/>
        <w:spacing w:after="0" w:line="240" w:lineRule="auto"/>
        <w:ind w:right="140" w:firstLine="708"/>
        <w:jc w:val="both"/>
        <w:rPr>
          <w:rFonts w:ascii="Times New Roman" w:hAnsi="Times New Roman"/>
          <w:sz w:val="16"/>
          <w:szCs w:val="16"/>
          <w:lang w:bidi="ru-RU"/>
        </w:rPr>
      </w:pPr>
      <w:r w:rsidRPr="00E52AC6">
        <w:rPr>
          <w:rFonts w:ascii="Times New Roman" w:hAnsi="Times New Roman"/>
          <w:sz w:val="16"/>
          <w:szCs w:val="16"/>
          <w:lang w:bidi="ru-RU"/>
        </w:rPr>
        <w:t>Дополнительно информируем: ________________________________________</w:t>
      </w:r>
      <w:r w:rsidRPr="00E52AC6">
        <w:rPr>
          <w:rFonts w:ascii="Times New Roman" w:hAnsi="Times New Roman"/>
          <w:sz w:val="16"/>
          <w:szCs w:val="16"/>
          <w:lang w:bidi="ru-RU"/>
        </w:rPr>
        <w:br/>
        <w:t xml:space="preserve">____________________________________________________________________    </w:t>
      </w:r>
    </w:p>
    <w:p w:rsidR="00E52AC6" w:rsidRPr="00E52AC6" w:rsidRDefault="00E52AC6" w:rsidP="00E52AC6">
      <w:pPr>
        <w:widowControl w:val="0"/>
        <w:spacing w:after="0" w:line="240" w:lineRule="auto"/>
        <w:jc w:val="center"/>
        <w:rPr>
          <w:rFonts w:ascii="Times New Roman" w:hAnsi="Times New Roman"/>
          <w:sz w:val="16"/>
          <w:szCs w:val="16"/>
          <w:lang w:bidi="ru-RU"/>
        </w:rPr>
      </w:pPr>
      <w:r w:rsidRPr="00E52AC6">
        <w:rPr>
          <w:rFonts w:ascii="Times New Roman" w:hAnsi="Times New Roman"/>
          <w:sz w:val="16"/>
          <w:szCs w:val="16"/>
          <w:lang w:bidi="ru-RU"/>
        </w:rPr>
        <w:t xml:space="preserve">указывается информация, необходимая для устранения причин отказа в приеме документов, а также иная </w:t>
      </w:r>
    </w:p>
    <w:p w:rsidR="00E52AC6" w:rsidRPr="00E52AC6" w:rsidRDefault="00E52AC6" w:rsidP="00E52AC6">
      <w:pPr>
        <w:widowControl w:val="0"/>
        <w:spacing w:after="0" w:line="240" w:lineRule="auto"/>
        <w:jc w:val="center"/>
        <w:rPr>
          <w:rFonts w:ascii="Times New Roman" w:hAnsi="Times New Roman"/>
          <w:sz w:val="16"/>
          <w:szCs w:val="16"/>
          <w:lang w:bidi="ru-RU"/>
        </w:rPr>
      </w:pPr>
      <w:r w:rsidRPr="00E52AC6">
        <w:rPr>
          <w:rFonts w:ascii="Times New Roman" w:hAnsi="Times New Roman"/>
          <w:sz w:val="16"/>
          <w:szCs w:val="16"/>
          <w:lang w:bidi="ru-RU"/>
        </w:rPr>
        <w:t>дополнительная информация при наличии</w:t>
      </w:r>
    </w:p>
    <w:tbl>
      <w:tblPr>
        <w:tblW w:w="0" w:type="auto"/>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52AC6" w:rsidRPr="00E52AC6" w:rsidTr="00D75848">
        <w:trPr>
          <w:trHeight w:val="709"/>
        </w:trPr>
        <w:tc>
          <w:tcPr>
            <w:tcW w:w="3119" w:type="dxa"/>
            <w:tcBorders>
              <w:bottom w:val="single" w:sz="4" w:space="0" w:color="000000"/>
            </w:tcBorders>
            <w:shd w:val="clear" w:color="auto" w:fill="auto"/>
            <w:vAlign w:val="bottom"/>
          </w:tcPr>
          <w:p w:rsidR="00E52AC6" w:rsidRPr="00E52AC6" w:rsidRDefault="00E52AC6" w:rsidP="00D75848">
            <w:pPr>
              <w:widowControl w:val="0"/>
              <w:snapToGrid w:val="0"/>
              <w:spacing w:after="0" w:line="240" w:lineRule="auto"/>
              <w:jc w:val="center"/>
              <w:rPr>
                <w:rFonts w:ascii="Times New Roman" w:hAnsi="Times New Roman"/>
                <w:sz w:val="16"/>
                <w:szCs w:val="16"/>
                <w:lang w:bidi="ru-RU"/>
              </w:rPr>
            </w:pPr>
          </w:p>
        </w:tc>
        <w:tc>
          <w:tcPr>
            <w:tcW w:w="283" w:type="dxa"/>
            <w:shd w:val="clear" w:color="auto" w:fill="auto"/>
            <w:vAlign w:val="bottom"/>
          </w:tcPr>
          <w:p w:rsidR="00E52AC6" w:rsidRPr="00E52AC6" w:rsidRDefault="00E52AC6" w:rsidP="00D75848">
            <w:pPr>
              <w:widowControl w:val="0"/>
              <w:snapToGrid w:val="0"/>
              <w:spacing w:after="0" w:line="240" w:lineRule="auto"/>
              <w:rPr>
                <w:rFonts w:ascii="Times New Roman" w:hAnsi="Times New Roman"/>
                <w:sz w:val="16"/>
                <w:szCs w:val="16"/>
                <w:lang w:bidi="ru-RU"/>
              </w:rPr>
            </w:pPr>
          </w:p>
        </w:tc>
        <w:tc>
          <w:tcPr>
            <w:tcW w:w="2269" w:type="dxa"/>
            <w:tcBorders>
              <w:bottom w:val="single" w:sz="4" w:space="0" w:color="000000"/>
            </w:tcBorders>
            <w:shd w:val="clear" w:color="auto" w:fill="auto"/>
            <w:vAlign w:val="bottom"/>
          </w:tcPr>
          <w:p w:rsidR="00E52AC6" w:rsidRPr="00E52AC6" w:rsidRDefault="00E52AC6" w:rsidP="00D75848">
            <w:pPr>
              <w:widowControl w:val="0"/>
              <w:snapToGrid w:val="0"/>
              <w:spacing w:after="0" w:line="240" w:lineRule="auto"/>
              <w:jc w:val="center"/>
              <w:rPr>
                <w:rFonts w:ascii="Times New Roman" w:hAnsi="Times New Roman"/>
                <w:sz w:val="16"/>
                <w:szCs w:val="16"/>
                <w:lang w:bidi="ru-RU"/>
              </w:rPr>
            </w:pPr>
          </w:p>
        </w:tc>
        <w:tc>
          <w:tcPr>
            <w:tcW w:w="283" w:type="dxa"/>
            <w:shd w:val="clear" w:color="auto" w:fill="auto"/>
            <w:vAlign w:val="bottom"/>
          </w:tcPr>
          <w:p w:rsidR="00E52AC6" w:rsidRPr="00E52AC6" w:rsidRDefault="00E52AC6" w:rsidP="00D75848">
            <w:pPr>
              <w:widowControl w:val="0"/>
              <w:snapToGrid w:val="0"/>
              <w:spacing w:after="0" w:line="240" w:lineRule="auto"/>
              <w:rPr>
                <w:rFonts w:ascii="Times New Roman" w:hAnsi="Times New Roman"/>
                <w:sz w:val="16"/>
                <w:szCs w:val="16"/>
                <w:lang w:bidi="ru-RU"/>
              </w:rPr>
            </w:pPr>
          </w:p>
        </w:tc>
        <w:tc>
          <w:tcPr>
            <w:tcW w:w="3969" w:type="dxa"/>
            <w:tcBorders>
              <w:bottom w:val="single" w:sz="4" w:space="0" w:color="000000"/>
            </w:tcBorders>
            <w:shd w:val="clear" w:color="auto" w:fill="auto"/>
            <w:vAlign w:val="bottom"/>
          </w:tcPr>
          <w:p w:rsidR="00E52AC6" w:rsidRPr="00E52AC6" w:rsidRDefault="00E52AC6" w:rsidP="00D75848">
            <w:pPr>
              <w:widowControl w:val="0"/>
              <w:snapToGrid w:val="0"/>
              <w:spacing w:after="0" w:line="240" w:lineRule="auto"/>
              <w:jc w:val="center"/>
              <w:rPr>
                <w:rFonts w:ascii="Times New Roman" w:hAnsi="Times New Roman"/>
                <w:sz w:val="16"/>
                <w:szCs w:val="16"/>
                <w:lang w:bidi="ru-RU"/>
              </w:rPr>
            </w:pPr>
          </w:p>
        </w:tc>
      </w:tr>
      <w:tr w:rsidR="00E52AC6" w:rsidRPr="00E52AC6" w:rsidTr="00D75848">
        <w:tc>
          <w:tcPr>
            <w:tcW w:w="3119" w:type="dxa"/>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hAnsi="Times New Roman"/>
                <w:sz w:val="16"/>
                <w:szCs w:val="16"/>
                <w:lang w:bidi="ru-RU"/>
              </w:rPr>
              <w:t>должность</w:t>
            </w:r>
          </w:p>
        </w:tc>
        <w:tc>
          <w:tcPr>
            <w:tcW w:w="283" w:type="dxa"/>
            <w:shd w:val="clear" w:color="auto" w:fill="auto"/>
          </w:tcPr>
          <w:p w:rsidR="00E52AC6" w:rsidRPr="00E52AC6" w:rsidRDefault="00E52AC6" w:rsidP="00D75848">
            <w:pPr>
              <w:widowControl w:val="0"/>
              <w:snapToGrid w:val="0"/>
              <w:spacing w:after="0" w:line="240" w:lineRule="auto"/>
              <w:rPr>
                <w:rFonts w:ascii="Times New Roman" w:hAnsi="Times New Roman"/>
                <w:sz w:val="16"/>
                <w:szCs w:val="16"/>
                <w:lang w:bidi="ru-RU"/>
              </w:rPr>
            </w:pPr>
          </w:p>
        </w:tc>
        <w:tc>
          <w:tcPr>
            <w:tcW w:w="2269" w:type="dxa"/>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hAnsi="Times New Roman"/>
                <w:sz w:val="16"/>
                <w:szCs w:val="16"/>
                <w:lang w:bidi="ru-RU"/>
              </w:rPr>
              <w:t>подпись</w:t>
            </w:r>
          </w:p>
        </w:tc>
        <w:tc>
          <w:tcPr>
            <w:tcW w:w="283" w:type="dxa"/>
            <w:shd w:val="clear" w:color="auto" w:fill="auto"/>
          </w:tcPr>
          <w:p w:rsidR="00E52AC6" w:rsidRPr="00E52AC6" w:rsidRDefault="00E52AC6" w:rsidP="00D75848">
            <w:pPr>
              <w:widowControl w:val="0"/>
              <w:snapToGrid w:val="0"/>
              <w:spacing w:after="0" w:line="240" w:lineRule="auto"/>
              <w:rPr>
                <w:rFonts w:ascii="Times New Roman" w:hAnsi="Times New Roman"/>
                <w:sz w:val="16"/>
                <w:szCs w:val="16"/>
                <w:lang w:bidi="ru-RU"/>
              </w:rPr>
            </w:pPr>
          </w:p>
        </w:tc>
        <w:tc>
          <w:tcPr>
            <w:tcW w:w="3969" w:type="dxa"/>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hAnsi="Times New Roman"/>
                <w:sz w:val="16"/>
                <w:szCs w:val="16"/>
                <w:lang w:bidi="ru-RU"/>
              </w:rPr>
              <w:t>фамилия, имя, отчество (при наличии)</w:t>
            </w:r>
          </w:p>
        </w:tc>
      </w:tr>
      <w:tr w:rsidR="00E52AC6" w:rsidRPr="00E52AC6" w:rsidTr="00D75848">
        <w:tc>
          <w:tcPr>
            <w:tcW w:w="3119" w:type="dxa"/>
            <w:shd w:val="clear" w:color="auto" w:fill="auto"/>
          </w:tcPr>
          <w:p w:rsidR="00E52AC6" w:rsidRPr="00E52AC6" w:rsidRDefault="00E52AC6" w:rsidP="00D75848">
            <w:pPr>
              <w:widowControl w:val="0"/>
              <w:snapToGrid w:val="0"/>
              <w:spacing w:after="0" w:line="240" w:lineRule="auto"/>
              <w:jc w:val="center"/>
              <w:rPr>
                <w:rFonts w:ascii="Times New Roman" w:hAnsi="Times New Roman"/>
                <w:sz w:val="16"/>
                <w:szCs w:val="16"/>
                <w:lang w:bidi="ru-RU"/>
              </w:rPr>
            </w:pPr>
          </w:p>
          <w:p w:rsidR="00E52AC6" w:rsidRPr="00E52AC6" w:rsidRDefault="00E52AC6" w:rsidP="00D75848">
            <w:pPr>
              <w:widowControl w:val="0"/>
              <w:spacing w:after="0" w:line="240" w:lineRule="auto"/>
              <w:jc w:val="center"/>
              <w:rPr>
                <w:rFonts w:ascii="Times New Roman" w:hAnsi="Times New Roman"/>
                <w:sz w:val="16"/>
                <w:szCs w:val="16"/>
                <w:lang w:bidi="ru-RU"/>
              </w:rPr>
            </w:pPr>
          </w:p>
        </w:tc>
        <w:tc>
          <w:tcPr>
            <w:tcW w:w="283" w:type="dxa"/>
            <w:shd w:val="clear" w:color="auto" w:fill="auto"/>
          </w:tcPr>
          <w:p w:rsidR="00E52AC6" w:rsidRPr="00E52AC6" w:rsidRDefault="00E52AC6" w:rsidP="00D75848">
            <w:pPr>
              <w:widowControl w:val="0"/>
              <w:snapToGrid w:val="0"/>
              <w:spacing w:after="0" w:line="240" w:lineRule="auto"/>
              <w:rPr>
                <w:rFonts w:ascii="Times New Roman" w:hAnsi="Times New Roman"/>
                <w:sz w:val="16"/>
                <w:szCs w:val="16"/>
                <w:lang w:bidi="ru-RU"/>
              </w:rPr>
            </w:pPr>
          </w:p>
        </w:tc>
        <w:tc>
          <w:tcPr>
            <w:tcW w:w="2269" w:type="dxa"/>
            <w:shd w:val="clear" w:color="auto" w:fill="auto"/>
          </w:tcPr>
          <w:p w:rsidR="00E52AC6" w:rsidRPr="00E52AC6" w:rsidRDefault="00E52AC6" w:rsidP="00D75848">
            <w:pPr>
              <w:widowControl w:val="0"/>
              <w:snapToGrid w:val="0"/>
              <w:spacing w:after="0" w:line="240" w:lineRule="auto"/>
              <w:jc w:val="center"/>
              <w:rPr>
                <w:rFonts w:ascii="Times New Roman" w:hAnsi="Times New Roman"/>
                <w:sz w:val="16"/>
                <w:szCs w:val="16"/>
                <w:lang w:bidi="ru-RU"/>
              </w:rPr>
            </w:pPr>
          </w:p>
        </w:tc>
        <w:tc>
          <w:tcPr>
            <w:tcW w:w="283" w:type="dxa"/>
            <w:shd w:val="clear" w:color="auto" w:fill="auto"/>
          </w:tcPr>
          <w:p w:rsidR="00E52AC6" w:rsidRPr="00E52AC6" w:rsidRDefault="00E52AC6" w:rsidP="00D75848">
            <w:pPr>
              <w:widowControl w:val="0"/>
              <w:snapToGrid w:val="0"/>
              <w:spacing w:after="0" w:line="240" w:lineRule="auto"/>
              <w:rPr>
                <w:rFonts w:ascii="Times New Roman" w:hAnsi="Times New Roman"/>
                <w:sz w:val="16"/>
                <w:szCs w:val="16"/>
                <w:lang w:bidi="ru-RU"/>
              </w:rPr>
            </w:pPr>
          </w:p>
        </w:tc>
        <w:tc>
          <w:tcPr>
            <w:tcW w:w="3969" w:type="dxa"/>
            <w:shd w:val="clear" w:color="auto" w:fill="auto"/>
          </w:tcPr>
          <w:p w:rsidR="00E52AC6" w:rsidRPr="00E52AC6" w:rsidRDefault="00E52AC6" w:rsidP="00D75848">
            <w:pPr>
              <w:widowControl w:val="0"/>
              <w:snapToGrid w:val="0"/>
              <w:spacing w:after="0" w:line="240" w:lineRule="auto"/>
              <w:jc w:val="center"/>
              <w:rPr>
                <w:rFonts w:ascii="Times New Roman" w:hAnsi="Times New Roman"/>
                <w:sz w:val="16"/>
                <w:szCs w:val="16"/>
                <w:lang w:bidi="ru-RU"/>
              </w:rPr>
            </w:pPr>
          </w:p>
        </w:tc>
      </w:tr>
    </w:tbl>
    <w:p w:rsidR="00E52AC6" w:rsidRDefault="00E52AC6" w:rsidP="00E52AC6">
      <w:pPr>
        <w:widowControl w:val="0"/>
        <w:spacing w:after="0" w:line="240" w:lineRule="auto"/>
        <w:ind w:right="140"/>
        <w:rPr>
          <w:rFonts w:ascii="Times New Roman" w:eastAsia="Tahoma" w:hAnsi="Times New Roman"/>
          <w:sz w:val="16"/>
          <w:szCs w:val="16"/>
          <w:lang w:bidi="ru-RU"/>
        </w:rPr>
      </w:pPr>
      <w:r w:rsidRPr="00E52AC6">
        <w:rPr>
          <w:rFonts w:ascii="Times New Roman" w:eastAsia="Tahoma" w:hAnsi="Times New Roman"/>
          <w:sz w:val="16"/>
          <w:szCs w:val="16"/>
          <w:lang w:bidi="ru-RU"/>
        </w:rPr>
        <w:t>Дата выдачи ______________________</w:t>
      </w:r>
    </w:p>
    <w:p w:rsidR="00E52AC6" w:rsidRDefault="00E52AC6" w:rsidP="00E52AC6">
      <w:pPr>
        <w:widowControl w:val="0"/>
        <w:spacing w:after="0" w:line="240" w:lineRule="auto"/>
        <w:ind w:right="140"/>
        <w:rPr>
          <w:rFonts w:ascii="Times New Roman" w:eastAsia="Tahoma" w:hAnsi="Times New Roman"/>
          <w:sz w:val="16"/>
          <w:szCs w:val="16"/>
          <w:lang w:bidi="ru-RU"/>
        </w:rPr>
      </w:pPr>
    </w:p>
    <w:p w:rsidR="00E52AC6" w:rsidRDefault="00E52AC6" w:rsidP="00E52AC6">
      <w:pPr>
        <w:widowControl w:val="0"/>
        <w:spacing w:after="0" w:line="240" w:lineRule="auto"/>
        <w:ind w:right="140"/>
        <w:rPr>
          <w:rFonts w:ascii="Times New Roman" w:eastAsia="Tahoma" w:hAnsi="Times New Roman"/>
          <w:sz w:val="16"/>
          <w:szCs w:val="16"/>
          <w:lang w:bidi="ru-RU"/>
        </w:rPr>
      </w:pPr>
    </w:p>
    <w:p w:rsidR="00E52AC6" w:rsidRPr="00E52AC6" w:rsidRDefault="00E52AC6" w:rsidP="00E52AC6">
      <w:pPr>
        <w:widowControl w:val="0"/>
        <w:spacing w:after="0" w:line="240" w:lineRule="auto"/>
        <w:ind w:right="140"/>
        <w:rPr>
          <w:rFonts w:ascii="Times New Roman" w:hAnsi="Times New Roman"/>
          <w:sz w:val="16"/>
          <w:szCs w:val="16"/>
        </w:rPr>
      </w:pPr>
      <w:r>
        <w:rPr>
          <w:rFonts w:ascii="Times New Roman" w:eastAsia="Tahoma" w:hAnsi="Times New Roman"/>
          <w:sz w:val="16"/>
          <w:szCs w:val="16"/>
          <w:lang w:bidi="ru-RU"/>
        </w:rPr>
        <w:tab/>
      </w:r>
      <w:r>
        <w:rPr>
          <w:rFonts w:ascii="Times New Roman" w:eastAsia="Tahoma" w:hAnsi="Times New Roman"/>
          <w:sz w:val="16"/>
          <w:szCs w:val="16"/>
          <w:lang w:bidi="ru-RU"/>
        </w:rPr>
        <w:tab/>
      </w:r>
      <w:r>
        <w:rPr>
          <w:rFonts w:ascii="Times New Roman" w:eastAsia="Tahoma" w:hAnsi="Times New Roman"/>
          <w:sz w:val="16"/>
          <w:szCs w:val="16"/>
          <w:lang w:bidi="ru-RU"/>
        </w:rPr>
        <w:tab/>
      </w:r>
      <w:r>
        <w:rPr>
          <w:rFonts w:ascii="Times New Roman" w:eastAsia="Tahoma" w:hAnsi="Times New Roman"/>
          <w:sz w:val="16"/>
          <w:szCs w:val="16"/>
          <w:lang w:bidi="ru-RU"/>
        </w:rPr>
        <w:tab/>
      </w:r>
      <w:r>
        <w:rPr>
          <w:rFonts w:ascii="Times New Roman" w:eastAsia="Tahoma" w:hAnsi="Times New Roman"/>
          <w:sz w:val="16"/>
          <w:szCs w:val="16"/>
          <w:lang w:bidi="ru-RU"/>
        </w:rPr>
        <w:tab/>
      </w:r>
      <w:r>
        <w:rPr>
          <w:rFonts w:ascii="Times New Roman" w:eastAsia="Tahoma" w:hAnsi="Times New Roman"/>
          <w:sz w:val="16"/>
          <w:szCs w:val="16"/>
          <w:lang w:bidi="ru-RU"/>
        </w:rPr>
        <w:tab/>
      </w:r>
      <w:r>
        <w:rPr>
          <w:rFonts w:ascii="Times New Roman" w:eastAsia="Tahoma" w:hAnsi="Times New Roman"/>
          <w:sz w:val="16"/>
          <w:szCs w:val="16"/>
          <w:lang w:bidi="ru-RU"/>
        </w:rPr>
        <w:tab/>
      </w:r>
      <w:r>
        <w:rPr>
          <w:rFonts w:ascii="Times New Roman" w:eastAsia="Tahoma" w:hAnsi="Times New Roman"/>
          <w:sz w:val="16"/>
          <w:szCs w:val="16"/>
          <w:lang w:bidi="ru-RU"/>
        </w:rPr>
        <w:tab/>
      </w:r>
      <w:r>
        <w:rPr>
          <w:rFonts w:ascii="Times New Roman" w:eastAsia="Tahoma" w:hAnsi="Times New Roman"/>
          <w:sz w:val="16"/>
          <w:szCs w:val="16"/>
          <w:lang w:bidi="ru-RU"/>
        </w:rPr>
        <w:tab/>
      </w:r>
      <w:r>
        <w:rPr>
          <w:rFonts w:ascii="Times New Roman" w:eastAsia="Tahoma" w:hAnsi="Times New Roman"/>
          <w:sz w:val="16"/>
          <w:szCs w:val="16"/>
          <w:lang w:bidi="ru-RU"/>
        </w:rPr>
        <w:tab/>
      </w:r>
      <w:r w:rsidRPr="00E52AC6">
        <w:rPr>
          <w:rFonts w:ascii="Times New Roman" w:hAnsi="Times New Roman"/>
          <w:bCs/>
          <w:sz w:val="16"/>
          <w:szCs w:val="16"/>
        </w:rPr>
        <w:t>Приложение № 4</w:t>
      </w:r>
    </w:p>
    <w:p w:rsidR="00E52AC6" w:rsidRPr="00E52AC6" w:rsidRDefault="00E52AC6" w:rsidP="00E52AC6">
      <w:pPr>
        <w:widowControl w:val="0"/>
        <w:tabs>
          <w:tab w:val="left" w:pos="567"/>
        </w:tabs>
        <w:spacing w:after="0" w:line="240" w:lineRule="auto"/>
        <w:ind w:left="3969" w:firstLine="567"/>
        <w:jc w:val="right"/>
        <w:rPr>
          <w:rFonts w:ascii="Times New Roman" w:hAnsi="Times New Roman"/>
          <w:sz w:val="16"/>
          <w:szCs w:val="16"/>
        </w:rPr>
      </w:pPr>
      <w:r w:rsidRPr="00E52AC6">
        <w:rPr>
          <w:rFonts w:ascii="Times New Roman" w:hAnsi="Times New Roman"/>
          <w:sz w:val="16"/>
          <w:szCs w:val="16"/>
        </w:rPr>
        <w:t>к Административному регламенту</w:t>
      </w:r>
    </w:p>
    <w:p w:rsidR="00E52AC6" w:rsidRPr="00E52AC6" w:rsidRDefault="00E52AC6" w:rsidP="00E52AC6">
      <w:pPr>
        <w:widowControl w:val="0"/>
        <w:tabs>
          <w:tab w:val="left" w:pos="0"/>
        </w:tabs>
        <w:spacing w:after="0" w:line="240" w:lineRule="auto"/>
        <w:ind w:left="3969" w:right="-1" w:firstLine="567"/>
        <w:contextualSpacing/>
        <w:jc w:val="right"/>
        <w:rPr>
          <w:rFonts w:ascii="Times New Roman" w:hAnsi="Times New Roman"/>
          <w:sz w:val="16"/>
          <w:szCs w:val="16"/>
        </w:rPr>
      </w:pPr>
      <w:r w:rsidRPr="00E52AC6">
        <w:rPr>
          <w:rFonts w:ascii="Times New Roman" w:hAnsi="Times New Roman"/>
          <w:sz w:val="16"/>
          <w:szCs w:val="16"/>
        </w:rPr>
        <w:t>по предоставлению муниципальной услуги</w:t>
      </w:r>
    </w:p>
    <w:p w:rsidR="00E52AC6" w:rsidRPr="00E52AC6" w:rsidRDefault="00E52AC6" w:rsidP="00E52AC6">
      <w:pPr>
        <w:spacing w:after="0" w:line="240" w:lineRule="auto"/>
        <w:rPr>
          <w:rFonts w:ascii="Times New Roman" w:hAnsi="Times New Roman"/>
          <w:sz w:val="16"/>
          <w:szCs w:val="16"/>
        </w:rPr>
      </w:pPr>
    </w:p>
    <w:p w:rsidR="00E52AC6" w:rsidRPr="00E52AC6" w:rsidRDefault="00E52AC6" w:rsidP="00E52AC6">
      <w:pPr>
        <w:spacing w:after="0" w:line="240" w:lineRule="auto"/>
        <w:ind w:left="5387"/>
        <w:jc w:val="right"/>
        <w:rPr>
          <w:rFonts w:ascii="Times New Roman" w:eastAsia="Tahoma" w:hAnsi="Times New Roman"/>
          <w:color w:val="FF0000"/>
          <w:sz w:val="16"/>
          <w:szCs w:val="16"/>
          <w:lang w:bidi="ru-RU"/>
        </w:rPr>
      </w:pPr>
      <w:r w:rsidRPr="00E52AC6">
        <w:rPr>
          <w:rFonts w:ascii="Times New Roman" w:hAnsi="Times New Roman"/>
          <w:sz w:val="16"/>
          <w:szCs w:val="16"/>
        </w:rPr>
        <w:t>Рекомендуемая форма</w:t>
      </w:r>
    </w:p>
    <w:p w:rsidR="00E52AC6" w:rsidRPr="00E52AC6" w:rsidRDefault="00E52AC6" w:rsidP="00E52AC6">
      <w:pPr>
        <w:spacing w:after="0" w:line="240" w:lineRule="auto"/>
        <w:jc w:val="right"/>
        <w:rPr>
          <w:rFonts w:ascii="Times New Roman" w:eastAsia="Tahoma" w:hAnsi="Times New Roman"/>
          <w:color w:val="FF0000"/>
          <w:sz w:val="16"/>
          <w:szCs w:val="16"/>
          <w:lang w:bidi="ru-RU"/>
        </w:rPr>
      </w:pPr>
    </w:p>
    <w:p w:rsidR="00E52AC6" w:rsidRPr="00E52AC6" w:rsidRDefault="00E52AC6" w:rsidP="00E52AC6">
      <w:pPr>
        <w:spacing w:after="0" w:line="240" w:lineRule="auto"/>
        <w:jc w:val="right"/>
        <w:rPr>
          <w:rFonts w:ascii="Times New Roman" w:eastAsia="Tahoma" w:hAnsi="Times New Roman"/>
          <w:sz w:val="16"/>
          <w:szCs w:val="16"/>
          <w:lang w:bidi="ru-RU"/>
        </w:rPr>
      </w:pPr>
      <w:r w:rsidRPr="00E52AC6">
        <w:rPr>
          <w:rFonts w:ascii="Times New Roman" w:eastAsia="Tahoma" w:hAnsi="Times New Roman"/>
          <w:sz w:val="16"/>
          <w:szCs w:val="16"/>
          <w:lang w:bidi="ru-RU"/>
        </w:rPr>
        <w:t>Кому ____________________________________</w:t>
      </w:r>
    </w:p>
    <w:p w:rsidR="00E52AC6" w:rsidRPr="00E52AC6" w:rsidRDefault="00E52AC6" w:rsidP="00E52AC6">
      <w:pPr>
        <w:widowControl w:val="0"/>
        <w:autoSpaceDE w:val="0"/>
        <w:spacing w:after="0" w:line="240" w:lineRule="auto"/>
        <w:ind w:left="4536" w:right="-143"/>
        <w:jc w:val="center"/>
        <w:rPr>
          <w:rFonts w:ascii="Times New Roman" w:eastAsia="Tahoma" w:hAnsi="Times New Roman"/>
          <w:sz w:val="16"/>
          <w:szCs w:val="16"/>
          <w:lang w:bidi="ru-RU"/>
        </w:rPr>
      </w:pPr>
      <w:r w:rsidRPr="00E52AC6">
        <w:rPr>
          <w:rFonts w:ascii="Times New Roman" w:eastAsia="Tahoma" w:hAnsi="Times New Roman"/>
          <w:sz w:val="16"/>
          <w:szCs w:val="16"/>
          <w:lang w:bidi="ru-RU"/>
        </w:rPr>
        <w:t>фамилия, имя, отчество (при наличии) заявителя</w:t>
      </w:r>
      <w:r w:rsidRPr="00E52AC6">
        <w:rPr>
          <w:rStyle w:val="affffff2"/>
          <w:rFonts w:ascii="Times New Roman" w:eastAsia="Tahoma" w:hAnsi="Times New Roman"/>
          <w:sz w:val="16"/>
          <w:szCs w:val="16"/>
          <w:lang w:bidi="ru-RU"/>
        </w:rPr>
        <w:footnoteReference w:id="3"/>
      </w:r>
      <w:r w:rsidRPr="00E52AC6">
        <w:rPr>
          <w:rFonts w:ascii="Times New Roman" w:eastAsia="Tahoma" w:hAnsi="Times New Roman"/>
          <w:sz w:val="16"/>
          <w:szCs w:val="16"/>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52AC6" w:rsidRPr="00E52AC6" w:rsidRDefault="00E52AC6" w:rsidP="00E52AC6">
      <w:pPr>
        <w:widowControl w:val="0"/>
        <w:autoSpaceDE w:val="0"/>
        <w:spacing w:after="0" w:line="240" w:lineRule="auto"/>
        <w:jc w:val="right"/>
        <w:rPr>
          <w:rFonts w:ascii="Times New Roman" w:eastAsia="Tahoma" w:hAnsi="Times New Roman"/>
          <w:sz w:val="16"/>
          <w:szCs w:val="16"/>
          <w:lang w:bidi="ru-RU"/>
        </w:rPr>
      </w:pPr>
      <w:r w:rsidRPr="00E52AC6">
        <w:rPr>
          <w:rFonts w:ascii="Times New Roman" w:eastAsia="Tahoma" w:hAnsi="Times New Roman"/>
          <w:sz w:val="16"/>
          <w:szCs w:val="16"/>
          <w:lang w:bidi="ru-RU"/>
        </w:rPr>
        <w:t>________________________________________</w:t>
      </w:r>
    </w:p>
    <w:p w:rsidR="00E52AC6" w:rsidRPr="00E52AC6" w:rsidRDefault="00E52AC6" w:rsidP="00E52AC6">
      <w:pPr>
        <w:widowControl w:val="0"/>
        <w:autoSpaceDE w:val="0"/>
        <w:spacing w:after="0" w:line="240" w:lineRule="auto"/>
        <w:ind w:left="4253"/>
        <w:jc w:val="center"/>
        <w:rPr>
          <w:rFonts w:ascii="Times New Roman" w:eastAsia="Tahoma" w:hAnsi="Times New Roman"/>
          <w:color w:val="FF0000"/>
          <w:sz w:val="16"/>
          <w:szCs w:val="16"/>
          <w:lang w:bidi="ru-RU"/>
        </w:rPr>
      </w:pPr>
      <w:r w:rsidRPr="00E52AC6">
        <w:rPr>
          <w:rFonts w:ascii="Times New Roman" w:eastAsia="Tahoma" w:hAnsi="Times New Roman"/>
          <w:sz w:val="16"/>
          <w:szCs w:val="16"/>
          <w:lang w:bidi="ru-RU"/>
        </w:rPr>
        <w:t>почтовый индекс и адрес, телефон, адрес электронной почты</w:t>
      </w:r>
    </w:p>
    <w:p w:rsidR="00E52AC6" w:rsidRPr="00E52AC6" w:rsidRDefault="00E52AC6" w:rsidP="00E52AC6">
      <w:pPr>
        <w:widowControl w:val="0"/>
        <w:spacing w:after="0" w:line="240" w:lineRule="auto"/>
        <w:jc w:val="right"/>
        <w:rPr>
          <w:rFonts w:ascii="Times New Roman" w:eastAsia="Tahoma" w:hAnsi="Times New Roman"/>
          <w:color w:val="FF0000"/>
          <w:sz w:val="16"/>
          <w:szCs w:val="16"/>
          <w:lang w:bidi="ru-RU"/>
        </w:rPr>
      </w:pPr>
    </w:p>
    <w:p w:rsidR="00E52AC6" w:rsidRPr="00E52AC6" w:rsidRDefault="00E52AC6" w:rsidP="00E52AC6">
      <w:pPr>
        <w:widowControl w:val="0"/>
        <w:spacing w:after="0" w:line="240" w:lineRule="auto"/>
        <w:jc w:val="right"/>
        <w:rPr>
          <w:rFonts w:ascii="Times New Roman" w:eastAsia="Tahoma" w:hAnsi="Times New Roman"/>
          <w:color w:val="FF0000"/>
          <w:sz w:val="16"/>
          <w:szCs w:val="16"/>
          <w:lang w:bidi="ru-RU"/>
        </w:rPr>
      </w:pPr>
    </w:p>
    <w:p w:rsidR="00E52AC6" w:rsidRPr="00E52AC6" w:rsidRDefault="00E52AC6" w:rsidP="00E52AC6">
      <w:pPr>
        <w:widowControl w:val="0"/>
        <w:spacing w:after="0" w:line="240" w:lineRule="auto"/>
        <w:rPr>
          <w:rFonts w:ascii="Times New Roman" w:eastAsia="Tahoma" w:hAnsi="Times New Roman"/>
          <w:b/>
          <w:color w:val="FF0000"/>
          <w:sz w:val="16"/>
          <w:szCs w:val="16"/>
          <w:lang w:bidi="ru-RU"/>
        </w:rPr>
      </w:pPr>
    </w:p>
    <w:p w:rsidR="00E52AC6" w:rsidRPr="00E52AC6" w:rsidRDefault="00E52AC6" w:rsidP="00E52AC6">
      <w:pPr>
        <w:widowControl w:val="0"/>
        <w:spacing w:after="0" w:line="240" w:lineRule="auto"/>
        <w:jc w:val="center"/>
        <w:rPr>
          <w:rFonts w:ascii="Times New Roman" w:eastAsia="Tahoma" w:hAnsi="Times New Roman"/>
          <w:b/>
          <w:sz w:val="16"/>
          <w:szCs w:val="16"/>
          <w:lang w:bidi="ru-RU"/>
        </w:rPr>
      </w:pPr>
      <w:r w:rsidRPr="00E52AC6">
        <w:rPr>
          <w:rFonts w:ascii="Times New Roman" w:eastAsia="Tahoma" w:hAnsi="Times New Roman"/>
          <w:b/>
          <w:sz w:val="16"/>
          <w:szCs w:val="16"/>
          <w:lang w:bidi="ru-RU"/>
        </w:rPr>
        <w:t xml:space="preserve">Р Е Ш Е Н И Е </w:t>
      </w:r>
    </w:p>
    <w:p w:rsidR="00E52AC6" w:rsidRPr="00E52AC6" w:rsidRDefault="00E52AC6" w:rsidP="00E52AC6">
      <w:pPr>
        <w:widowControl w:val="0"/>
        <w:spacing w:line="240" w:lineRule="auto"/>
        <w:jc w:val="center"/>
        <w:rPr>
          <w:rFonts w:ascii="Times New Roman" w:hAnsi="Times New Roman"/>
          <w:sz w:val="16"/>
          <w:szCs w:val="16"/>
          <w:lang w:bidi="ru-RU"/>
        </w:rPr>
      </w:pPr>
      <w:r w:rsidRPr="00E52AC6">
        <w:rPr>
          <w:rFonts w:ascii="Times New Roman" w:eastAsia="Tahoma" w:hAnsi="Times New Roman"/>
          <w:b/>
          <w:sz w:val="16"/>
          <w:szCs w:val="16"/>
          <w:lang w:bidi="ru-RU"/>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52AC6" w:rsidRPr="00E52AC6" w:rsidRDefault="00E52AC6" w:rsidP="00E52AC6">
      <w:pPr>
        <w:widowControl w:val="0"/>
        <w:spacing w:after="0" w:line="240" w:lineRule="auto"/>
        <w:jc w:val="center"/>
        <w:rPr>
          <w:rFonts w:ascii="Times New Roman" w:hAnsi="Times New Roman"/>
          <w:sz w:val="16"/>
          <w:szCs w:val="16"/>
          <w:lang w:bidi="ru-RU"/>
        </w:rPr>
      </w:pPr>
      <w:r w:rsidRPr="00E52AC6">
        <w:rPr>
          <w:rFonts w:ascii="Times New Roman" w:hAnsi="Times New Roman"/>
          <w:sz w:val="16"/>
          <w:szCs w:val="16"/>
          <w:lang w:bidi="ru-RU"/>
        </w:rPr>
        <w:t>__________________________________________________________________________________________________________________________</w:t>
      </w:r>
    </w:p>
    <w:p w:rsidR="00E52AC6" w:rsidRPr="00E52AC6" w:rsidRDefault="00E52AC6" w:rsidP="00E52AC6">
      <w:pPr>
        <w:widowControl w:val="0"/>
        <w:spacing w:after="0" w:line="240" w:lineRule="auto"/>
        <w:jc w:val="center"/>
        <w:rPr>
          <w:rFonts w:ascii="Times New Roman" w:hAnsi="Times New Roman"/>
          <w:color w:val="FF0000"/>
          <w:sz w:val="16"/>
          <w:szCs w:val="16"/>
          <w:lang w:bidi="ru-RU"/>
        </w:rPr>
      </w:pPr>
      <w:r w:rsidRPr="00E52AC6">
        <w:rPr>
          <w:rFonts w:ascii="Times New Roman" w:hAnsi="Times New Roman"/>
          <w:sz w:val="16"/>
          <w:szCs w:val="16"/>
          <w:lang w:bidi="ru-RU"/>
        </w:rPr>
        <w:t>указать наименование уполномоченного органа местного самоуправления</w:t>
      </w:r>
    </w:p>
    <w:p w:rsidR="00E52AC6" w:rsidRPr="00E52AC6" w:rsidRDefault="00E52AC6" w:rsidP="00E52AC6">
      <w:pPr>
        <w:widowControl w:val="0"/>
        <w:spacing w:after="0" w:line="240" w:lineRule="auto"/>
        <w:jc w:val="center"/>
        <w:rPr>
          <w:rFonts w:ascii="Times New Roman" w:hAnsi="Times New Roman"/>
          <w:color w:val="FF0000"/>
          <w:sz w:val="16"/>
          <w:szCs w:val="16"/>
          <w:lang w:bidi="ru-RU"/>
        </w:rPr>
      </w:pPr>
    </w:p>
    <w:p w:rsidR="00E52AC6" w:rsidRPr="00E52AC6" w:rsidRDefault="00E52AC6" w:rsidP="00E52AC6">
      <w:pPr>
        <w:widowControl w:val="0"/>
        <w:spacing w:after="0" w:line="240" w:lineRule="auto"/>
        <w:jc w:val="center"/>
        <w:rPr>
          <w:rFonts w:ascii="Times New Roman" w:hAnsi="Times New Roman"/>
          <w:color w:val="FF0000"/>
          <w:sz w:val="16"/>
          <w:szCs w:val="16"/>
          <w:lang w:bidi="ru-RU"/>
        </w:rPr>
      </w:pPr>
    </w:p>
    <w:p w:rsidR="00E52AC6" w:rsidRPr="00E52AC6" w:rsidRDefault="00E52AC6" w:rsidP="00E52AC6">
      <w:pPr>
        <w:widowControl w:val="0"/>
        <w:spacing w:after="0" w:line="240" w:lineRule="auto"/>
        <w:ind w:firstLine="708"/>
        <w:jc w:val="both"/>
        <w:rPr>
          <w:rFonts w:ascii="Times New Roman" w:hAnsi="Times New Roman"/>
          <w:sz w:val="16"/>
          <w:szCs w:val="16"/>
          <w:lang w:bidi="ru-RU"/>
        </w:rPr>
      </w:pPr>
      <w:r w:rsidRPr="00E52AC6">
        <w:rPr>
          <w:rFonts w:ascii="Times New Roman" w:hAnsi="Times New Roman"/>
          <w:sz w:val="16"/>
          <w:szCs w:val="16"/>
          <w:lang w:bidi="ru-RU"/>
        </w:rPr>
        <w:t>По результатам рассмотрения заявления</w:t>
      </w:r>
      <w:r w:rsidRPr="00E52AC6">
        <w:rPr>
          <w:rFonts w:ascii="Times New Roman" w:hAnsi="Times New Roman"/>
          <w:sz w:val="16"/>
          <w:szCs w:val="16"/>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E52AC6">
        <w:rPr>
          <w:rFonts w:ascii="Times New Roman" w:eastAsia="Tahoma" w:hAnsi="Times New Roman"/>
          <w:sz w:val="16"/>
          <w:szCs w:val="16"/>
          <w:lang w:bidi="ru-RU"/>
        </w:rPr>
        <w:t xml:space="preserve">от </w:t>
      </w:r>
      <w:r w:rsidRPr="00E52AC6">
        <w:rPr>
          <w:rFonts w:ascii="Times New Roman" w:eastAsia="Tahoma" w:hAnsi="Times New Roman"/>
          <w:bCs/>
          <w:sz w:val="16"/>
          <w:szCs w:val="16"/>
          <w:lang w:bidi="ru-RU"/>
        </w:rPr>
        <w:t>______________ № ___________</w:t>
      </w:r>
      <w:r w:rsidRPr="00E52AC6">
        <w:rPr>
          <w:rFonts w:ascii="Times New Roman" w:hAnsi="Times New Roman"/>
          <w:sz w:val="16"/>
          <w:szCs w:val="16"/>
          <w:lang w:bidi="ru-RU"/>
        </w:rPr>
        <w:t xml:space="preserve">принято решение оботказе в предоставлении </w:t>
      </w:r>
    </w:p>
    <w:p w:rsidR="00E52AC6" w:rsidRPr="00E52AC6" w:rsidRDefault="00E52AC6" w:rsidP="00E52AC6">
      <w:pPr>
        <w:widowControl w:val="0"/>
        <w:spacing w:after="0" w:line="240" w:lineRule="auto"/>
        <w:jc w:val="both"/>
        <w:rPr>
          <w:rFonts w:ascii="Times New Roman" w:hAnsi="Times New Roman"/>
          <w:sz w:val="16"/>
          <w:szCs w:val="16"/>
          <w:lang w:bidi="ru-RU"/>
        </w:rPr>
      </w:pPr>
      <w:r w:rsidRPr="00E52AC6">
        <w:rPr>
          <w:rFonts w:ascii="Times New Roman" w:hAnsi="Times New Roman"/>
          <w:sz w:val="16"/>
          <w:szCs w:val="16"/>
          <w:lang w:bidi="ru-RU"/>
        </w:rPr>
        <w:t>указать дату и номер регистрации заявления</w:t>
      </w:r>
    </w:p>
    <w:p w:rsidR="00E52AC6" w:rsidRPr="00E52AC6" w:rsidRDefault="00E52AC6" w:rsidP="00E52AC6">
      <w:pPr>
        <w:widowControl w:val="0"/>
        <w:spacing w:after="0" w:line="240" w:lineRule="auto"/>
        <w:jc w:val="both"/>
        <w:rPr>
          <w:rFonts w:ascii="Times New Roman" w:hAnsi="Times New Roman"/>
          <w:color w:val="FF0000"/>
          <w:sz w:val="16"/>
          <w:szCs w:val="16"/>
          <w:lang w:bidi="ru-RU"/>
        </w:rPr>
      </w:pPr>
      <w:r w:rsidRPr="00E52AC6">
        <w:rPr>
          <w:rFonts w:ascii="Times New Roman" w:hAnsi="Times New Roman"/>
          <w:sz w:val="16"/>
          <w:szCs w:val="16"/>
          <w:lang w:bidi="ru-RU"/>
        </w:rPr>
        <w:t xml:space="preserve">разрешения </w:t>
      </w:r>
      <w:r w:rsidRPr="00E52AC6">
        <w:rPr>
          <w:rFonts w:ascii="Times New Roman" w:hAnsi="Times New Roman"/>
          <w:sz w:val="16"/>
          <w:szCs w:val="16"/>
        </w:rPr>
        <w:t xml:space="preserve">на отклонение от предельных параметров разрешенного строительства, реконструкции объекта капитального строительства </w:t>
      </w:r>
      <w:r w:rsidRPr="00E52AC6">
        <w:rPr>
          <w:rFonts w:ascii="Times New Roman" w:eastAsia="Tahoma" w:hAnsi="Times New Roman"/>
          <w:sz w:val="16"/>
          <w:szCs w:val="16"/>
          <w:lang w:bidi="ru-RU"/>
        </w:rPr>
        <w:t>по следующим основаниям:</w:t>
      </w:r>
    </w:p>
    <w:p w:rsidR="00E52AC6" w:rsidRPr="00E52AC6" w:rsidRDefault="00E52AC6" w:rsidP="00E52AC6">
      <w:pPr>
        <w:widowControl w:val="0"/>
        <w:spacing w:after="0" w:line="240" w:lineRule="auto"/>
        <w:jc w:val="both"/>
        <w:rPr>
          <w:rFonts w:ascii="Times New Roman" w:hAnsi="Times New Roman"/>
          <w:color w:val="FF0000"/>
          <w:sz w:val="16"/>
          <w:szCs w:val="16"/>
          <w:lang w:bidi="ru-RU"/>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201"/>
        <w:gridCol w:w="5462"/>
        <w:gridCol w:w="3118"/>
      </w:tblGrid>
      <w:tr w:rsidR="00E52AC6" w:rsidRPr="00E52AC6" w:rsidTr="00D75848">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 пункта Админи-стратив-ного регламен-та</w:t>
            </w:r>
          </w:p>
        </w:tc>
        <w:tc>
          <w:tcPr>
            <w:tcW w:w="5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Наименование основания для отказа в соответствии с Административным регламентом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AC6" w:rsidRPr="00E52AC6" w:rsidRDefault="00E52AC6" w:rsidP="00D75848">
            <w:pPr>
              <w:widowControl w:val="0"/>
              <w:spacing w:after="0" w:line="240" w:lineRule="auto"/>
              <w:ind w:left="-65" w:right="-57"/>
              <w:jc w:val="center"/>
              <w:rPr>
                <w:sz w:val="16"/>
                <w:szCs w:val="16"/>
              </w:rPr>
            </w:pPr>
            <w:r w:rsidRPr="00E52AC6">
              <w:rPr>
                <w:rFonts w:ascii="Times New Roman" w:eastAsia="Tahoma" w:hAnsi="Times New Roman"/>
                <w:sz w:val="16"/>
                <w:szCs w:val="16"/>
                <w:lang w:bidi="ru-RU"/>
              </w:rPr>
              <w:t>Разъяснение причин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r>
      <w:tr w:rsidR="00E52AC6" w:rsidRPr="00E52AC6" w:rsidTr="00D75848">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both"/>
              <w:rPr>
                <w:sz w:val="16"/>
                <w:szCs w:val="16"/>
              </w:rPr>
            </w:pPr>
            <w:r w:rsidRPr="00E52AC6">
              <w:rPr>
                <w:rFonts w:ascii="Times New Roman" w:eastAsia="Tahoma" w:hAnsi="Times New Roman"/>
                <w:sz w:val="16"/>
                <w:szCs w:val="16"/>
                <w:lang w:bidi="ru-RU"/>
              </w:rPr>
              <w:t>подпункт «а»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hAnsi="Times New Roman"/>
                <w:sz w:val="16"/>
                <w:szCs w:val="16"/>
              </w:rPr>
              <w:t>несоответствие заявителя кругу лиц, указанных в пункте 1.2 Административного регламента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i/>
                <w:sz w:val="16"/>
                <w:szCs w:val="16"/>
                <w:lang w:bidi="ru-RU"/>
              </w:rPr>
              <w:t>Указываются основания такого вывода</w:t>
            </w:r>
          </w:p>
        </w:tc>
      </w:tr>
      <w:tr w:rsidR="00E52AC6" w:rsidRPr="00E52AC6" w:rsidTr="00D75848">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both"/>
              <w:rPr>
                <w:sz w:val="16"/>
                <w:szCs w:val="16"/>
              </w:rPr>
            </w:pPr>
            <w:r w:rsidRPr="00E52AC6">
              <w:rPr>
                <w:rFonts w:ascii="Times New Roman" w:eastAsia="Tahoma" w:hAnsi="Times New Roman"/>
                <w:sz w:val="16"/>
                <w:szCs w:val="16"/>
                <w:lang w:bidi="ru-RU"/>
              </w:rPr>
              <w:t>подпункт «б»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hAnsi="Times New Roman"/>
                <w:sz w:val="16"/>
                <w:szCs w:val="16"/>
              </w:rPr>
              <w:t>запрашивается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в соответствии с требованиями части 6</w:t>
            </w:r>
            <w:r w:rsidRPr="00E52AC6">
              <w:rPr>
                <w:rFonts w:ascii="Times New Roman" w:hAnsi="Times New Roman"/>
                <w:sz w:val="16"/>
                <w:szCs w:val="16"/>
                <w:vertAlign w:val="superscript"/>
              </w:rPr>
              <w:t>1</w:t>
            </w:r>
            <w:r w:rsidRPr="00E52AC6">
              <w:rPr>
                <w:rFonts w:ascii="Times New Roman" w:hAnsi="Times New Roman"/>
                <w:sz w:val="16"/>
                <w:szCs w:val="16"/>
              </w:rPr>
              <w:t xml:space="preserve"> статьи 40 Градостроительного кодекса Российской Федерации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i/>
                <w:sz w:val="16"/>
                <w:szCs w:val="16"/>
                <w:lang w:bidi="ru-RU"/>
              </w:rPr>
              <w:t>Указываются основания такого вывода</w:t>
            </w:r>
          </w:p>
        </w:tc>
      </w:tr>
      <w:tr w:rsidR="00E52AC6" w:rsidRPr="00E52AC6" w:rsidTr="00D75848">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both"/>
              <w:rPr>
                <w:sz w:val="16"/>
                <w:szCs w:val="16"/>
              </w:rPr>
            </w:pPr>
            <w:r w:rsidRPr="00E52AC6">
              <w:rPr>
                <w:rFonts w:ascii="Times New Roman" w:eastAsia="Tahoma" w:hAnsi="Times New Roman"/>
                <w:sz w:val="16"/>
                <w:szCs w:val="16"/>
                <w:lang w:bidi="ru-RU"/>
              </w:rPr>
              <w:t>подпункт «в»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hAnsi="Times New Roman"/>
                <w:sz w:val="16"/>
                <w:szCs w:val="16"/>
              </w:rPr>
              <w:t>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i/>
                <w:sz w:val="16"/>
                <w:szCs w:val="16"/>
                <w:lang w:bidi="ru-RU"/>
              </w:rPr>
              <w:t>Указываются причины принятого решения</w:t>
            </w:r>
          </w:p>
        </w:tc>
      </w:tr>
      <w:tr w:rsidR="00E52AC6" w:rsidRPr="00E52AC6" w:rsidTr="00D75848">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both"/>
              <w:rPr>
                <w:sz w:val="16"/>
                <w:szCs w:val="16"/>
              </w:rPr>
            </w:pPr>
            <w:r w:rsidRPr="00E52AC6">
              <w:rPr>
                <w:rFonts w:ascii="Times New Roman" w:eastAsia="Tahoma" w:hAnsi="Times New Roman"/>
                <w:sz w:val="16"/>
                <w:szCs w:val="16"/>
                <w:lang w:bidi="ru-RU"/>
              </w:rPr>
              <w:t>подпункт «г»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hAnsi="Times New Roman"/>
                <w:sz w:val="16"/>
                <w:szCs w:val="16"/>
              </w:rPr>
              <w:t>запрашиваемое разрешение на отклонение от предельных параметров разрешенного строительства, реконструкции объекта капитального строительства ведет к нарушению санитарно-гигиенических и противопожарных норм, а также требований технических регламентов</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i/>
                <w:sz w:val="16"/>
                <w:szCs w:val="16"/>
                <w:lang w:bidi="ru-RU"/>
              </w:rPr>
              <w:t>Указывается ссылка на структурную единицу нормативного правового акта, требования которого нарушаются</w:t>
            </w:r>
          </w:p>
        </w:tc>
      </w:tr>
      <w:tr w:rsidR="00E52AC6" w:rsidRPr="00E52AC6" w:rsidTr="00D75848">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both"/>
              <w:rPr>
                <w:sz w:val="16"/>
                <w:szCs w:val="16"/>
              </w:rPr>
            </w:pPr>
            <w:r w:rsidRPr="00E52AC6">
              <w:rPr>
                <w:rFonts w:ascii="Times New Roman" w:eastAsia="Tahoma" w:hAnsi="Times New Roman"/>
                <w:sz w:val="16"/>
                <w:szCs w:val="16"/>
                <w:lang w:bidi="ru-RU"/>
              </w:rPr>
              <w:lastRenderedPageBreak/>
              <w:t>подпункт «д»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hAnsi="Times New Roman"/>
                <w:sz w:val="16"/>
                <w:szCs w:val="16"/>
              </w:rPr>
              <w:t>несоответствие вида разрешенного использования объекта недвижимости градостроительному регламенту, установленному правилами землепользования и застройки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i/>
                <w:sz w:val="16"/>
                <w:szCs w:val="16"/>
                <w:lang w:bidi="ru-RU"/>
              </w:rPr>
              <w:t>Указываются основания такого вывода</w:t>
            </w:r>
          </w:p>
        </w:tc>
      </w:tr>
      <w:tr w:rsidR="00E52AC6" w:rsidRPr="00E52AC6" w:rsidTr="00D75848">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both"/>
              <w:rPr>
                <w:sz w:val="16"/>
                <w:szCs w:val="16"/>
              </w:rPr>
            </w:pPr>
            <w:r w:rsidRPr="00E52AC6">
              <w:rPr>
                <w:rFonts w:ascii="Times New Roman" w:eastAsia="Tahoma" w:hAnsi="Times New Roman"/>
                <w:sz w:val="16"/>
                <w:szCs w:val="16"/>
                <w:lang w:bidi="ru-RU"/>
              </w:rPr>
              <w:t>подпункт «е»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hAnsi="Times New Roman"/>
                <w:sz w:val="16"/>
                <w:szCs w:val="16"/>
              </w:rPr>
              <w:t>объект недвижимости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i/>
                <w:sz w:val="16"/>
                <w:szCs w:val="16"/>
                <w:lang w:bidi="ru-RU"/>
              </w:rPr>
              <w:t>Указываются основания такого вывода</w:t>
            </w:r>
          </w:p>
        </w:tc>
      </w:tr>
      <w:tr w:rsidR="00E52AC6" w:rsidRPr="00E52AC6" w:rsidTr="00D75848">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both"/>
              <w:rPr>
                <w:sz w:val="16"/>
                <w:szCs w:val="16"/>
              </w:rPr>
            </w:pPr>
            <w:r w:rsidRPr="00E52AC6">
              <w:rPr>
                <w:rFonts w:ascii="Times New Roman" w:eastAsia="Tahoma" w:hAnsi="Times New Roman"/>
                <w:sz w:val="16"/>
                <w:szCs w:val="16"/>
                <w:lang w:bidi="ru-RU"/>
              </w:rPr>
              <w:t>подпункт «ж»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hAnsi="Times New Roman"/>
                <w:sz w:val="16"/>
                <w:szCs w:val="16"/>
              </w:rPr>
              <w:t>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i/>
                <w:sz w:val="16"/>
                <w:szCs w:val="16"/>
                <w:lang w:bidi="ru-RU"/>
              </w:rPr>
              <w:t>Указываются основания такого вывода</w:t>
            </w:r>
          </w:p>
        </w:tc>
      </w:tr>
      <w:tr w:rsidR="00E52AC6" w:rsidRPr="00E52AC6" w:rsidTr="00D75848">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both"/>
              <w:rPr>
                <w:sz w:val="16"/>
                <w:szCs w:val="16"/>
              </w:rPr>
            </w:pPr>
            <w:r w:rsidRPr="00E52AC6">
              <w:rPr>
                <w:rFonts w:ascii="Times New Roman" w:eastAsia="Tahoma" w:hAnsi="Times New Roman"/>
                <w:sz w:val="16"/>
                <w:szCs w:val="16"/>
                <w:lang w:bidi="ru-RU"/>
              </w:rPr>
              <w:t>подпункт «з»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hAnsi="Times New Roman"/>
                <w:sz w:val="16"/>
                <w:szCs w:val="16"/>
              </w:rPr>
              <w:t>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i/>
                <w:sz w:val="16"/>
                <w:szCs w:val="16"/>
                <w:lang w:bidi="ru-RU"/>
              </w:rPr>
              <w:t>Указываются основания такого вывода</w:t>
            </w:r>
          </w:p>
        </w:tc>
      </w:tr>
      <w:tr w:rsidR="00E52AC6" w:rsidRPr="00E52AC6" w:rsidTr="00D75848">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both"/>
              <w:rPr>
                <w:sz w:val="16"/>
                <w:szCs w:val="16"/>
              </w:rPr>
            </w:pPr>
            <w:r w:rsidRPr="00E52AC6">
              <w:rPr>
                <w:rFonts w:ascii="Times New Roman" w:eastAsia="Tahoma" w:hAnsi="Times New Roman"/>
                <w:sz w:val="16"/>
                <w:szCs w:val="16"/>
                <w:lang w:bidi="ru-RU"/>
              </w:rPr>
              <w:t>подпункт «и»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hAnsi="Times New Roman"/>
                <w:sz w:val="16"/>
                <w:szCs w:val="16"/>
              </w:rPr>
              <w:t>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i/>
                <w:sz w:val="16"/>
                <w:szCs w:val="16"/>
                <w:lang w:bidi="ru-RU"/>
              </w:rPr>
              <w:t>Указываются основания такого вывода</w:t>
            </w:r>
          </w:p>
        </w:tc>
      </w:tr>
      <w:tr w:rsidR="00E52AC6" w:rsidRPr="00E52AC6" w:rsidTr="00D75848">
        <w:trPr>
          <w:trHeight w:val="761"/>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both"/>
              <w:rPr>
                <w:sz w:val="16"/>
                <w:szCs w:val="16"/>
              </w:rPr>
            </w:pPr>
            <w:r w:rsidRPr="00E52AC6">
              <w:rPr>
                <w:rFonts w:ascii="Times New Roman" w:eastAsia="Tahoma" w:hAnsi="Times New Roman"/>
                <w:sz w:val="16"/>
                <w:szCs w:val="16"/>
                <w:lang w:bidi="ru-RU"/>
              </w:rPr>
              <w:t>подпункт «к»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hAnsi="Times New Roman"/>
                <w:sz w:val="16"/>
                <w:szCs w:val="16"/>
              </w:rPr>
              <w:t>объект недвижимости расположен на территории (части территории) муниципального образования, в отношении которой правила землепользования и застройки не утверждены</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i/>
                <w:sz w:val="16"/>
                <w:szCs w:val="16"/>
                <w:lang w:bidi="ru-RU"/>
              </w:rPr>
              <w:t>Указываются основания такого вывода</w:t>
            </w:r>
          </w:p>
        </w:tc>
      </w:tr>
      <w:tr w:rsidR="00E52AC6" w:rsidRPr="00E52AC6" w:rsidTr="00D75848">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both"/>
              <w:rPr>
                <w:sz w:val="16"/>
                <w:szCs w:val="16"/>
              </w:rPr>
            </w:pPr>
            <w:r w:rsidRPr="00E52AC6">
              <w:rPr>
                <w:rFonts w:ascii="Times New Roman" w:eastAsia="Tahoma" w:hAnsi="Times New Roman"/>
                <w:sz w:val="16"/>
                <w:szCs w:val="16"/>
                <w:lang w:bidi="ru-RU"/>
              </w:rPr>
              <w:t>подпункт «л»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hAnsi="Times New Roman"/>
                <w:sz w:val="16"/>
                <w:szCs w:val="16"/>
              </w:rPr>
              <w:t>объект недвижимости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i/>
                <w:sz w:val="16"/>
                <w:szCs w:val="16"/>
                <w:lang w:bidi="ru-RU"/>
              </w:rPr>
              <w:t>Указываются основания такого вывода</w:t>
            </w:r>
          </w:p>
        </w:tc>
      </w:tr>
    </w:tbl>
    <w:p w:rsidR="00E52AC6" w:rsidRPr="00E52AC6" w:rsidRDefault="00E52AC6" w:rsidP="00E52AC6">
      <w:pPr>
        <w:widowControl w:val="0"/>
        <w:spacing w:after="0" w:line="240" w:lineRule="auto"/>
        <w:ind w:right="140"/>
        <w:jc w:val="both"/>
        <w:rPr>
          <w:rFonts w:ascii="Times New Roman" w:hAnsi="Times New Roman"/>
          <w:color w:val="FF0000"/>
          <w:sz w:val="16"/>
          <w:szCs w:val="16"/>
          <w:lang w:bidi="ru-RU"/>
        </w:rPr>
      </w:pPr>
    </w:p>
    <w:p w:rsidR="00E52AC6" w:rsidRPr="00E52AC6" w:rsidRDefault="00E52AC6" w:rsidP="00E52AC6">
      <w:pPr>
        <w:widowControl w:val="0"/>
        <w:spacing w:after="0" w:line="240" w:lineRule="auto"/>
        <w:ind w:right="140" w:firstLine="709"/>
        <w:jc w:val="both"/>
        <w:rPr>
          <w:rFonts w:ascii="Times New Roman" w:hAnsi="Times New Roman"/>
          <w:color w:val="FF0000"/>
          <w:sz w:val="16"/>
          <w:szCs w:val="16"/>
        </w:rPr>
      </w:pPr>
      <w:r w:rsidRPr="00E52AC6">
        <w:rPr>
          <w:rFonts w:ascii="Times New Roman" w:hAnsi="Times New Roman"/>
          <w:sz w:val="16"/>
          <w:szCs w:val="16"/>
        </w:rPr>
        <w:t xml:space="preserve">Вы вправе повторно обратиться с заявлением о предоставлении разрешения на отклонение от предельных параметров разрешенного строительства, реконструкции объекта капитального строительства после устранения указанных замечаний.  </w:t>
      </w:r>
    </w:p>
    <w:p w:rsidR="00E52AC6" w:rsidRPr="00E52AC6" w:rsidRDefault="00E52AC6" w:rsidP="00E52AC6">
      <w:pPr>
        <w:widowControl w:val="0"/>
        <w:spacing w:after="0" w:line="240" w:lineRule="auto"/>
        <w:ind w:right="140"/>
        <w:jc w:val="both"/>
        <w:rPr>
          <w:rFonts w:ascii="Times New Roman" w:hAnsi="Times New Roman"/>
          <w:color w:val="FF0000"/>
          <w:sz w:val="16"/>
          <w:szCs w:val="16"/>
        </w:rPr>
      </w:pPr>
    </w:p>
    <w:p w:rsidR="00E52AC6" w:rsidRPr="00E52AC6" w:rsidRDefault="00E52AC6" w:rsidP="00E52AC6">
      <w:pPr>
        <w:widowControl w:val="0"/>
        <w:spacing w:after="0" w:line="240" w:lineRule="auto"/>
        <w:ind w:right="140" w:firstLine="709"/>
        <w:jc w:val="both"/>
        <w:rPr>
          <w:rFonts w:ascii="Times New Roman" w:eastAsia="Tahoma" w:hAnsi="Times New Roman"/>
          <w:sz w:val="16"/>
          <w:szCs w:val="16"/>
          <w:lang w:bidi="ru-RU"/>
        </w:rPr>
      </w:pPr>
      <w:r w:rsidRPr="00E52AC6">
        <w:rPr>
          <w:rFonts w:ascii="Times New Roman" w:hAnsi="Times New Roman"/>
          <w:sz w:val="16"/>
          <w:szCs w:val="16"/>
        </w:rPr>
        <w:t>Данный отказ может быть обжалован в досудебном порядке путем направления жалобы в ______________________________________________________, а также в судебном порядке.</w:t>
      </w:r>
    </w:p>
    <w:p w:rsidR="00E52AC6" w:rsidRPr="00E52AC6" w:rsidRDefault="00E52AC6" w:rsidP="00E52AC6">
      <w:pPr>
        <w:widowControl w:val="0"/>
        <w:spacing w:after="0" w:line="240" w:lineRule="auto"/>
        <w:ind w:right="140" w:firstLine="709"/>
        <w:jc w:val="both"/>
        <w:rPr>
          <w:rFonts w:ascii="Times New Roman" w:hAnsi="Times New Roman"/>
          <w:sz w:val="16"/>
          <w:szCs w:val="16"/>
          <w:lang w:bidi="ru-RU"/>
        </w:rPr>
      </w:pPr>
      <w:r w:rsidRPr="00E52AC6">
        <w:rPr>
          <w:rFonts w:ascii="Times New Roman" w:eastAsia="Tahoma" w:hAnsi="Times New Roman"/>
          <w:sz w:val="16"/>
          <w:szCs w:val="16"/>
          <w:lang w:bidi="ru-RU"/>
        </w:rPr>
        <w:t>указать наименование уполномоченного органа</w:t>
      </w:r>
    </w:p>
    <w:p w:rsidR="00E52AC6" w:rsidRPr="00E52AC6" w:rsidRDefault="00E52AC6" w:rsidP="00E52AC6">
      <w:pPr>
        <w:widowControl w:val="0"/>
        <w:spacing w:after="0" w:line="240" w:lineRule="auto"/>
        <w:ind w:right="140"/>
        <w:jc w:val="both"/>
        <w:rPr>
          <w:rFonts w:ascii="Times New Roman" w:hAnsi="Times New Roman"/>
          <w:sz w:val="16"/>
          <w:szCs w:val="16"/>
          <w:lang w:bidi="ru-RU"/>
        </w:rPr>
      </w:pPr>
    </w:p>
    <w:p w:rsidR="00E52AC6" w:rsidRPr="00E52AC6" w:rsidRDefault="00E52AC6" w:rsidP="00E52AC6">
      <w:pPr>
        <w:widowControl w:val="0"/>
        <w:spacing w:after="0" w:line="240" w:lineRule="auto"/>
        <w:ind w:right="140" w:firstLine="708"/>
        <w:jc w:val="both"/>
        <w:rPr>
          <w:rFonts w:ascii="Times New Roman" w:hAnsi="Times New Roman"/>
          <w:sz w:val="16"/>
          <w:szCs w:val="16"/>
          <w:lang w:bidi="ru-RU"/>
        </w:rPr>
      </w:pPr>
      <w:r w:rsidRPr="00E52AC6">
        <w:rPr>
          <w:rFonts w:ascii="Times New Roman" w:hAnsi="Times New Roman"/>
          <w:sz w:val="16"/>
          <w:szCs w:val="16"/>
          <w:lang w:bidi="ru-RU"/>
        </w:rPr>
        <w:t>Дополнительно информируем: ________________________________________</w:t>
      </w:r>
      <w:r w:rsidRPr="00E52AC6">
        <w:rPr>
          <w:rFonts w:ascii="Times New Roman" w:hAnsi="Times New Roman"/>
          <w:sz w:val="16"/>
          <w:szCs w:val="16"/>
          <w:lang w:bidi="ru-RU"/>
        </w:rPr>
        <w:br/>
        <w:t xml:space="preserve">____________________________________________________________________    </w:t>
      </w:r>
    </w:p>
    <w:p w:rsidR="00E52AC6" w:rsidRPr="00E52AC6" w:rsidRDefault="00E52AC6" w:rsidP="00E52AC6">
      <w:pPr>
        <w:widowControl w:val="0"/>
        <w:spacing w:after="0" w:line="240" w:lineRule="auto"/>
        <w:jc w:val="center"/>
        <w:rPr>
          <w:rFonts w:ascii="Times New Roman" w:hAnsi="Times New Roman"/>
          <w:sz w:val="16"/>
          <w:szCs w:val="16"/>
          <w:lang w:bidi="ru-RU"/>
        </w:rPr>
      </w:pPr>
      <w:r w:rsidRPr="00E52AC6">
        <w:rPr>
          <w:rFonts w:ascii="Times New Roman" w:hAnsi="Times New Roman"/>
          <w:sz w:val="16"/>
          <w:szCs w:val="16"/>
          <w:lang w:bidi="ru-RU"/>
        </w:rPr>
        <w:t>указывается</w:t>
      </w:r>
      <w:r w:rsidRPr="00E52AC6">
        <w:rPr>
          <w:rFonts w:ascii="Times New Roman" w:eastAsia="Tahoma" w:hAnsi="Times New Roman"/>
          <w:sz w:val="16"/>
          <w:szCs w:val="16"/>
          <w:lang w:bidi="ru-RU"/>
        </w:rPr>
        <w:t>информация, необходимая для устранения причин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иная дополнительная информация при наличии</w:t>
      </w:r>
    </w:p>
    <w:p w:rsidR="00E52AC6" w:rsidRPr="00E52AC6" w:rsidRDefault="00E52AC6" w:rsidP="00E52AC6">
      <w:pPr>
        <w:widowControl w:val="0"/>
        <w:spacing w:after="0" w:line="240" w:lineRule="auto"/>
        <w:ind w:right="140" w:firstLine="709"/>
        <w:jc w:val="both"/>
        <w:rPr>
          <w:rFonts w:ascii="Times New Roman" w:hAnsi="Times New Roman"/>
          <w:sz w:val="16"/>
          <w:szCs w:val="16"/>
          <w:lang w:bidi="ru-RU"/>
        </w:rPr>
      </w:pPr>
    </w:p>
    <w:tbl>
      <w:tblPr>
        <w:tblW w:w="0" w:type="auto"/>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52AC6" w:rsidRPr="00E52AC6" w:rsidTr="00D75848">
        <w:trPr>
          <w:trHeight w:val="554"/>
        </w:trPr>
        <w:tc>
          <w:tcPr>
            <w:tcW w:w="3119" w:type="dxa"/>
            <w:tcBorders>
              <w:bottom w:val="single" w:sz="4" w:space="0" w:color="000000"/>
            </w:tcBorders>
            <w:shd w:val="clear" w:color="auto" w:fill="auto"/>
            <w:vAlign w:val="bottom"/>
          </w:tcPr>
          <w:p w:rsidR="00E52AC6" w:rsidRPr="00E52AC6" w:rsidRDefault="00E52AC6" w:rsidP="00D75848">
            <w:pPr>
              <w:widowControl w:val="0"/>
              <w:snapToGrid w:val="0"/>
              <w:spacing w:after="0" w:line="240" w:lineRule="auto"/>
              <w:ind w:right="140"/>
              <w:jc w:val="center"/>
              <w:rPr>
                <w:rFonts w:ascii="Times New Roman" w:eastAsia="Tahoma" w:hAnsi="Times New Roman"/>
                <w:sz w:val="16"/>
                <w:szCs w:val="16"/>
                <w:lang w:bidi="ru-RU"/>
              </w:rPr>
            </w:pPr>
          </w:p>
        </w:tc>
        <w:tc>
          <w:tcPr>
            <w:tcW w:w="283" w:type="dxa"/>
            <w:shd w:val="clear" w:color="auto" w:fill="auto"/>
            <w:vAlign w:val="bottom"/>
          </w:tcPr>
          <w:p w:rsidR="00E52AC6" w:rsidRPr="00E52AC6" w:rsidRDefault="00E52AC6" w:rsidP="00D75848">
            <w:pPr>
              <w:widowControl w:val="0"/>
              <w:snapToGrid w:val="0"/>
              <w:spacing w:after="0" w:line="240" w:lineRule="auto"/>
              <w:ind w:right="140"/>
              <w:rPr>
                <w:rFonts w:ascii="Times New Roman" w:eastAsia="Tahoma" w:hAnsi="Times New Roman"/>
                <w:sz w:val="16"/>
                <w:szCs w:val="16"/>
                <w:lang w:bidi="ru-RU"/>
              </w:rPr>
            </w:pPr>
          </w:p>
        </w:tc>
        <w:tc>
          <w:tcPr>
            <w:tcW w:w="2269" w:type="dxa"/>
            <w:tcBorders>
              <w:bottom w:val="single" w:sz="4" w:space="0" w:color="000000"/>
            </w:tcBorders>
            <w:shd w:val="clear" w:color="auto" w:fill="auto"/>
            <w:vAlign w:val="bottom"/>
          </w:tcPr>
          <w:p w:rsidR="00E52AC6" w:rsidRPr="00E52AC6" w:rsidRDefault="00E52AC6" w:rsidP="00D75848">
            <w:pPr>
              <w:widowControl w:val="0"/>
              <w:snapToGrid w:val="0"/>
              <w:spacing w:after="0" w:line="240" w:lineRule="auto"/>
              <w:ind w:right="140"/>
              <w:jc w:val="center"/>
              <w:rPr>
                <w:rFonts w:ascii="Times New Roman" w:eastAsia="Tahoma" w:hAnsi="Times New Roman"/>
                <w:sz w:val="16"/>
                <w:szCs w:val="16"/>
                <w:lang w:bidi="ru-RU"/>
              </w:rPr>
            </w:pPr>
          </w:p>
        </w:tc>
        <w:tc>
          <w:tcPr>
            <w:tcW w:w="283" w:type="dxa"/>
            <w:shd w:val="clear" w:color="auto" w:fill="auto"/>
            <w:vAlign w:val="bottom"/>
          </w:tcPr>
          <w:p w:rsidR="00E52AC6" w:rsidRPr="00E52AC6" w:rsidRDefault="00E52AC6" w:rsidP="00D75848">
            <w:pPr>
              <w:widowControl w:val="0"/>
              <w:snapToGrid w:val="0"/>
              <w:spacing w:after="0" w:line="240" w:lineRule="auto"/>
              <w:ind w:right="140"/>
              <w:rPr>
                <w:rFonts w:ascii="Times New Roman" w:eastAsia="Tahoma" w:hAnsi="Times New Roman"/>
                <w:sz w:val="16"/>
                <w:szCs w:val="16"/>
                <w:lang w:bidi="ru-RU"/>
              </w:rPr>
            </w:pPr>
          </w:p>
        </w:tc>
        <w:tc>
          <w:tcPr>
            <w:tcW w:w="3969" w:type="dxa"/>
            <w:tcBorders>
              <w:bottom w:val="single" w:sz="4" w:space="0" w:color="000000"/>
            </w:tcBorders>
            <w:shd w:val="clear" w:color="auto" w:fill="auto"/>
            <w:vAlign w:val="bottom"/>
          </w:tcPr>
          <w:p w:rsidR="00E52AC6" w:rsidRPr="00E52AC6" w:rsidRDefault="00E52AC6" w:rsidP="00D75848">
            <w:pPr>
              <w:widowControl w:val="0"/>
              <w:snapToGrid w:val="0"/>
              <w:spacing w:after="0" w:line="240" w:lineRule="auto"/>
              <w:ind w:right="140"/>
              <w:jc w:val="center"/>
              <w:rPr>
                <w:rFonts w:ascii="Times New Roman" w:eastAsia="Tahoma" w:hAnsi="Times New Roman"/>
                <w:sz w:val="16"/>
                <w:szCs w:val="16"/>
                <w:lang w:bidi="ru-RU"/>
              </w:rPr>
            </w:pPr>
          </w:p>
        </w:tc>
      </w:tr>
      <w:tr w:rsidR="00E52AC6" w:rsidRPr="00E52AC6" w:rsidTr="00D75848">
        <w:tc>
          <w:tcPr>
            <w:tcW w:w="3119" w:type="dxa"/>
            <w:shd w:val="clear" w:color="auto" w:fill="auto"/>
          </w:tcPr>
          <w:p w:rsidR="00E52AC6" w:rsidRPr="00E52AC6" w:rsidRDefault="00E52AC6" w:rsidP="00D75848">
            <w:pPr>
              <w:widowControl w:val="0"/>
              <w:spacing w:after="0" w:line="240" w:lineRule="auto"/>
              <w:ind w:right="140"/>
              <w:jc w:val="center"/>
              <w:rPr>
                <w:sz w:val="16"/>
                <w:szCs w:val="16"/>
              </w:rPr>
            </w:pPr>
            <w:r w:rsidRPr="00E52AC6">
              <w:rPr>
                <w:rFonts w:ascii="Times New Roman" w:eastAsia="Tahoma" w:hAnsi="Times New Roman"/>
                <w:sz w:val="16"/>
                <w:szCs w:val="16"/>
                <w:lang w:bidi="ru-RU"/>
              </w:rPr>
              <w:t>должность</w:t>
            </w:r>
          </w:p>
        </w:tc>
        <w:tc>
          <w:tcPr>
            <w:tcW w:w="283" w:type="dxa"/>
            <w:shd w:val="clear" w:color="auto" w:fill="auto"/>
          </w:tcPr>
          <w:p w:rsidR="00E52AC6" w:rsidRPr="00E52AC6" w:rsidRDefault="00E52AC6" w:rsidP="00D75848">
            <w:pPr>
              <w:widowControl w:val="0"/>
              <w:snapToGrid w:val="0"/>
              <w:spacing w:after="0" w:line="240" w:lineRule="auto"/>
              <w:ind w:right="140"/>
              <w:rPr>
                <w:rFonts w:ascii="Times New Roman" w:eastAsia="Tahoma" w:hAnsi="Times New Roman"/>
                <w:sz w:val="16"/>
                <w:szCs w:val="16"/>
                <w:lang w:bidi="ru-RU"/>
              </w:rPr>
            </w:pPr>
          </w:p>
        </w:tc>
        <w:tc>
          <w:tcPr>
            <w:tcW w:w="2269" w:type="dxa"/>
            <w:shd w:val="clear" w:color="auto" w:fill="auto"/>
          </w:tcPr>
          <w:p w:rsidR="00E52AC6" w:rsidRPr="00E52AC6" w:rsidRDefault="00E52AC6" w:rsidP="00D75848">
            <w:pPr>
              <w:widowControl w:val="0"/>
              <w:spacing w:after="0" w:line="240" w:lineRule="auto"/>
              <w:ind w:right="140"/>
              <w:jc w:val="center"/>
              <w:rPr>
                <w:sz w:val="16"/>
                <w:szCs w:val="16"/>
              </w:rPr>
            </w:pPr>
            <w:r w:rsidRPr="00E52AC6">
              <w:rPr>
                <w:rFonts w:ascii="Times New Roman" w:eastAsia="Tahoma" w:hAnsi="Times New Roman"/>
                <w:sz w:val="16"/>
                <w:szCs w:val="16"/>
                <w:lang w:bidi="ru-RU"/>
              </w:rPr>
              <w:t>подпись</w:t>
            </w:r>
          </w:p>
        </w:tc>
        <w:tc>
          <w:tcPr>
            <w:tcW w:w="283" w:type="dxa"/>
            <w:shd w:val="clear" w:color="auto" w:fill="auto"/>
          </w:tcPr>
          <w:p w:rsidR="00E52AC6" w:rsidRPr="00E52AC6" w:rsidRDefault="00E52AC6" w:rsidP="00D75848">
            <w:pPr>
              <w:widowControl w:val="0"/>
              <w:snapToGrid w:val="0"/>
              <w:spacing w:after="0" w:line="240" w:lineRule="auto"/>
              <w:ind w:right="140"/>
              <w:rPr>
                <w:rFonts w:ascii="Times New Roman" w:eastAsia="Tahoma" w:hAnsi="Times New Roman"/>
                <w:sz w:val="16"/>
                <w:szCs w:val="16"/>
                <w:lang w:bidi="ru-RU"/>
              </w:rPr>
            </w:pPr>
          </w:p>
        </w:tc>
        <w:tc>
          <w:tcPr>
            <w:tcW w:w="3969" w:type="dxa"/>
            <w:shd w:val="clear" w:color="auto" w:fill="auto"/>
          </w:tcPr>
          <w:p w:rsidR="00E52AC6" w:rsidRPr="00E52AC6" w:rsidRDefault="00E52AC6" w:rsidP="00D75848">
            <w:pPr>
              <w:widowControl w:val="0"/>
              <w:spacing w:after="0" w:line="240" w:lineRule="auto"/>
              <w:ind w:right="140"/>
              <w:jc w:val="center"/>
              <w:rPr>
                <w:sz w:val="16"/>
                <w:szCs w:val="16"/>
              </w:rPr>
            </w:pPr>
            <w:r w:rsidRPr="00E52AC6">
              <w:rPr>
                <w:rFonts w:ascii="Times New Roman" w:eastAsia="Tahoma" w:hAnsi="Times New Roman"/>
                <w:sz w:val="16"/>
                <w:szCs w:val="16"/>
                <w:lang w:bidi="ru-RU"/>
              </w:rPr>
              <w:t>фамилия, имя, отчество (при наличии)</w:t>
            </w:r>
          </w:p>
        </w:tc>
      </w:tr>
    </w:tbl>
    <w:p w:rsidR="00E52AC6" w:rsidRPr="00E52AC6" w:rsidRDefault="00E52AC6" w:rsidP="00E52AC6">
      <w:pPr>
        <w:widowControl w:val="0"/>
        <w:spacing w:after="0" w:line="240" w:lineRule="auto"/>
        <w:ind w:right="140"/>
        <w:rPr>
          <w:rFonts w:ascii="Times New Roman" w:eastAsia="Tahoma" w:hAnsi="Times New Roman"/>
          <w:sz w:val="16"/>
          <w:szCs w:val="16"/>
          <w:lang w:bidi="ru-RU"/>
        </w:rPr>
      </w:pPr>
    </w:p>
    <w:p w:rsidR="00E52AC6" w:rsidRPr="00E52AC6" w:rsidRDefault="00E52AC6" w:rsidP="00E52AC6">
      <w:pPr>
        <w:widowControl w:val="0"/>
        <w:spacing w:after="0" w:line="240" w:lineRule="auto"/>
        <w:ind w:right="140"/>
        <w:rPr>
          <w:rFonts w:ascii="Times New Roman" w:eastAsia="Tahoma" w:hAnsi="Times New Roman"/>
          <w:sz w:val="16"/>
          <w:szCs w:val="16"/>
          <w:lang w:bidi="ru-RU"/>
        </w:rPr>
      </w:pPr>
    </w:p>
    <w:p w:rsidR="00E52AC6" w:rsidRPr="00E52AC6" w:rsidRDefault="00E52AC6" w:rsidP="00E52AC6">
      <w:pPr>
        <w:widowControl w:val="0"/>
        <w:spacing w:after="0" w:line="240" w:lineRule="auto"/>
        <w:ind w:right="140"/>
        <w:rPr>
          <w:rFonts w:ascii="Times New Roman" w:eastAsia="Tahoma" w:hAnsi="Times New Roman"/>
          <w:bCs/>
          <w:color w:val="FF0000"/>
          <w:sz w:val="16"/>
          <w:szCs w:val="16"/>
          <w:lang w:bidi="ru-RU"/>
        </w:rPr>
      </w:pPr>
      <w:r w:rsidRPr="00E52AC6">
        <w:rPr>
          <w:rFonts w:ascii="Times New Roman" w:eastAsia="Tahoma" w:hAnsi="Times New Roman"/>
          <w:sz w:val="16"/>
          <w:szCs w:val="16"/>
          <w:lang w:bidi="ru-RU"/>
        </w:rPr>
        <w:t>Дата выдачи _____________________</w:t>
      </w:r>
    </w:p>
    <w:p w:rsidR="00E52AC6" w:rsidRPr="00E52AC6" w:rsidRDefault="00E52AC6" w:rsidP="00E52AC6">
      <w:pPr>
        <w:widowControl w:val="0"/>
        <w:spacing w:after="0" w:line="240" w:lineRule="auto"/>
        <w:jc w:val="right"/>
        <w:rPr>
          <w:rFonts w:ascii="Times New Roman" w:eastAsia="Tahoma" w:hAnsi="Times New Roman"/>
          <w:bCs/>
          <w:color w:val="FF0000"/>
          <w:sz w:val="16"/>
          <w:szCs w:val="16"/>
          <w:lang w:bidi="ru-RU"/>
        </w:rPr>
      </w:pPr>
    </w:p>
    <w:p w:rsidR="00E52AC6" w:rsidRPr="00E52AC6" w:rsidRDefault="00E52AC6" w:rsidP="00E52AC6">
      <w:pPr>
        <w:widowControl w:val="0"/>
        <w:spacing w:after="0" w:line="240" w:lineRule="auto"/>
        <w:jc w:val="right"/>
        <w:rPr>
          <w:rFonts w:ascii="Times New Roman" w:hAnsi="Times New Roman"/>
          <w:bCs/>
          <w:color w:val="FF0000"/>
          <w:sz w:val="16"/>
          <w:szCs w:val="16"/>
        </w:rPr>
      </w:pPr>
    </w:p>
    <w:p w:rsidR="00E52AC6" w:rsidRPr="00E52AC6" w:rsidRDefault="00E52AC6" w:rsidP="00E52AC6">
      <w:pPr>
        <w:widowControl w:val="0"/>
        <w:spacing w:after="0" w:line="240" w:lineRule="auto"/>
        <w:jc w:val="right"/>
        <w:rPr>
          <w:rFonts w:ascii="Times New Roman" w:hAnsi="Times New Roman"/>
          <w:bCs/>
          <w:color w:val="FF0000"/>
          <w:sz w:val="16"/>
          <w:szCs w:val="16"/>
        </w:rPr>
      </w:pPr>
    </w:p>
    <w:p w:rsidR="00E52AC6" w:rsidRPr="00E52AC6" w:rsidRDefault="00E52AC6" w:rsidP="00E52AC6">
      <w:pPr>
        <w:widowControl w:val="0"/>
        <w:spacing w:after="0" w:line="240" w:lineRule="auto"/>
        <w:jc w:val="right"/>
        <w:rPr>
          <w:rFonts w:ascii="Times New Roman" w:hAnsi="Times New Roman"/>
          <w:bCs/>
          <w:color w:val="FF0000"/>
          <w:sz w:val="16"/>
          <w:szCs w:val="16"/>
        </w:rPr>
      </w:pPr>
    </w:p>
    <w:p w:rsidR="00E52AC6" w:rsidRPr="00E52AC6" w:rsidRDefault="00E52AC6" w:rsidP="00E52AC6">
      <w:pPr>
        <w:widowControl w:val="0"/>
        <w:spacing w:after="0" w:line="240" w:lineRule="auto"/>
        <w:jc w:val="right"/>
        <w:rPr>
          <w:rFonts w:ascii="Times New Roman" w:hAnsi="Times New Roman"/>
          <w:sz w:val="16"/>
          <w:szCs w:val="16"/>
        </w:rPr>
      </w:pPr>
      <w:r w:rsidRPr="00E52AC6">
        <w:rPr>
          <w:rFonts w:ascii="Times New Roman" w:hAnsi="Times New Roman"/>
          <w:bCs/>
          <w:sz w:val="16"/>
          <w:szCs w:val="16"/>
        </w:rPr>
        <w:t>Приложение № 5</w:t>
      </w:r>
    </w:p>
    <w:p w:rsidR="00E52AC6" w:rsidRPr="00E52AC6" w:rsidRDefault="00E52AC6" w:rsidP="00E52AC6">
      <w:pPr>
        <w:widowControl w:val="0"/>
        <w:tabs>
          <w:tab w:val="left" w:pos="567"/>
        </w:tabs>
        <w:spacing w:after="0" w:line="240" w:lineRule="auto"/>
        <w:ind w:left="3969" w:firstLine="567"/>
        <w:jc w:val="right"/>
        <w:rPr>
          <w:rFonts w:ascii="Times New Roman" w:hAnsi="Times New Roman"/>
          <w:sz w:val="16"/>
          <w:szCs w:val="16"/>
        </w:rPr>
      </w:pPr>
      <w:r w:rsidRPr="00E52AC6">
        <w:rPr>
          <w:rFonts w:ascii="Times New Roman" w:hAnsi="Times New Roman"/>
          <w:sz w:val="16"/>
          <w:szCs w:val="16"/>
        </w:rPr>
        <w:t>к Административному регламенту</w:t>
      </w:r>
    </w:p>
    <w:p w:rsidR="00E52AC6" w:rsidRPr="00E52AC6" w:rsidRDefault="00E52AC6" w:rsidP="00E52AC6">
      <w:pPr>
        <w:widowControl w:val="0"/>
        <w:tabs>
          <w:tab w:val="left" w:pos="0"/>
        </w:tabs>
        <w:spacing w:after="0" w:line="240" w:lineRule="auto"/>
        <w:ind w:left="3969" w:right="-1" w:firstLine="567"/>
        <w:contextualSpacing/>
        <w:jc w:val="right"/>
        <w:rPr>
          <w:rFonts w:ascii="Times New Roman" w:eastAsia="Tahoma" w:hAnsi="Times New Roman"/>
          <w:bCs/>
          <w:sz w:val="16"/>
          <w:szCs w:val="16"/>
          <w:lang w:bidi="ru-RU"/>
        </w:rPr>
      </w:pPr>
      <w:r w:rsidRPr="00E52AC6">
        <w:rPr>
          <w:rFonts w:ascii="Times New Roman" w:hAnsi="Times New Roman"/>
          <w:sz w:val="16"/>
          <w:szCs w:val="16"/>
        </w:rPr>
        <w:t>по предоставлению муниципальной услуги</w:t>
      </w:r>
    </w:p>
    <w:p w:rsidR="00E52AC6" w:rsidRPr="00E52AC6" w:rsidRDefault="00E52AC6" w:rsidP="00E52AC6">
      <w:pPr>
        <w:widowControl w:val="0"/>
        <w:autoSpaceDE w:val="0"/>
        <w:spacing w:after="0" w:line="240" w:lineRule="auto"/>
        <w:jc w:val="right"/>
        <w:rPr>
          <w:rFonts w:ascii="Times New Roman" w:eastAsia="Tahoma" w:hAnsi="Times New Roman"/>
          <w:bCs/>
          <w:sz w:val="16"/>
          <w:szCs w:val="16"/>
          <w:lang w:bidi="ru-RU"/>
        </w:rPr>
      </w:pPr>
    </w:p>
    <w:p w:rsidR="00E52AC6" w:rsidRPr="00E52AC6" w:rsidRDefault="00E52AC6" w:rsidP="00E52AC6">
      <w:pPr>
        <w:widowControl w:val="0"/>
        <w:autoSpaceDE w:val="0"/>
        <w:spacing w:after="0" w:line="240" w:lineRule="auto"/>
        <w:jc w:val="right"/>
        <w:rPr>
          <w:rFonts w:ascii="Times New Roman" w:eastAsia="Tahoma" w:hAnsi="Times New Roman"/>
          <w:bCs/>
          <w:sz w:val="16"/>
          <w:szCs w:val="16"/>
          <w:lang w:bidi="ru-RU"/>
        </w:rPr>
      </w:pPr>
      <w:r w:rsidRPr="00E52AC6">
        <w:rPr>
          <w:rFonts w:ascii="Times New Roman" w:eastAsia="Tahoma" w:hAnsi="Times New Roman"/>
          <w:bCs/>
          <w:sz w:val="16"/>
          <w:szCs w:val="16"/>
          <w:lang w:bidi="ru-RU"/>
        </w:rPr>
        <w:t>Рекомендуемая форма</w:t>
      </w:r>
    </w:p>
    <w:p w:rsidR="00E52AC6" w:rsidRPr="00E52AC6" w:rsidRDefault="00E52AC6" w:rsidP="00E52AC6">
      <w:pPr>
        <w:widowControl w:val="0"/>
        <w:autoSpaceDE w:val="0"/>
        <w:spacing w:after="0" w:line="240" w:lineRule="auto"/>
        <w:jc w:val="right"/>
        <w:rPr>
          <w:rFonts w:ascii="Times New Roman" w:eastAsia="Tahoma" w:hAnsi="Times New Roman"/>
          <w:bCs/>
          <w:sz w:val="16"/>
          <w:szCs w:val="16"/>
          <w:lang w:bidi="ru-RU"/>
        </w:rPr>
      </w:pPr>
    </w:p>
    <w:p w:rsidR="00E52AC6" w:rsidRPr="00E52AC6" w:rsidRDefault="00E52AC6" w:rsidP="00E52AC6">
      <w:pPr>
        <w:widowControl w:val="0"/>
        <w:autoSpaceDE w:val="0"/>
        <w:spacing w:after="0" w:line="240" w:lineRule="auto"/>
        <w:jc w:val="center"/>
        <w:rPr>
          <w:rFonts w:ascii="Times New Roman" w:eastAsia="Tahoma" w:hAnsi="Times New Roman"/>
          <w:b/>
          <w:bCs/>
          <w:sz w:val="16"/>
          <w:szCs w:val="16"/>
          <w:lang w:bidi="ru-RU"/>
        </w:rPr>
      </w:pPr>
      <w:r w:rsidRPr="00E52AC6">
        <w:rPr>
          <w:rFonts w:ascii="Times New Roman" w:eastAsia="Tahoma" w:hAnsi="Times New Roman"/>
          <w:b/>
          <w:bCs/>
          <w:sz w:val="16"/>
          <w:szCs w:val="16"/>
          <w:lang w:bidi="ru-RU"/>
        </w:rPr>
        <w:t>З А Я В Л Е Н И Е</w:t>
      </w:r>
    </w:p>
    <w:p w:rsidR="00E52AC6" w:rsidRPr="00E52AC6" w:rsidRDefault="00E52AC6" w:rsidP="00E52AC6">
      <w:pPr>
        <w:widowControl w:val="0"/>
        <w:autoSpaceDE w:val="0"/>
        <w:spacing w:after="0" w:line="240" w:lineRule="auto"/>
        <w:jc w:val="center"/>
        <w:rPr>
          <w:rFonts w:ascii="Times New Roman" w:eastAsia="Tahoma" w:hAnsi="Times New Roman"/>
          <w:b/>
          <w:bCs/>
          <w:sz w:val="16"/>
          <w:szCs w:val="16"/>
          <w:lang w:bidi="ru-RU"/>
        </w:rPr>
      </w:pPr>
      <w:r w:rsidRPr="00E52AC6">
        <w:rPr>
          <w:rFonts w:ascii="Times New Roman" w:eastAsia="Tahoma" w:hAnsi="Times New Roman"/>
          <w:b/>
          <w:bCs/>
          <w:sz w:val="16"/>
          <w:szCs w:val="16"/>
          <w:lang w:bidi="ru-RU"/>
        </w:rPr>
        <w:t>об оставлении заявления о предоставлении муниципальной услуги без рассмотрения</w:t>
      </w:r>
    </w:p>
    <w:p w:rsidR="00E52AC6" w:rsidRPr="00E52AC6" w:rsidRDefault="00E52AC6" w:rsidP="00E52AC6">
      <w:pPr>
        <w:widowControl w:val="0"/>
        <w:autoSpaceDE w:val="0"/>
        <w:spacing w:after="0" w:line="240" w:lineRule="auto"/>
        <w:jc w:val="center"/>
        <w:rPr>
          <w:rFonts w:ascii="Times New Roman" w:eastAsia="Tahoma" w:hAnsi="Times New Roman"/>
          <w:b/>
          <w:bCs/>
          <w:sz w:val="16"/>
          <w:szCs w:val="16"/>
          <w:lang w:bidi="ru-RU"/>
        </w:rPr>
      </w:pPr>
    </w:p>
    <w:p w:rsidR="00E52AC6" w:rsidRPr="00E52AC6" w:rsidRDefault="00E52AC6" w:rsidP="00E52AC6">
      <w:pPr>
        <w:widowControl w:val="0"/>
        <w:autoSpaceDE w:val="0"/>
        <w:spacing w:after="0" w:line="240" w:lineRule="auto"/>
        <w:jc w:val="right"/>
        <w:rPr>
          <w:rFonts w:ascii="Times New Roman" w:eastAsia="Tahoma" w:hAnsi="Times New Roman"/>
          <w:sz w:val="16"/>
          <w:szCs w:val="16"/>
          <w:lang w:bidi="ru-RU"/>
        </w:rPr>
      </w:pPr>
      <w:r w:rsidRPr="00E52AC6">
        <w:rPr>
          <w:rFonts w:ascii="Times New Roman" w:eastAsia="Tahoma" w:hAnsi="Times New Roman"/>
          <w:sz w:val="16"/>
          <w:szCs w:val="16"/>
          <w:lang w:bidi="ru-RU"/>
        </w:rPr>
        <w:t>«__» __________ 20___ г.</w:t>
      </w:r>
    </w:p>
    <w:p w:rsidR="00E52AC6" w:rsidRPr="00E52AC6" w:rsidRDefault="00E52AC6" w:rsidP="00E52AC6">
      <w:pPr>
        <w:widowControl w:val="0"/>
        <w:autoSpaceDE w:val="0"/>
        <w:spacing w:after="0" w:line="240" w:lineRule="auto"/>
        <w:jc w:val="right"/>
        <w:rPr>
          <w:rFonts w:ascii="Times New Roman" w:eastAsia="Tahoma" w:hAnsi="Times New Roman"/>
          <w:sz w:val="16"/>
          <w:szCs w:val="16"/>
          <w:lang w:bidi="ru-RU"/>
        </w:rPr>
      </w:pPr>
    </w:p>
    <w:tbl>
      <w:tblPr>
        <w:tblW w:w="0" w:type="auto"/>
        <w:tblLayout w:type="fixed"/>
        <w:tblLook w:val="0000" w:firstRow="0" w:lastRow="0" w:firstColumn="0" w:lastColumn="0" w:noHBand="0" w:noVBand="0"/>
      </w:tblPr>
      <w:tblGrid>
        <w:gridCol w:w="9961"/>
      </w:tblGrid>
      <w:tr w:rsidR="00E52AC6" w:rsidRPr="00E52AC6" w:rsidTr="00D75848">
        <w:trPr>
          <w:trHeight w:val="165"/>
        </w:trPr>
        <w:tc>
          <w:tcPr>
            <w:tcW w:w="9961" w:type="dxa"/>
            <w:tcBorders>
              <w:bottom w:val="single" w:sz="4" w:space="0" w:color="000000"/>
            </w:tcBorders>
            <w:shd w:val="clear" w:color="auto" w:fill="auto"/>
          </w:tcPr>
          <w:p w:rsidR="00E52AC6" w:rsidRPr="00E52AC6" w:rsidRDefault="00E52AC6" w:rsidP="00D75848">
            <w:pPr>
              <w:widowControl w:val="0"/>
              <w:autoSpaceDE w:val="0"/>
              <w:spacing w:after="0" w:line="240" w:lineRule="auto"/>
              <w:jc w:val="center"/>
              <w:rPr>
                <w:sz w:val="16"/>
                <w:szCs w:val="16"/>
              </w:rPr>
            </w:pPr>
            <w:r w:rsidRPr="00E52AC6">
              <w:rPr>
                <w:rFonts w:ascii="Times New Roman" w:hAnsi="Times New Roman"/>
                <w:sz w:val="16"/>
                <w:szCs w:val="16"/>
              </w:rPr>
              <w:t>Комиссия по подготовке проекта правил землепользования и застройки</w:t>
            </w:r>
          </w:p>
        </w:tc>
      </w:tr>
      <w:tr w:rsidR="00E52AC6" w:rsidRPr="00E52AC6" w:rsidTr="00D75848">
        <w:trPr>
          <w:trHeight w:val="126"/>
        </w:trPr>
        <w:tc>
          <w:tcPr>
            <w:tcW w:w="9961" w:type="dxa"/>
            <w:tcBorders>
              <w:top w:val="single" w:sz="4" w:space="0" w:color="000000"/>
              <w:bottom w:val="single" w:sz="4" w:space="0" w:color="000000"/>
            </w:tcBorders>
            <w:shd w:val="clear" w:color="auto" w:fill="auto"/>
          </w:tcPr>
          <w:p w:rsidR="00E52AC6" w:rsidRPr="00E52AC6" w:rsidRDefault="00E52AC6" w:rsidP="00D75848">
            <w:pPr>
              <w:widowControl w:val="0"/>
              <w:autoSpaceDE w:val="0"/>
              <w:snapToGrid w:val="0"/>
              <w:spacing w:after="0" w:line="240" w:lineRule="auto"/>
              <w:jc w:val="right"/>
              <w:rPr>
                <w:rFonts w:ascii="Times New Roman" w:hAnsi="Times New Roman"/>
                <w:color w:val="FF0000"/>
                <w:sz w:val="16"/>
                <w:szCs w:val="16"/>
                <w:lang w:bidi="ru-RU"/>
              </w:rPr>
            </w:pPr>
          </w:p>
        </w:tc>
      </w:tr>
      <w:tr w:rsidR="00E52AC6" w:rsidRPr="00E52AC6" w:rsidTr="00D75848">
        <w:trPr>
          <w:trHeight w:val="231"/>
        </w:trPr>
        <w:tc>
          <w:tcPr>
            <w:tcW w:w="9961" w:type="dxa"/>
            <w:tcBorders>
              <w:top w:val="single" w:sz="4" w:space="0" w:color="000000"/>
            </w:tcBorders>
            <w:shd w:val="clear" w:color="auto" w:fill="auto"/>
          </w:tcPr>
          <w:p w:rsidR="00E52AC6" w:rsidRPr="00E52AC6" w:rsidRDefault="00E52AC6" w:rsidP="00D75848">
            <w:pPr>
              <w:widowControl w:val="0"/>
              <w:autoSpaceDE w:val="0"/>
              <w:spacing w:after="0" w:line="240" w:lineRule="auto"/>
              <w:jc w:val="center"/>
              <w:rPr>
                <w:rFonts w:ascii="Times New Roman" w:hAnsi="Times New Roman"/>
                <w:sz w:val="16"/>
                <w:szCs w:val="16"/>
              </w:rPr>
            </w:pPr>
            <w:r w:rsidRPr="00E52AC6">
              <w:rPr>
                <w:rFonts w:ascii="Times New Roman" w:hAnsi="Times New Roman"/>
                <w:sz w:val="16"/>
                <w:szCs w:val="16"/>
              </w:rPr>
              <w:lastRenderedPageBreak/>
              <w:t>указать наименование муниципального образования</w:t>
            </w:r>
          </w:p>
          <w:p w:rsidR="00E52AC6" w:rsidRPr="00E52AC6" w:rsidRDefault="00E52AC6" w:rsidP="00D75848">
            <w:pPr>
              <w:widowControl w:val="0"/>
              <w:autoSpaceDE w:val="0"/>
              <w:spacing w:after="0" w:line="240" w:lineRule="auto"/>
              <w:jc w:val="center"/>
              <w:rPr>
                <w:rFonts w:ascii="Times New Roman" w:hAnsi="Times New Roman"/>
                <w:sz w:val="16"/>
                <w:szCs w:val="16"/>
              </w:rPr>
            </w:pPr>
          </w:p>
          <w:p w:rsidR="00E52AC6" w:rsidRPr="00E52AC6" w:rsidRDefault="00E52AC6" w:rsidP="00D75848">
            <w:pPr>
              <w:widowControl w:val="0"/>
              <w:autoSpaceDE w:val="0"/>
              <w:spacing w:after="0" w:line="240" w:lineRule="auto"/>
              <w:jc w:val="center"/>
              <w:rPr>
                <w:rFonts w:ascii="Times New Roman" w:hAnsi="Times New Roman"/>
                <w:sz w:val="16"/>
                <w:szCs w:val="16"/>
                <w:highlight w:val="cyan"/>
                <w:lang w:bidi="ru-RU"/>
              </w:rPr>
            </w:pPr>
          </w:p>
        </w:tc>
      </w:tr>
    </w:tbl>
    <w:p w:rsidR="00E52AC6" w:rsidRPr="00E52AC6" w:rsidRDefault="00E52AC6" w:rsidP="00E52AC6">
      <w:pPr>
        <w:widowControl w:val="0"/>
        <w:spacing w:after="0" w:line="240" w:lineRule="auto"/>
        <w:ind w:firstLine="708"/>
        <w:jc w:val="both"/>
        <w:rPr>
          <w:rFonts w:ascii="Times New Roman" w:eastAsia="Tahoma" w:hAnsi="Times New Roman"/>
          <w:color w:val="FF0000"/>
          <w:sz w:val="16"/>
          <w:szCs w:val="16"/>
          <w:lang w:bidi="ru-RU"/>
        </w:rPr>
      </w:pPr>
      <w:r w:rsidRPr="00E52AC6">
        <w:rPr>
          <w:sz w:val="16"/>
          <w:szCs w:val="16"/>
        </w:rPr>
        <w:t>Прошу оставить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строительстваот ________________ № _____________ без рассмотрения.</w:t>
      </w:r>
    </w:p>
    <w:tbl>
      <w:tblPr>
        <w:tblW w:w="0" w:type="auto"/>
        <w:tblInd w:w="108" w:type="dxa"/>
        <w:tblLayout w:type="fixed"/>
        <w:tblLook w:val="0000" w:firstRow="0" w:lastRow="0" w:firstColumn="0" w:lastColumn="0" w:noHBand="0" w:noVBand="0"/>
      </w:tblPr>
      <w:tblGrid>
        <w:gridCol w:w="1043"/>
        <w:gridCol w:w="3919"/>
        <w:gridCol w:w="4819"/>
      </w:tblGrid>
      <w:tr w:rsidR="00E52AC6" w:rsidRPr="00E52AC6" w:rsidTr="00D75848">
        <w:trPr>
          <w:trHeight w:val="286"/>
        </w:trPr>
        <w:tc>
          <w:tcPr>
            <w:tcW w:w="9781" w:type="dxa"/>
            <w:gridSpan w:val="3"/>
            <w:shd w:val="clear" w:color="auto" w:fill="auto"/>
          </w:tcPr>
          <w:p w:rsidR="00E52AC6" w:rsidRPr="00E52AC6" w:rsidRDefault="00E52AC6" w:rsidP="00D75848">
            <w:pPr>
              <w:widowControl w:val="0"/>
              <w:snapToGrid w:val="0"/>
              <w:spacing w:after="0" w:line="240" w:lineRule="auto"/>
              <w:ind w:left="720"/>
              <w:contextualSpacing/>
              <w:jc w:val="center"/>
              <w:rPr>
                <w:rFonts w:ascii="Times New Roman" w:eastAsia="Tahoma" w:hAnsi="Times New Roman"/>
                <w:color w:val="FF0000"/>
                <w:sz w:val="16"/>
                <w:szCs w:val="16"/>
                <w:lang w:bidi="ru-RU"/>
              </w:rPr>
            </w:pPr>
          </w:p>
        </w:tc>
      </w:tr>
      <w:tr w:rsidR="00E52AC6" w:rsidRPr="00E52AC6" w:rsidTr="00D75848">
        <w:trPr>
          <w:trHeight w:val="286"/>
        </w:trPr>
        <w:tc>
          <w:tcPr>
            <w:tcW w:w="9781" w:type="dxa"/>
            <w:gridSpan w:val="3"/>
            <w:tcBorders>
              <w:bottom w:val="single" w:sz="4" w:space="0" w:color="000000"/>
            </w:tcBorders>
            <w:shd w:val="clear" w:color="auto" w:fill="auto"/>
          </w:tcPr>
          <w:p w:rsidR="00E52AC6" w:rsidRPr="00E52AC6" w:rsidRDefault="00E52AC6" w:rsidP="00D75848">
            <w:pPr>
              <w:widowControl w:val="0"/>
              <w:spacing w:after="0" w:line="240" w:lineRule="auto"/>
              <w:ind w:left="720"/>
              <w:contextualSpacing/>
              <w:jc w:val="center"/>
              <w:rPr>
                <w:sz w:val="16"/>
                <w:szCs w:val="16"/>
              </w:rPr>
            </w:pPr>
            <w:r w:rsidRPr="00E52AC6">
              <w:rPr>
                <w:rFonts w:ascii="Times New Roman" w:eastAsia="Tahoma" w:hAnsi="Times New Roman"/>
                <w:sz w:val="16"/>
                <w:szCs w:val="16"/>
                <w:lang w:bidi="ru-RU"/>
              </w:rPr>
              <w:t>1. Сведения о заявителе</w:t>
            </w:r>
            <w:r w:rsidRPr="00E52AC6">
              <w:rPr>
                <w:rStyle w:val="affffff2"/>
                <w:rFonts w:ascii="Times New Roman" w:eastAsia="Tahoma" w:hAnsi="Times New Roman"/>
                <w:sz w:val="16"/>
                <w:szCs w:val="16"/>
                <w:lang w:bidi="ru-RU"/>
              </w:rPr>
              <w:footnoteReference w:id="4"/>
            </w:r>
          </w:p>
        </w:tc>
      </w:tr>
      <w:tr w:rsidR="00E52AC6" w:rsidRPr="00E52AC6" w:rsidTr="00D75848">
        <w:trPr>
          <w:trHeight w:val="60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1.1</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rFonts w:ascii="Times New Roman" w:eastAsia="Tahoma" w:hAnsi="Times New Roman"/>
                <w:sz w:val="16"/>
                <w:szCs w:val="16"/>
                <w:lang w:bidi="ru-RU"/>
              </w:rPr>
            </w:pPr>
            <w:r w:rsidRPr="00E52AC6">
              <w:rPr>
                <w:rFonts w:ascii="Times New Roman" w:eastAsia="Tahoma" w:hAnsi="Times New Roman"/>
                <w:sz w:val="16"/>
                <w:szCs w:val="16"/>
                <w:lang w:bidi="ru-RU"/>
              </w:rPr>
              <w:t>Сведения о физическом лице</w:t>
            </w:r>
          </w:p>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(в случае если заявителем является физическое лицо):</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tc>
      </w:tr>
      <w:tr w:rsidR="00E52AC6" w:rsidRPr="00E52AC6" w:rsidTr="00D75848">
        <w:trPr>
          <w:trHeight w:val="428"/>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1.1.1</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Фамилия, имя, отчество (при наличии)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tc>
      </w:tr>
      <w:tr w:rsidR="00E52AC6" w:rsidRPr="00E52AC6" w:rsidTr="00D75848">
        <w:trPr>
          <w:trHeight w:val="753"/>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1.1.2</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Реквизиты документа, удостоверяющего личность (</w:t>
            </w:r>
            <w:r w:rsidRPr="00E52AC6">
              <w:rPr>
                <w:rFonts w:ascii="Times New Roman" w:hAnsi="Times New Roman"/>
                <w:sz w:val="16"/>
                <w:szCs w:val="16"/>
                <w:lang w:bidi="ru-RU"/>
              </w:rPr>
              <w:t>не указываются в </w:t>
            </w:r>
            <w:r w:rsidRPr="00E52AC6">
              <w:rPr>
                <w:rFonts w:ascii="Times New Roman" w:eastAsia="Tahoma" w:hAnsi="Times New Roman"/>
                <w:sz w:val="16"/>
                <w:szCs w:val="16"/>
                <w:lang w:bidi="ru-RU"/>
              </w:rPr>
              <w:t>случае, если заявитель является индивидуальным предпринимателем)</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tc>
      </w:tr>
      <w:tr w:rsidR="00E52AC6" w:rsidRPr="00E52AC6" w:rsidTr="00D75848">
        <w:trPr>
          <w:trHeight w:val="66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1.1.3</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Основной государственный регистрационный номер индивидуального предпринимателя</w:t>
            </w:r>
            <w:r w:rsidRPr="00E52AC6">
              <w:rPr>
                <w:rFonts w:ascii="Times New Roman" w:hAnsi="Times New Roman"/>
                <w:sz w:val="16"/>
                <w:szCs w:val="16"/>
                <w:lang w:bidi="ru-RU"/>
              </w:rPr>
              <w:t>(</w:t>
            </w:r>
            <w:r w:rsidRPr="00E52AC6">
              <w:rPr>
                <w:rFonts w:ascii="Times New Roman" w:eastAsia="Tahoma" w:hAnsi="Times New Roman"/>
                <w:sz w:val="16"/>
                <w:szCs w:val="16"/>
                <w:lang w:bidi="ru-RU"/>
              </w:rPr>
              <w:t>в случае если заявитель является индивидуальным предпринимателем)</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tc>
      </w:tr>
      <w:tr w:rsidR="00E52AC6" w:rsidRPr="00E52AC6" w:rsidTr="00D75848">
        <w:trPr>
          <w:trHeight w:val="279"/>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1.2</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rFonts w:ascii="Times New Roman" w:eastAsia="Tahoma" w:hAnsi="Times New Roman"/>
                <w:sz w:val="16"/>
                <w:szCs w:val="16"/>
                <w:lang w:bidi="ru-RU"/>
              </w:rPr>
            </w:pPr>
            <w:r w:rsidRPr="00E52AC6">
              <w:rPr>
                <w:rFonts w:ascii="Times New Roman" w:eastAsia="Tahoma" w:hAnsi="Times New Roman"/>
                <w:sz w:val="16"/>
                <w:szCs w:val="16"/>
                <w:lang w:bidi="ru-RU"/>
              </w:rPr>
              <w:t>Сведения о юридическом лице</w:t>
            </w:r>
          </w:p>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(в случае если заявителем является юридическое лицо):</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tc>
      </w:tr>
      <w:tr w:rsidR="00E52AC6" w:rsidRPr="00E52AC6" w:rsidTr="00D75848">
        <w:trPr>
          <w:trHeight w:val="331"/>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1.2.1</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Полное наименование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tc>
      </w:tr>
      <w:tr w:rsidR="00E52AC6" w:rsidRPr="00E52AC6" w:rsidTr="00D75848">
        <w:trPr>
          <w:trHeight w:val="619"/>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1.2.2</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Основной государственный регистрационный номер</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tc>
      </w:tr>
      <w:tr w:rsidR="00E52AC6" w:rsidRPr="00E52AC6" w:rsidTr="00D75848">
        <w:trPr>
          <w:trHeight w:val="68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1.2.3</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pacing w:after="0" w:line="240" w:lineRule="auto"/>
              <w:rPr>
                <w:sz w:val="16"/>
                <w:szCs w:val="16"/>
              </w:rPr>
            </w:pPr>
            <w:r w:rsidRPr="00E52AC6">
              <w:rPr>
                <w:rFonts w:ascii="Times New Roman" w:eastAsia="Tahoma" w:hAnsi="Times New Roman"/>
                <w:sz w:val="16"/>
                <w:szCs w:val="16"/>
                <w:lang w:bidi="ru-RU"/>
              </w:rPr>
              <w:t>Идентификационный номер налогоплательщика – юридического лица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tc>
      </w:tr>
    </w:tbl>
    <w:p w:rsidR="00E52AC6" w:rsidRPr="00E52AC6" w:rsidRDefault="00E52AC6" w:rsidP="00E52AC6">
      <w:pPr>
        <w:widowControl w:val="0"/>
        <w:spacing w:after="0" w:line="240" w:lineRule="auto"/>
        <w:jc w:val="both"/>
        <w:rPr>
          <w:rFonts w:ascii="Times New Roman" w:eastAsia="Tahoma" w:hAnsi="Times New Roman"/>
          <w:color w:val="FF0000"/>
          <w:sz w:val="16"/>
          <w:szCs w:val="16"/>
          <w:lang w:bidi="ru-RU"/>
        </w:rPr>
      </w:pPr>
      <w:r w:rsidRPr="00E52AC6">
        <w:rPr>
          <w:rFonts w:ascii="Times New Roman" w:hAnsi="Times New Roman"/>
          <w:sz w:val="16"/>
          <w:szCs w:val="16"/>
          <w:lang w:bidi="ru-RU"/>
        </w:rPr>
        <w:t>указать дату и номер регистрации заявления</w:t>
      </w:r>
    </w:p>
    <w:p w:rsidR="00E52AC6" w:rsidRPr="00E52AC6" w:rsidRDefault="00E52AC6" w:rsidP="00E52AC6">
      <w:pPr>
        <w:widowControl w:val="0"/>
        <w:spacing w:after="0" w:line="240" w:lineRule="auto"/>
        <w:rPr>
          <w:rFonts w:ascii="Times New Roman" w:eastAsia="Tahoma" w:hAnsi="Times New Roman"/>
          <w:color w:val="FF0000"/>
          <w:sz w:val="16"/>
          <w:szCs w:val="16"/>
          <w:lang w:bidi="ru-RU"/>
        </w:rPr>
      </w:pPr>
    </w:p>
    <w:p w:rsidR="00E52AC6" w:rsidRPr="00E52AC6" w:rsidRDefault="00E52AC6" w:rsidP="00E52AC6">
      <w:pPr>
        <w:widowControl w:val="0"/>
        <w:spacing w:after="0" w:line="240" w:lineRule="auto"/>
        <w:rPr>
          <w:rFonts w:ascii="Times New Roman" w:eastAsia="Tahoma" w:hAnsi="Times New Roman"/>
          <w:color w:val="FF0000"/>
          <w:sz w:val="16"/>
          <w:szCs w:val="16"/>
          <w:lang w:bidi="ru-RU"/>
        </w:rPr>
      </w:pPr>
    </w:p>
    <w:p w:rsidR="00E52AC6" w:rsidRPr="00E52AC6" w:rsidRDefault="00E52AC6" w:rsidP="00E52AC6">
      <w:pPr>
        <w:widowControl w:val="0"/>
        <w:spacing w:after="0" w:line="240" w:lineRule="auto"/>
        <w:rPr>
          <w:rFonts w:ascii="Times New Roman" w:eastAsia="Tahoma" w:hAnsi="Times New Roman"/>
          <w:sz w:val="16"/>
          <w:szCs w:val="16"/>
          <w:lang w:bidi="ru-RU"/>
        </w:rPr>
      </w:pPr>
      <w:r w:rsidRPr="00E52AC6">
        <w:rPr>
          <w:rFonts w:ascii="Times New Roman" w:eastAsia="Tahoma" w:hAnsi="Times New Roman"/>
          <w:sz w:val="16"/>
          <w:szCs w:val="16"/>
          <w:lang w:bidi="ru-RU"/>
        </w:rPr>
        <w:t>Приложение: _____________________________________________________________________</w:t>
      </w:r>
    </w:p>
    <w:p w:rsidR="00E52AC6" w:rsidRPr="00E52AC6" w:rsidRDefault="00E52AC6" w:rsidP="00E52AC6">
      <w:pPr>
        <w:widowControl w:val="0"/>
        <w:spacing w:after="0" w:line="240" w:lineRule="auto"/>
        <w:rPr>
          <w:rFonts w:ascii="Times New Roman" w:eastAsia="Tahoma" w:hAnsi="Times New Roman"/>
          <w:color w:val="FF0000"/>
          <w:sz w:val="16"/>
          <w:szCs w:val="16"/>
          <w:lang w:bidi="ru-RU"/>
        </w:rPr>
      </w:pPr>
      <w:r w:rsidRPr="00E52AC6">
        <w:rPr>
          <w:rFonts w:ascii="Times New Roman" w:eastAsia="Tahoma" w:hAnsi="Times New Roman"/>
          <w:sz w:val="16"/>
          <w:szCs w:val="16"/>
          <w:lang w:bidi="ru-RU"/>
        </w:rPr>
        <w:t>Номер телефона и адрес электронной почты для связи: __________________________________</w:t>
      </w:r>
    </w:p>
    <w:p w:rsidR="00E52AC6" w:rsidRPr="00E52AC6" w:rsidRDefault="00E52AC6" w:rsidP="00E52AC6">
      <w:pPr>
        <w:widowControl w:val="0"/>
        <w:tabs>
          <w:tab w:val="left" w:pos="1968"/>
        </w:tabs>
        <w:spacing w:after="0" w:line="240" w:lineRule="auto"/>
        <w:rPr>
          <w:rFonts w:ascii="Times New Roman" w:eastAsia="Tahoma" w:hAnsi="Times New Roman"/>
          <w:color w:val="FF0000"/>
          <w:sz w:val="16"/>
          <w:szCs w:val="16"/>
          <w:lang w:bidi="ru-RU"/>
        </w:rPr>
      </w:pPr>
    </w:p>
    <w:p w:rsidR="00E52AC6" w:rsidRPr="00E52AC6" w:rsidRDefault="00E52AC6" w:rsidP="00E52AC6">
      <w:pPr>
        <w:widowControl w:val="0"/>
        <w:tabs>
          <w:tab w:val="left" w:pos="1968"/>
        </w:tabs>
        <w:spacing w:after="0" w:line="240" w:lineRule="auto"/>
        <w:rPr>
          <w:rFonts w:ascii="Times New Roman" w:eastAsia="Tahoma" w:hAnsi="Times New Roman"/>
          <w:color w:val="FF0000"/>
          <w:sz w:val="16"/>
          <w:szCs w:val="16"/>
          <w:lang w:bidi="ru-RU"/>
        </w:rPr>
      </w:pPr>
    </w:p>
    <w:p w:rsidR="00E52AC6" w:rsidRPr="00E52AC6" w:rsidRDefault="00E52AC6" w:rsidP="00E52AC6">
      <w:pPr>
        <w:widowControl w:val="0"/>
        <w:tabs>
          <w:tab w:val="left" w:pos="1968"/>
        </w:tabs>
        <w:spacing w:after="0" w:line="240" w:lineRule="auto"/>
        <w:rPr>
          <w:rFonts w:ascii="Times New Roman" w:eastAsia="Tahoma" w:hAnsi="Times New Roman"/>
          <w:sz w:val="16"/>
          <w:szCs w:val="16"/>
          <w:lang w:bidi="ru-RU"/>
        </w:rPr>
      </w:pPr>
      <w:r w:rsidRPr="00E52AC6">
        <w:rPr>
          <w:rFonts w:ascii="Times New Roman" w:eastAsia="Tahoma" w:hAnsi="Times New Roman"/>
          <w:sz w:val="16"/>
          <w:szCs w:val="16"/>
          <w:lang w:bidi="ru-RU"/>
        </w:rPr>
        <w:t>Результат рассмотрения настоящего заявления прошу:</w:t>
      </w:r>
    </w:p>
    <w:tbl>
      <w:tblPr>
        <w:tblW w:w="0" w:type="auto"/>
        <w:tblInd w:w="108" w:type="dxa"/>
        <w:tblLayout w:type="fixed"/>
        <w:tblLook w:val="0000" w:firstRow="0" w:lastRow="0" w:firstColumn="0" w:lastColumn="0" w:noHBand="0" w:noVBand="0"/>
      </w:tblPr>
      <w:tblGrid>
        <w:gridCol w:w="10296"/>
        <w:gridCol w:w="222"/>
        <w:gridCol w:w="17"/>
      </w:tblGrid>
      <w:tr w:rsidR="00E52AC6" w:rsidRPr="00E52AC6" w:rsidTr="00D75848">
        <w:tc>
          <w:tcPr>
            <w:tcW w:w="10296"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autoSpaceDE w:val="0"/>
              <w:spacing w:after="0" w:line="240" w:lineRule="auto"/>
              <w:rPr>
                <w:sz w:val="16"/>
                <w:szCs w:val="16"/>
              </w:rPr>
            </w:pPr>
            <w:r w:rsidRPr="00E52AC6">
              <w:rPr>
                <w:rFonts w:ascii="Times New Roman" w:eastAsia="Tahoma" w:hAnsi="Times New Roman"/>
                <w:sz w:val="16"/>
                <w:szCs w:val="16"/>
                <w:lang w:bidi="ru-RU"/>
              </w:rPr>
              <w:t>направить в форме электронного документа в личный кабинет в федеральной государственной информационной системе «</w:t>
            </w:r>
            <w:r w:rsidRPr="00E52AC6">
              <w:rPr>
                <w:rFonts w:ascii="Times New Roman" w:hAnsi="Times New Roman"/>
                <w:sz w:val="16"/>
                <w:szCs w:val="16"/>
              </w:rPr>
              <w:t>Единый портал</w:t>
            </w:r>
            <w:r w:rsidRPr="00E52AC6">
              <w:rPr>
                <w:rFonts w:ascii="Times New Roman" w:eastAsia="Tahoma" w:hAnsi="Times New Roman"/>
                <w:sz w:val="16"/>
                <w:szCs w:val="16"/>
                <w:lang w:bidi="ru-RU"/>
              </w:rPr>
              <w:t xml:space="preserve"> государственных и муниципальных услуг (функций)»</w:t>
            </w:r>
          </w:p>
        </w:tc>
        <w:tc>
          <w:tcPr>
            <w:tcW w:w="239"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autoSpaceDE w:val="0"/>
              <w:snapToGrid w:val="0"/>
              <w:spacing w:after="0" w:line="240" w:lineRule="auto"/>
              <w:rPr>
                <w:rFonts w:ascii="Times New Roman" w:eastAsia="Tahoma" w:hAnsi="Times New Roman"/>
                <w:i/>
                <w:sz w:val="16"/>
                <w:szCs w:val="16"/>
                <w:lang w:bidi="ru-RU"/>
              </w:rPr>
            </w:pPr>
          </w:p>
        </w:tc>
      </w:tr>
      <w:tr w:rsidR="00E52AC6" w:rsidRPr="00E52AC6" w:rsidTr="00D75848">
        <w:tc>
          <w:tcPr>
            <w:tcW w:w="10296" w:type="dxa"/>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autoSpaceDE w:val="0"/>
              <w:spacing w:after="120" w:line="240" w:lineRule="auto"/>
              <w:rPr>
                <w:sz w:val="16"/>
                <w:szCs w:val="16"/>
              </w:rPr>
            </w:pPr>
            <w:r w:rsidRPr="00E52AC6">
              <w:rPr>
                <w:rFonts w:ascii="Times New Roman" w:eastAsia="Tahoma" w:hAnsi="Times New Roman"/>
                <w:sz w:val="16"/>
                <w:szCs w:val="16"/>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E52AC6">
              <w:rPr>
                <w:rFonts w:ascii="Times New Roman" w:eastAsia="Tahoma" w:hAnsi="Times New Roman"/>
                <w:sz w:val="16"/>
                <w:szCs w:val="16"/>
                <w:lang w:bidi="ru-RU"/>
              </w:rPr>
              <w:br/>
              <w:t>________________________________________________________________________</w:t>
            </w:r>
          </w:p>
        </w:tc>
        <w:tc>
          <w:tcPr>
            <w:tcW w:w="239"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autoSpaceDE w:val="0"/>
              <w:snapToGrid w:val="0"/>
              <w:spacing w:after="0" w:line="240" w:lineRule="auto"/>
              <w:rPr>
                <w:rFonts w:ascii="Times New Roman" w:eastAsia="Tahoma" w:hAnsi="Times New Roman"/>
                <w:sz w:val="16"/>
                <w:szCs w:val="16"/>
                <w:lang w:bidi="ru-RU"/>
              </w:rPr>
            </w:pPr>
          </w:p>
        </w:tc>
      </w:tr>
      <w:tr w:rsidR="00E52AC6" w:rsidRPr="00E52AC6" w:rsidTr="00D75848">
        <w:trPr>
          <w:gridAfter w:val="1"/>
          <w:wAfter w:w="17" w:type="dxa"/>
        </w:trPr>
        <w:tc>
          <w:tcPr>
            <w:tcW w:w="10518" w:type="dxa"/>
            <w:gridSpan w:val="2"/>
            <w:tcBorders>
              <w:top w:val="single" w:sz="4" w:space="0" w:color="000000"/>
              <w:left w:val="single" w:sz="4" w:space="0" w:color="000000"/>
              <w:bottom w:val="single" w:sz="4" w:space="0" w:color="000000"/>
              <w:right w:val="single" w:sz="4" w:space="0" w:color="000000"/>
            </w:tcBorders>
            <w:shd w:val="clear" w:color="auto" w:fill="auto"/>
          </w:tcPr>
          <w:p w:rsidR="00E52AC6" w:rsidRPr="00E52AC6" w:rsidRDefault="00E52AC6" w:rsidP="00D75848">
            <w:pPr>
              <w:widowControl w:val="0"/>
              <w:autoSpaceDE w:val="0"/>
              <w:spacing w:after="0" w:line="240" w:lineRule="auto"/>
              <w:ind w:right="255"/>
              <w:jc w:val="center"/>
              <w:rPr>
                <w:sz w:val="16"/>
                <w:szCs w:val="16"/>
              </w:rPr>
            </w:pPr>
            <w:r w:rsidRPr="00E52AC6">
              <w:rPr>
                <w:rFonts w:ascii="Times New Roman" w:eastAsia="Tahoma" w:hAnsi="Times New Roman"/>
                <w:sz w:val="16"/>
                <w:szCs w:val="16"/>
                <w:lang w:bidi="ru-RU"/>
              </w:rPr>
              <w:t>Указывается один из перечисленных способов</w:t>
            </w:r>
          </w:p>
        </w:tc>
      </w:tr>
    </w:tbl>
    <w:p w:rsidR="00E52AC6" w:rsidRPr="00E52AC6" w:rsidRDefault="00E52AC6" w:rsidP="00E52AC6">
      <w:pPr>
        <w:widowControl w:val="0"/>
        <w:autoSpaceDE w:val="0"/>
        <w:spacing w:after="0" w:line="240" w:lineRule="auto"/>
        <w:rPr>
          <w:rFonts w:ascii="Times New Roman" w:eastAsia="Tahoma" w:hAnsi="Times New Roman"/>
          <w:bCs/>
          <w:strike/>
          <w:sz w:val="16"/>
          <w:szCs w:val="16"/>
          <w:lang w:bidi="ru-RU"/>
        </w:rPr>
      </w:pPr>
    </w:p>
    <w:tbl>
      <w:tblPr>
        <w:tblW w:w="0" w:type="auto"/>
        <w:tblLayout w:type="fixed"/>
        <w:tblCellMar>
          <w:left w:w="28" w:type="dxa"/>
          <w:right w:w="28" w:type="dxa"/>
        </w:tblCellMar>
        <w:tblLook w:val="0000" w:firstRow="0" w:lastRow="0" w:firstColumn="0" w:lastColumn="0" w:noHBand="0" w:noVBand="0"/>
      </w:tblPr>
      <w:tblGrid>
        <w:gridCol w:w="3119"/>
        <w:gridCol w:w="283"/>
        <w:gridCol w:w="2269"/>
        <w:gridCol w:w="283"/>
        <w:gridCol w:w="3827"/>
      </w:tblGrid>
      <w:tr w:rsidR="00E52AC6" w:rsidRPr="00E52AC6" w:rsidTr="00D75848">
        <w:trPr>
          <w:trHeight w:val="731"/>
        </w:trPr>
        <w:tc>
          <w:tcPr>
            <w:tcW w:w="3119" w:type="dxa"/>
            <w:shd w:val="clear" w:color="auto" w:fill="auto"/>
            <w:vAlign w:val="bottom"/>
          </w:tcPr>
          <w:p w:rsidR="00E52AC6" w:rsidRPr="00E52AC6" w:rsidRDefault="00E52AC6" w:rsidP="00D75848">
            <w:pPr>
              <w:widowControl w:val="0"/>
              <w:snapToGrid w:val="0"/>
              <w:spacing w:after="0" w:line="240" w:lineRule="auto"/>
              <w:jc w:val="center"/>
              <w:rPr>
                <w:rFonts w:ascii="Times New Roman" w:eastAsia="Tahoma" w:hAnsi="Times New Roman"/>
                <w:sz w:val="16"/>
                <w:szCs w:val="16"/>
                <w:lang w:bidi="ru-RU"/>
              </w:rPr>
            </w:pPr>
          </w:p>
        </w:tc>
        <w:tc>
          <w:tcPr>
            <w:tcW w:w="283" w:type="dxa"/>
            <w:shd w:val="clear" w:color="auto" w:fill="auto"/>
            <w:vAlign w:val="bottom"/>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tc>
        <w:tc>
          <w:tcPr>
            <w:tcW w:w="2269" w:type="dxa"/>
            <w:tcBorders>
              <w:bottom w:val="single" w:sz="4" w:space="0" w:color="000000"/>
            </w:tcBorders>
            <w:shd w:val="clear" w:color="auto" w:fill="auto"/>
            <w:vAlign w:val="bottom"/>
          </w:tcPr>
          <w:p w:rsidR="00E52AC6" w:rsidRPr="00E52AC6" w:rsidRDefault="00E52AC6" w:rsidP="00D75848">
            <w:pPr>
              <w:widowControl w:val="0"/>
              <w:snapToGrid w:val="0"/>
              <w:spacing w:after="0" w:line="240" w:lineRule="auto"/>
              <w:jc w:val="center"/>
              <w:rPr>
                <w:rFonts w:ascii="Times New Roman" w:eastAsia="Tahoma" w:hAnsi="Times New Roman"/>
                <w:sz w:val="16"/>
                <w:szCs w:val="16"/>
                <w:lang w:bidi="ru-RU"/>
              </w:rPr>
            </w:pPr>
          </w:p>
        </w:tc>
        <w:tc>
          <w:tcPr>
            <w:tcW w:w="283" w:type="dxa"/>
            <w:shd w:val="clear" w:color="auto" w:fill="auto"/>
            <w:vAlign w:val="bottom"/>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tc>
        <w:tc>
          <w:tcPr>
            <w:tcW w:w="3827" w:type="dxa"/>
            <w:tcBorders>
              <w:bottom w:val="single" w:sz="4" w:space="0" w:color="000000"/>
            </w:tcBorders>
            <w:shd w:val="clear" w:color="auto" w:fill="auto"/>
            <w:vAlign w:val="bottom"/>
          </w:tcPr>
          <w:p w:rsidR="00E52AC6" w:rsidRPr="00E52AC6" w:rsidRDefault="00E52AC6" w:rsidP="00D75848">
            <w:pPr>
              <w:widowControl w:val="0"/>
              <w:snapToGrid w:val="0"/>
              <w:spacing w:after="0" w:line="240" w:lineRule="auto"/>
              <w:jc w:val="center"/>
              <w:rPr>
                <w:rFonts w:ascii="Times New Roman" w:eastAsia="Tahoma" w:hAnsi="Times New Roman"/>
                <w:sz w:val="16"/>
                <w:szCs w:val="16"/>
                <w:lang w:bidi="ru-RU"/>
              </w:rPr>
            </w:pPr>
          </w:p>
        </w:tc>
      </w:tr>
      <w:tr w:rsidR="00E52AC6" w:rsidRPr="00E52AC6" w:rsidTr="00D75848">
        <w:tc>
          <w:tcPr>
            <w:tcW w:w="3119" w:type="dxa"/>
            <w:shd w:val="clear" w:color="auto" w:fill="auto"/>
          </w:tcPr>
          <w:p w:rsidR="00E52AC6" w:rsidRPr="00E52AC6" w:rsidRDefault="00E52AC6" w:rsidP="00D75848">
            <w:pPr>
              <w:widowControl w:val="0"/>
              <w:snapToGrid w:val="0"/>
              <w:spacing w:after="0" w:line="240" w:lineRule="auto"/>
              <w:jc w:val="center"/>
              <w:rPr>
                <w:rFonts w:ascii="Times New Roman" w:eastAsia="Tahoma" w:hAnsi="Times New Roman"/>
                <w:sz w:val="16"/>
                <w:szCs w:val="16"/>
                <w:lang w:bidi="ru-RU"/>
              </w:rPr>
            </w:pPr>
          </w:p>
        </w:tc>
        <w:tc>
          <w:tcPr>
            <w:tcW w:w="283" w:type="dxa"/>
            <w:shd w:val="clear" w:color="auto" w:fill="auto"/>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tc>
        <w:tc>
          <w:tcPr>
            <w:tcW w:w="2269" w:type="dxa"/>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подпись</w:t>
            </w:r>
          </w:p>
        </w:tc>
        <w:tc>
          <w:tcPr>
            <w:tcW w:w="283" w:type="dxa"/>
            <w:shd w:val="clear" w:color="auto" w:fill="auto"/>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tc>
        <w:tc>
          <w:tcPr>
            <w:tcW w:w="3827" w:type="dxa"/>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фамилия, имя, отчество (при наличии)</w:t>
            </w:r>
          </w:p>
        </w:tc>
      </w:tr>
    </w:tbl>
    <w:p w:rsidR="00E52AC6" w:rsidRPr="00E52AC6" w:rsidRDefault="00E52AC6" w:rsidP="00E52AC6">
      <w:pPr>
        <w:autoSpaceDE w:val="0"/>
        <w:ind w:right="-142"/>
        <w:rPr>
          <w:rFonts w:ascii="Times New Roman" w:hAnsi="Times New Roman"/>
          <w:bCs/>
          <w:strike/>
          <w:color w:val="FF0000"/>
          <w:sz w:val="16"/>
          <w:szCs w:val="16"/>
        </w:rPr>
      </w:pPr>
    </w:p>
    <w:p w:rsidR="00E52AC6" w:rsidRPr="00E52AC6" w:rsidRDefault="00E52AC6" w:rsidP="00E52AC6">
      <w:pPr>
        <w:autoSpaceDE w:val="0"/>
        <w:ind w:right="-142" w:firstLine="698"/>
        <w:jc w:val="right"/>
        <w:rPr>
          <w:rFonts w:ascii="Times New Roman" w:hAnsi="Times New Roman"/>
          <w:bCs/>
          <w:strike/>
          <w:color w:val="FF0000"/>
          <w:sz w:val="16"/>
          <w:szCs w:val="16"/>
        </w:rPr>
      </w:pPr>
    </w:p>
    <w:p w:rsidR="00E52AC6" w:rsidRPr="00E52AC6" w:rsidRDefault="00E52AC6" w:rsidP="00E52AC6">
      <w:pPr>
        <w:widowControl w:val="0"/>
        <w:spacing w:after="0" w:line="240" w:lineRule="auto"/>
        <w:jc w:val="right"/>
        <w:rPr>
          <w:rFonts w:ascii="Times New Roman" w:hAnsi="Times New Roman"/>
          <w:sz w:val="16"/>
          <w:szCs w:val="16"/>
        </w:rPr>
      </w:pPr>
      <w:r w:rsidRPr="00E52AC6">
        <w:rPr>
          <w:rFonts w:ascii="Times New Roman" w:hAnsi="Times New Roman"/>
          <w:bCs/>
          <w:sz w:val="16"/>
          <w:szCs w:val="16"/>
        </w:rPr>
        <w:t>Приложение № 6</w:t>
      </w:r>
    </w:p>
    <w:p w:rsidR="00E52AC6" w:rsidRPr="00E52AC6" w:rsidRDefault="00E52AC6" w:rsidP="00E52AC6">
      <w:pPr>
        <w:widowControl w:val="0"/>
        <w:tabs>
          <w:tab w:val="left" w:pos="567"/>
        </w:tabs>
        <w:spacing w:after="0" w:line="240" w:lineRule="auto"/>
        <w:ind w:left="3969" w:firstLine="567"/>
        <w:jc w:val="right"/>
        <w:rPr>
          <w:rFonts w:ascii="Times New Roman" w:hAnsi="Times New Roman"/>
          <w:sz w:val="16"/>
          <w:szCs w:val="16"/>
        </w:rPr>
      </w:pPr>
      <w:r w:rsidRPr="00E52AC6">
        <w:rPr>
          <w:rFonts w:ascii="Times New Roman" w:hAnsi="Times New Roman"/>
          <w:sz w:val="16"/>
          <w:szCs w:val="16"/>
        </w:rPr>
        <w:t>к Административному регламенту</w:t>
      </w:r>
    </w:p>
    <w:p w:rsidR="00E52AC6" w:rsidRPr="00E52AC6" w:rsidRDefault="00E52AC6" w:rsidP="00E52AC6">
      <w:pPr>
        <w:widowControl w:val="0"/>
        <w:tabs>
          <w:tab w:val="left" w:pos="0"/>
        </w:tabs>
        <w:spacing w:after="0" w:line="240" w:lineRule="auto"/>
        <w:ind w:left="3969" w:right="-1" w:firstLine="567"/>
        <w:contextualSpacing/>
        <w:jc w:val="right"/>
        <w:rPr>
          <w:rFonts w:ascii="Times New Roman" w:hAnsi="Times New Roman"/>
          <w:sz w:val="16"/>
          <w:szCs w:val="16"/>
        </w:rPr>
      </w:pPr>
      <w:r w:rsidRPr="00E52AC6">
        <w:rPr>
          <w:rFonts w:ascii="Times New Roman" w:hAnsi="Times New Roman"/>
          <w:sz w:val="16"/>
          <w:szCs w:val="16"/>
        </w:rPr>
        <w:t>по предоставлению муниципальной услуги</w:t>
      </w:r>
    </w:p>
    <w:p w:rsidR="00E52AC6" w:rsidRPr="00E52AC6" w:rsidRDefault="00E52AC6" w:rsidP="00E52AC6">
      <w:pPr>
        <w:spacing w:after="0" w:line="240" w:lineRule="auto"/>
        <w:ind w:left="5387"/>
        <w:jc w:val="center"/>
        <w:rPr>
          <w:rFonts w:ascii="Times New Roman" w:hAnsi="Times New Roman"/>
          <w:sz w:val="16"/>
          <w:szCs w:val="16"/>
        </w:rPr>
      </w:pPr>
    </w:p>
    <w:p w:rsidR="00E52AC6" w:rsidRPr="00E52AC6" w:rsidRDefault="00E52AC6" w:rsidP="00E52AC6">
      <w:pPr>
        <w:spacing w:after="0" w:line="240" w:lineRule="auto"/>
        <w:ind w:left="5387"/>
        <w:jc w:val="right"/>
        <w:rPr>
          <w:rFonts w:ascii="Times New Roman" w:eastAsia="Tahoma" w:hAnsi="Times New Roman"/>
          <w:bCs/>
          <w:sz w:val="16"/>
          <w:szCs w:val="16"/>
          <w:lang w:bidi="ru-RU"/>
        </w:rPr>
      </w:pPr>
      <w:r w:rsidRPr="00E52AC6">
        <w:rPr>
          <w:rFonts w:ascii="Times New Roman" w:hAnsi="Times New Roman"/>
          <w:sz w:val="16"/>
          <w:szCs w:val="16"/>
        </w:rPr>
        <w:t>Рекомендуемая форма</w:t>
      </w:r>
    </w:p>
    <w:p w:rsidR="00E52AC6" w:rsidRPr="00E52AC6" w:rsidRDefault="00E52AC6" w:rsidP="00E52AC6">
      <w:pPr>
        <w:widowControl w:val="0"/>
        <w:spacing w:after="0" w:line="240" w:lineRule="auto"/>
        <w:rPr>
          <w:rFonts w:ascii="Times New Roman" w:eastAsia="Tahoma" w:hAnsi="Times New Roman"/>
          <w:bCs/>
          <w:sz w:val="16"/>
          <w:szCs w:val="16"/>
          <w:lang w:bidi="ru-RU"/>
        </w:rPr>
      </w:pPr>
    </w:p>
    <w:p w:rsidR="00E52AC6" w:rsidRPr="00E52AC6" w:rsidRDefault="00E52AC6" w:rsidP="00E52AC6">
      <w:pPr>
        <w:widowControl w:val="0"/>
        <w:autoSpaceDE w:val="0"/>
        <w:spacing w:after="0" w:line="240" w:lineRule="auto"/>
        <w:jc w:val="right"/>
        <w:outlineLvl w:val="0"/>
        <w:rPr>
          <w:rFonts w:ascii="Times New Roman" w:eastAsia="Tahoma" w:hAnsi="Times New Roman"/>
          <w:sz w:val="16"/>
          <w:szCs w:val="16"/>
          <w:lang w:bidi="ru-RU"/>
        </w:rPr>
      </w:pPr>
      <w:r w:rsidRPr="00E52AC6">
        <w:rPr>
          <w:rFonts w:ascii="Times New Roman" w:eastAsia="Tahoma" w:hAnsi="Times New Roman"/>
          <w:sz w:val="16"/>
          <w:szCs w:val="16"/>
          <w:lang w:bidi="ru-RU"/>
        </w:rPr>
        <w:t>Кому ____________________________________</w:t>
      </w:r>
    </w:p>
    <w:p w:rsidR="00E52AC6" w:rsidRPr="00E52AC6" w:rsidRDefault="00E52AC6" w:rsidP="00E52AC6">
      <w:pPr>
        <w:widowControl w:val="0"/>
        <w:autoSpaceDE w:val="0"/>
        <w:spacing w:after="0" w:line="240" w:lineRule="auto"/>
        <w:ind w:left="4820"/>
        <w:jc w:val="center"/>
        <w:rPr>
          <w:rFonts w:ascii="Times New Roman" w:eastAsia="Tahoma" w:hAnsi="Times New Roman"/>
          <w:sz w:val="16"/>
          <w:szCs w:val="16"/>
          <w:lang w:bidi="ru-RU"/>
        </w:rPr>
      </w:pPr>
      <w:r w:rsidRPr="00E52AC6">
        <w:rPr>
          <w:rFonts w:ascii="Times New Roman" w:eastAsia="Tahoma" w:hAnsi="Times New Roman"/>
          <w:sz w:val="16"/>
          <w:szCs w:val="16"/>
          <w:lang w:bidi="ru-RU"/>
        </w:rPr>
        <w:t>фамилия, имя, отчество (при наличии) заявителя</w:t>
      </w:r>
      <w:r w:rsidRPr="00E52AC6">
        <w:rPr>
          <w:rStyle w:val="affffff2"/>
          <w:rFonts w:ascii="Times New Roman" w:eastAsia="Tahoma" w:hAnsi="Times New Roman"/>
          <w:sz w:val="16"/>
          <w:szCs w:val="16"/>
          <w:lang w:bidi="ru-RU"/>
        </w:rPr>
        <w:footnoteReference w:id="5"/>
      </w:r>
      <w:r w:rsidRPr="00E52AC6">
        <w:rPr>
          <w:rFonts w:ascii="Times New Roman" w:eastAsia="Tahoma" w:hAnsi="Times New Roman"/>
          <w:sz w:val="16"/>
          <w:szCs w:val="16"/>
          <w:lang w:bidi="ru-RU"/>
        </w:rPr>
        <w:t>, ОГРНИП (для физического лица, зарегистрированного в качестве индивидуального предпринимателя) –  для физического лица;</w:t>
      </w:r>
    </w:p>
    <w:p w:rsidR="00E52AC6" w:rsidRPr="00E52AC6" w:rsidRDefault="00E52AC6" w:rsidP="00E52AC6">
      <w:pPr>
        <w:widowControl w:val="0"/>
        <w:autoSpaceDE w:val="0"/>
        <w:spacing w:after="0" w:line="240" w:lineRule="auto"/>
        <w:ind w:left="4820"/>
        <w:jc w:val="center"/>
        <w:rPr>
          <w:rFonts w:ascii="Times New Roman" w:eastAsia="Tahoma" w:hAnsi="Times New Roman"/>
          <w:sz w:val="16"/>
          <w:szCs w:val="16"/>
          <w:lang w:bidi="ru-RU"/>
        </w:rPr>
      </w:pPr>
      <w:r w:rsidRPr="00E52AC6">
        <w:rPr>
          <w:rFonts w:ascii="Times New Roman" w:eastAsia="Tahoma" w:hAnsi="Times New Roman"/>
          <w:sz w:val="16"/>
          <w:szCs w:val="16"/>
          <w:lang w:bidi="ru-RU"/>
        </w:rPr>
        <w:t xml:space="preserve">полное наименование заявителя, ИНН, ОГРН – для юридического </w:t>
      </w:r>
      <w:r w:rsidRPr="00E52AC6">
        <w:rPr>
          <w:rFonts w:ascii="Times New Roman" w:eastAsia="Tahoma" w:hAnsi="Times New Roman"/>
          <w:sz w:val="16"/>
          <w:szCs w:val="16"/>
          <w:lang w:bidi="ru-RU"/>
        </w:rPr>
        <w:lastRenderedPageBreak/>
        <w:t>лица</w:t>
      </w:r>
    </w:p>
    <w:p w:rsidR="00E52AC6" w:rsidRPr="00E52AC6" w:rsidRDefault="00E52AC6" w:rsidP="00E52AC6">
      <w:pPr>
        <w:widowControl w:val="0"/>
        <w:autoSpaceDE w:val="0"/>
        <w:spacing w:after="0" w:line="240" w:lineRule="auto"/>
        <w:jc w:val="right"/>
        <w:rPr>
          <w:rFonts w:ascii="Times New Roman" w:eastAsia="Tahoma" w:hAnsi="Times New Roman"/>
          <w:sz w:val="16"/>
          <w:szCs w:val="16"/>
          <w:lang w:bidi="ru-RU"/>
        </w:rPr>
      </w:pPr>
      <w:r w:rsidRPr="00E52AC6">
        <w:rPr>
          <w:rFonts w:ascii="Times New Roman" w:eastAsia="Tahoma" w:hAnsi="Times New Roman"/>
          <w:sz w:val="16"/>
          <w:szCs w:val="16"/>
          <w:lang w:bidi="ru-RU"/>
        </w:rPr>
        <w:t>_________________________________________</w:t>
      </w:r>
    </w:p>
    <w:p w:rsidR="00E52AC6" w:rsidRPr="00E52AC6" w:rsidRDefault="00E52AC6" w:rsidP="00E52AC6">
      <w:pPr>
        <w:widowControl w:val="0"/>
        <w:autoSpaceDE w:val="0"/>
        <w:spacing w:after="0" w:line="240" w:lineRule="auto"/>
        <w:ind w:left="4536" w:right="-144"/>
        <w:jc w:val="center"/>
        <w:rPr>
          <w:rFonts w:ascii="Times New Roman" w:eastAsia="Tahoma" w:hAnsi="Times New Roman"/>
          <w:b/>
          <w:color w:val="FF0000"/>
          <w:sz w:val="16"/>
          <w:szCs w:val="16"/>
          <w:lang w:bidi="ru-RU"/>
        </w:rPr>
      </w:pPr>
      <w:r w:rsidRPr="00E52AC6">
        <w:rPr>
          <w:rFonts w:ascii="Times New Roman" w:eastAsia="Tahoma" w:hAnsi="Times New Roman"/>
          <w:sz w:val="16"/>
          <w:szCs w:val="16"/>
          <w:lang w:bidi="ru-RU"/>
        </w:rPr>
        <w:t>почтовый индекс и адрес, телефон, адрес электронной почты</w:t>
      </w:r>
    </w:p>
    <w:p w:rsidR="00E52AC6" w:rsidRPr="00E52AC6" w:rsidRDefault="00E52AC6" w:rsidP="00E52AC6">
      <w:pPr>
        <w:widowControl w:val="0"/>
        <w:spacing w:after="0" w:line="240" w:lineRule="auto"/>
        <w:jc w:val="center"/>
        <w:rPr>
          <w:rFonts w:ascii="Times New Roman" w:eastAsia="Tahoma" w:hAnsi="Times New Roman"/>
          <w:b/>
          <w:color w:val="FF0000"/>
          <w:sz w:val="16"/>
          <w:szCs w:val="16"/>
          <w:lang w:bidi="ru-RU"/>
        </w:rPr>
      </w:pPr>
    </w:p>
    <w:p w:rsidR="00E52AC6" w:rsidRPr="00E52AC6" w:rsidRDefault="00E52AC6" w:rsidP="00E52AC6">
      <w:pPr>
        <w:widowControl w:val="0"/>
        <w:spacing w:after="0" w:line="240" w:lineRule="auto"/>
        <w:jc w:val="center"/>
        <w:outlineLvl w:val="0"/>
        <w:rPr>
          <w:rFonts w:ascii="Times New Roman" w:eastAsia="Tahoma" w:hAnsi="Times New Roman"/>
          <w:b/>
          <w:bCs/>
          <w:strike/>
          <w:color w:val="FF0000"/>
          <w:sz w:val="16"/>
          <w:szCs w:val="16"/>
          <w:lang w:bidi="ru-RU"/>
        </w:rPr>
      </w:pPr>
      <w:r w:rsidRPr="00E52AC6">
        <w:rPr>
          <w:rFonts w:ascii="Times New Roman" w:eastAsia="Tahoma" w:hAnsi="Times New Roman"/>
          <w:b/>
          <w:sz w:val="16"/>
          <w:szCs w:val="16"/>
          <w:lang w:bidi="ru-RU"/>
        </w:rPr>
        <w:t>Р Е Ш Е Н И Е</w:t>
      </w:r>
      <w:r w:rsidRPr="00E52AC6">
        <w:rPr>
          <w:rFonts w:ascii="Times New Roman" w:eastAsia="Tahoma" w:hAnsi="Times New Roman"/>
          <w:b/>
          <w:sz w:val="16"/>
          <w:szCs w:val="16"/>
          <w:lang w:bidi="ru-RU"/>
        </w:rPr>
        <w:br/>
        <w:t xml:space="preserve"> об оставлении заявления о </w:t>
      </w:r>
      <w:r w:rsidRPr="00E52AC6">
        <w:rPr>
          <w:rFonts w:ascii="Times New Roman" w:eastAsia="Tahoma" w:hAnsi="Times New Roman"/>
          <w:b/>
          <w:bCs/>
          <w:sz w:val="16"/>
          <w:szCs w:val="16"/>
          <w:lang w:bidi="ru-RU"/>
        </w:rPr>
        <w:t xml:space="preserve">предоставлении муниципальной услуги </w:t>
      </w:r>
      <w:r w:rsidRPr="00E52AC6">
        <w:rPr>
          <w:rFonts w:ascii="Times New Roman" w:eastAsia="Tahoma" w:hAnsi="Times New Roman"/>
          <w:b/>
          <w:sz w:val="16"/>
          <w:szCs w:val="16"/>
          <w:lang w:bidi="ru-RU"/>
        </w:rPr>
        <w:t>без рассмотрения</w:t>
      </w:r>
    </w:p>
    <w:p w:rsidR="00E52AC6" w:rsidRPr="00E52AC6" w:rsidRDefault="00E52AC6" w:rsidP="00E52AC6">
      <w:pPr>
        <w:widowControl w:val="0"/>
        <w:autoSpaceDE w:val="0"/>
        <w:spacing w:after="0" w:line="240" w:lineRule="auto"/>
        <w:rPr>
          <w:rFonts w:ascii="Times New Roman" w:eastAsia="Tahoma" w:hAnsi="Times New Roman"/>
          <w:b/>
          <w:bCs/>
          <w:strike/>
          <w:color w:val="FF0000"/>
          <w:sz w:val="16"/>
          <w:szCs w:val="16"/>
          <w:lang w:bidi="ru-RU"/>
        </w:rPr>
      </w:pPr>
    </w:p>
    <w:p w:rsidR="00E52AC6" w:rsidRPr="00E52AC6" w:rsidRDefault="00E52AC6" w:rsidP="00E52AC6">
      <w:pPr>
        <w:widowControl w:val="0"/>
        <w:autoSpaceDE w:val="0"/>
        <w:spacing w:after="0" w:line="240" w:lineRule="auto"/>
        <w:ind w:firstLine="708"/>
        <w:jc w:val="both"/>
        <w:rPr>
          <w:rFonts w:ascii="Times New Roman" w:eastAsia="Tahoma" w:hAnsi="Times New Roman"/>
          <w:bCs/>
          <w:sz w:val="16"/>
          <w:szCs w:val="16"/>
          <w:lang w:bidi="ru-RU"/>
        </w:rPr>
      </w:pPr>
      <w:r w:rsidRPr="00E52AC6">
        <w:rPr>
          <w:rFonts w:ascii="Times New Roman" w:eastAsia="Tahoma" w:hAnsi="Times New Roman"/>
          <w:bCs/>
          <w:sz w:val="16"/>
          <w:szCs w:val="16"/>
          <w:lang w:bidi="ru-RU"/>
        </w:rPr>
        <w:t>На основании Вашего заявления от ______________ № _______________ об оставлении</w:t>
      </w:r>
      <w:r w:rsidRPr="00E52AC6">
        <w:rPr>
          <w:rFonts w:ascii="Times New Roman" w:eastAsia="Tahoma" w:hAnsi="Times New Roman"/>
          <w:bCs/>
          <w:sz w:val="16"/>
          <w:szCs w:val="16"/>
          <w:lang w:bidi="ru-RU"/>
        </w:rPr>
        <w:br/>
      </w:r>
      <w:r w:rsidRPr="00E52AC6">
        <w:rPr>
          <w:rFonts w:ascii="Times New Roman" w:hAnsi="Times New Roman"/>
          <w:sz w:val="16"/>
          <w:szCs w:val="16"/>
          <w:lang w:bidi="ru-RU"/>
        </w:rPr>
        <w:t xml:space="preserve">указать </w:t>
      </w:r>
      <w:r w:rsidRPr="00E52AC6">
        <w:rPr>
          <w:rFonts w:ascii="Times New Roman" w:eastAsia="Tahoma" w:hAnsi="Times New Roman"/>
          <w:sz w:val="16"/>
          <w:szCs w:val="16"/>
          <w:lang w:bidi="ru-RU"/>
        </w:rPr>
        <w:t>дату и номер регистрации заявления</w:t>
      </w:r>
    </w:p>
    <w:p w:rsidR="00E52AC6" w:rsidRPr="00E52AC6" w:rsidRDefault="00E52AC6" w:rsidP="00E52AC6">
      <w:pPr>
        <w:widowControl w:val="0"/>
        <w:autoSpaceDE w:val="0"/>
        <w:spacing w:after="0" w:line="240" w:lineRule="auto"/>
        <w:jc w:val="both"/>
        <w:rPr>
          <w:rFonts w:ascii="Times New Roman" w:hAnsi="Times New Roman"/>
          <w:sz w:val="16"/>
          <w:szCs w:val="16"/>
          <w:lang w:bidi="ru-RU"/>
        </w:rPr>
      </w:pPr>
      <w:r w:rsidRPr="00E52AC6">
        <w:rPr>
          <w:rFonts w:ascii="Times New Roman" w:eastAsia="Tahoma" w:hAnsi="Times New Roman"/>
          <w:bCs/>
          <w:sz w:val="16"/>
          <w:szCs w:val="16"/>
          <w:lang w:bidi="ru-RU"/>
        </w:rPr>
        <w:t>заявления о предоставлении муниципальной услуги без рассмотрения ____________________________________________________________________________________________________________________________________</w:t>
      </w:r>
    </w:p>
    <w:p w:rsidR="00E52AC6" w:rsidRPr="00E52AC6" w:rsidRDefault="00E52AC6" w:rsidP="00E52AC6">
      <w:pPr>
        <w:widowControl w:val="0"/>
        <w:spacing w:after="0" w:line="240" w:lineRule="auto"/>
        <w:jc w:val="center"/>
        <w:rPr>
          <w:rFonts w:ascii="Times New Roman" w:eastAsia="Tahoma" w:hAnsi="Times New Roman"/>
          <w:sz w:val="16"/>
          <w:szCs w:val="16"/>
          <w:lang w:bidi="ru-RU"/>
        </w:rPr>
      </w:pPr>
      <w:r w:rsidRPr="00E52AC6">
        <w:rPr>
          <w:rFonts w:ascii="Times New Roman" w:hAnsi="Times New Roman"/>
          <w:sz w:val="16"/>
          <w:szCs w:val="16"/>
          <w:lang w:bidi="ru-RU"/>
        </w:rPr>
        <w:t xml:space="preserve">указать </w:t>
      </w:r>
      <w:r w:rsidRPr="00E52AC6">
        <w:rPr>
          <w:rFonts w:ascii="Times New Roman" w:eastAsia="Tahoma" w:hAnsi="Times New Roman"/>
          <w:sz w:val="16"/>
          <w:szCs w:val="16"/>
          <w:lang w:bidi="ru-RU"/>
        </w:rPr>
        <w:t>наименование уполномоченного органа местного самоуправления</w:t>
      </w:r>
    </w:p>
    <w:p w:rsidR="00E52AC6" w:rsidRPr="00E52AC6" w:rsidRDefault="00E52AC6" w:rsidP="00E52AC6">
      <w:pPr>
        <w:widowControl w:val="0"/>
        <w:spacing w:after="0" w:line="240" w:lineRule="auto"/>
        <w:jc w:val="both"/>
        <w:rPr>
          <w:rFonts w:ascii="Times New Roman" w:hAnsi="Times New Roman"/>
          <w:sz w:val="16"/>
          <w:szCs w:val="16"/>
          <w:lang w:bidi="ru-RU"/>
        </w:rPr>
      </w:pPr>
      <w:r w:rsidRPr="00E52AC6">
        <w:rPr>
          <w:rFonts w:ascii="Times New Roman" w:eastAsia="Tahoma" w:hAnsi="Times New Roman"/>
          <w:sz w:val="16"/>
          <w:szCs w:val="16"/>
          <w:lang w:bidi="ru-RU"/>
        </w:rPr>
        <w:t xml:space="preserve">принято </w:t>
      </w:r>
      <w:r w:rsidRPr="00E52AC6">
        <w:rPr>
          <w:rFonts w:ascii="Times New Roman" w:eastAsia="Tahoma" w:hAnsi="Times New Roman"/>
          <w:bCs/>
          <w:sz w:val="16"/>
          <w:szCs w:val="16"/>
          <w:lang w:bidi="ru-RU"/>
        </w:rPr>
        <w:t>решение</w:t>
      </w:r>
      <w:r w:rsidRPr="00E52AC6">
        <w:rPr>
          <w:rFonts w:ascii="Times New Roman" w:eastAsia="Tahoma" w:hAnsi="Times New Roman"/>
          <w:sz w:val="16"/>
          <w:szCs w:val="16"/>
          <w:lang w:bidi="ru-RU"/>
        </w:rPr>
        <w:t xml:space="preserve"> об оставлении заявления</w:t>
      </w:r>
      <w:r w:rsidRPr="00E52AC6">
        <w:rPr>
          <w:rFonts w:ascii="Times New Roman" w:hAnsi="Times New Roman"/>
          <w:sz w:val="16"/>
          <w:szCs w:val="16"/>
        </w:rPr>
        <w:t xml:space="preserve"> о предоставлении разрешения на отклонение отпредельных параметров разрешенного строительства, реконструкции объекта капитального строительства </w:t>
      </w:r>
      <w:r w:rsidRPr="00E52AC6">
        <w:rPr>
          <w:rFonts w:ascii="Times New Roman" w:eastAsia="Tahoma" w:hAnsi="Times New Roman"/>
          <w:sz w:val="16"/>
          <w:szCs w:val="16"/>
          <w:lang w:bidi="ru-RU"/>
        </w:rPr>
        <w:t xml:space="preserve">от </w:t>
      </w:r>
      <w:r w:rsidRPr="00E52AC6">
        <w:rPr>
          <w:rFonts w:ascii="Times New Roman" w:eastAsia="Tahoma" w:hAnsi="Times New Roman"/>
          <w:bCs/>
          <w:sz w:val="16"/>
          <w:szCs w:val="16"/>
          <w:lang w:bidi="ru-RU"/>
        </w:rPr>
        <w:t>________________ № ______________</w:t>
      </w:r>
      <w:r w:rsidRPr="00E52AC6">
        <w:rPr>
          <w:rFonts w:ascii="Times New Roman" w:eastAsia="Tahoma" w:hAnsi="Times New Roman"/>
          <w:sz w:val="16"/>
          <w:szCs w:val="16"/>
          <w:lang w:bidi="ru-RU"/>
        </w:rPr>
        <w:t xml:space="preserve"> без рассмотрения.</w:t>
      </w:r>
    </w:p>
    <w:p w:rsidR="00E52AC6" w:rsidRPr="00E52AC6" w:rsidRDefault="00E52AC6" w:rsidP="00E52AC6">
      <w:pPr>
        <w:widowControl w:val="0"/>
        <w:spacing w:after="0" w:line="240" w:lineRule="auto"/>
        <w:jc w:val="both"/>
        <w:rPr>
          <w:rFonts w:ascii="Times New Roman" w:eastAsia="Tahoma" w:hAnsi="Times New Roman"/>
          <w:sz w:val="16"/>
          <w:szCs w:val="16"/>
          <w:lang w:bidi="ru-RU"/>
        </w:rPr>
      </w:pPr>
      <w:r w:rsidRPr="00E52AC6">
        <w:rPr>
          <w:rFonts w:ascii="Times New Roman" w:hAnsi="Times New Roman"/>
          <w:sz w:val="16"/>
          <w:szCs w:val="16"/>
          <w:lang w:bidi="ru-RU"/>
        </w:rPr>
        <w:t xml:space="preserve">указать </w:t>
      </w:r>
      <w:r w:rsidRPr="00E52AC6">
        <w:rPr>
          <w:rFonts w:ascii="Times New Roman" w:eastAsia="Tahoma" w:hAnsi="Times New Roman"/>
          <w:sz w:val="16"/>
          <w:szCs w:val="16"/>
          <w:lang w:bidi="ru-RU"/>
        </w:rPr>
        <w:t>дату и номер регистрации заявления</w:t>
      </w:r>
    </w:p>
    <w:p w:rsidR="00E52AC6" w:rsidRPr="00E52AC6" w:rsidRDefault="00E52AC6" w:rsidP="00E52AC6">
      <w:pPr>
        <w:autoSpaceDE w:val="0"/>
        <w:spacing w:after="0" w:line="240" w:lineRule="auto"/>
        <w:jc w:val="both"/>
        <w:rPr>
          <w:rFonts w:ascii="Times New Roman" w:eastAsia="Tahoma" w:hAnsi="Times New Roman"/>
          <w:sz w:val="16"/>
          <w:szCs w:val="16"/>
          <w:lang w:bidi="ru-RU"/>
        </w:rPr>
      </w:pPr>
    </w:p>
    <w:p w:rsidR="00E52AC6" w:rsidRPr="00E52AC6" w:rsidRDefault="00E52AC6" w:rsidP="00E52AC6">
      <w:pPr>
        <w:autoSpaceDE w:val="0"/>
        <w:spacing w:after="0" w:line="240" w:lineRule="auto"/>
        <w:jc w:val="both"/>
        <w:rPr>
          <w:rFonts w:ascii="Times New Roman" w:hAnsi="Times New Roman"/>
          <w:sz w:val="16"/>
          <w:szCs w:val="16"/>
        </w:rPr>
      </w:pPr>
    </w:p>
    <w:tbl>
      <w:tblPr>
        <w:tblW w:w="0" w:type="auto"/>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52AC6" w:rsidRPr="00E52AC6" w:rsidTr="00D75848">
        <w:tc>
          <w:tcPr>
            <w:tcW w:w="3119" w:type="dxa"/>
            <w:tcBorders>
              <w:bottom w:val="single" w:sz="4" w:space="0" w:color="000000"/>
            </w:tcBorders>
            <w:shd w:val="clear" w:color="auto" w:fill="auto"/>
            <w:vAlign w:val="bottom"/>
          </w:tcPr>
          <w:p w:rsidR="00E52AC6" w:rsidRPr="00E52AC6" w:rsidRDefault="00E52AC6" w:rsidP="00D75848">
            <w:pPr>
              <w:widowControl w:val="0"/>
              <w:snapToGrid w:val="0"/>
              <w:spacing w:after="0" w:line="240" w:lineRule="auto"/>
              <w:jc w:val="center"/>
              <w:rPr>
                <w:rFonts w:ascii="Times New Roman" w:eastAsia="Tahoma" w:hAnsi="Times New Roman"/>
                <w:sz w:val="16"/>
                <w:szCs w:val="16"/>
                <w:lang w:bidi="ru-RU"/>
              </w:rPr>
            </w:pPr>
          </w:p>
        </w:tc>
        <w:tc>
          <w:tcPr>
            <w:tcW w:w="283" w:type="dxa"/>
            <w:shd w:val="clear" w:color="auto" w:fill="auto"/>
            <w:vAlign w:val="bottom"/>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tc>
        <w:tc>
          <w:tcPr>
            <w:tcW w:w="2269" w:type="dxa"/>
            <w:tcBorders>
              <w:bottom w:val="single" w:sz="4" w:space="0" w:color="000000"/>
            </w:tcBorders>
            <w:shd w:val="clear" w:color="auto" w:fill="auto"/>
            <w:vAlign w:val="bottom"/>
          </w:tcPr>
          <w:p w:rsidR="00E52AC6" w:rsidRPr="00E52AC6" w:rsidRDefault="00E52AC6" w:rsidP="00D75848">
            <w:pPr>
              <w:widowControl w:val="0"/>
              <w:snapToGrid w:val="0"/>
              <w:spacing w:after="0" w:line="240" w:lineRule="auto"/>
              <w:jc w:val="center"/>
              <w:rPr>
                <w:rFonts w:ascii="Times New Roman" w:eastAsia="Tahoma" w:hAnsi="Times New Roman"/>
                <w:sz w:val="16"/>
                <w:szCs w:val="16"/>
                <w:lang w:bidi="ru-RU"/>
              </w:rPr>
            </w:pPr>
          </w:p>
        </w:tc>
        <w:tc>
          <w:tcPr>
            <w:tcW w:w="283" w:type="dxa"/>
            <w:shd w:val="clear" w:color="auto" w:fill="auto"/>
            <w:vAlign w:val="bottom"/>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tc>
        <w:tc>
          <w:tcPr>
            <w:tcW w:w="3969" w:type="dxa"/>
            <w:tcBorders>
              <w:bottom w:val="single" w:sz="4" w:space="0" w:color="000000"/>
            </w:tcBorders>
            <w:shd w:val="clear" w:color="auto" w:fill="auto"/>
            <w:vAlign w:val="bottom"/>
          </w:tcPr>
          <w:p w:rsidR="00E52AC6" w:rsidRPr="00E52AC6" w:rsidRDefault="00E52AC6" w:rsidP="00D75848">
            <w:pPr>
              <w:widowControl w:val="0"/>
              <w:snapToGrid w:val="0"/>
              <w:spacing w:after="0" w:line="240" w:lineRule="auto"/>
              <w:jc w:val="center"/>
              <w:rPr>
                <w:rFonts w:ascii="Times New Roman" w:eastAsia="Tahoma" w:hAnsi="Times New Roman"/>
                <w:sz w:val="16"/>
                <w:szCs w:val="16"/>
                <w:lang w:bidi="ru-RU"/>
              </w:rPr>
            </w:pPr>
          </w:p>
        </w:tc>
      </w:tr>
      <w:tr w:rsidR="00E52AC6" w:rsidRPr="00E52AC6" w:rsidTr="00D75848">
        <w:tc>
          <w:tcPr>
            <w:tcW w:w="3119" w:type="dxa"/>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должность</w:t>
            </w:r>
          </w:p>
        </w:tc>
        <w:tc>
          <w:tcPr>
            <w:tcW w:w="283" w:type="dxa"/>
            <w:shd w:val="clear" w:color="auto" w:fill="auto"/>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tc>
        <w:tc>
          <w:tcPr>
            <w:tcW w:w="2269" w:type="dxa"/>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подпись</w:t>
            </w:r>
          </w:p>
        </w:tc>
        <w:tc>
          <w:tcPr>
            <w:tcW w:w="283" w:type="dxa"/>
            <w:shd w:val="clear" w:color="auto" w:fill="auto"/>
          </w:tcPr>
          <w:p w:rsidR="00E52AC6" w:rsidRPr="00E52AC6" w:rsidRDefault="00E52AC6" w:rsidP="00D75848">
            <w:pPr>
              <w:widowControl w:val="0"/>
              <w:snapToGrid w:val="0"/>
              <w:spacing w:after="0" w:line="240" w:lineRule="auto"/>
              <w:rPr>
                <w:rFonts w:ascii="Times New Roman" w:eastAsia="Tahoma" w:hAnsi="Times New Roman"/>
                <w:sz w:val="16"/>
                <w:szCs w:val="16"/>
                <w:lang w:bidi="ru-RU"/>
              </w:rPr>
            </w:pPr>
          </w:p>
        </w:tc>
        <w:tc>
          <w:tcPr>
            <w:tcW w:w="3969" w:type="dxa"/>
            <w:shd w:val="clear" w:color="auto" w:fill="auto"/>
          </w:tcPr>
          <w:p w:rsidR="00E52AC6" w:rsidRPr="00E52AC6" w:rsidRDefault="00E52AC6" w:rsidP="00D75848">
            <w:pPr>
              <w:widowControl w:val="0"/>
              <w:spacing w:after="0" w:line="240" w:lineRule="auto"/>
              <w:jc w:val="center"/>
              <w:rPr>
                <w:sz w:val="16"/>
                <w:szCs w:val="16"/>
              </w:rPr>
            </w:pPr>
            <w:r w:rsidRPr="00E52AC6">
              <w:rPr>
                <w:rFonts w:ascii="Times New Roman" w:eastAsia="Tahoma" w:hAnsi="Times New Roman"/>
                <w:sz w:val="16"/>
                <w:szCs w:val="16"/>
                <w:lang w:bidi="ru-RU"/>
              </w:rPr>
              <w:t>фамилия, имя, отчество (при наличии)</w:t>
            </w:r>
          </w:p>
        </w:tc>
      </w:tr>
    </w:tbl>
    <w:p w:rsidR="00E52AC6" w:rsidRPr="00E52AC6" w:rsidRDefault="00E52AC6" w:rsidP="00E52AC6">
      <w:pPr>
        <w:widowControl w:val="0"/>
        <w:spacing w:after="0" w:line="240" w:lineRule="auto"/>
        <w:outlineLvl w:val="0"/>
        <w:rPr>
          <w:rFonts w:ascii="Times New Roman" w:eastAsia="Tahoma" w:hAnsi="Times New Roman"/>
          <w:sz w:val="16"/>
          <w:szCs w:val="16"/>
          <w:lang w:bidi="ru-RU"/>
        </w:rPr>
      </w:pPr>
    </w:p>
    <w:p w:rsidR="00E52AC6" w:rsidRPr="00E52AC6" w:rsidRDefault="00E52AC6" w:rsidP="00E52AC6">
      <w:pPr>
        <w:widowControl w:val="0"/>
        <w:spacing w:after="0" w:line="240" w:lineRule="auto"/>
        <w:outlineLvl w:val="0"/>
        <w:rPr>
          <w:rFonts w:ascii="Times New Roman" w:eastAsia="Tahoma" w:hAnsi="Times New Roman"/>
          <w:sz w:val="16"/>
          <w:szCs w:val="16"/>
          <w:lang w:bidi="ru-RU"/>
        </w:rPr>
      </w:pPr>
    </w:p>
    <w:p w:rsidR="00E52AC6" w:rsidRPr="00E52AC6" w:rsidRDefault="00E52AC6" w:rsidP="00E52AC6">
      <w:pPr>
        <w:widowControl w:val="0"/>
        <w:spacing w:after="0" w:line="240" w:lineRule="auto"/>
        <w:ind w:right="140"/>
        <w:rPr>
          <w:sz w:val="16"/>
          <w:szCs w:val="16"/>
        </w:rPr>
      </w:pPr>
      <w:r w:rsidRPr="00E52AC6">
        <w:rPr>
          <w:rFonts w:ascii="Times New Roman" w:eastAsia="Tahoma" w:hAnsi="Times New Roman"/>
          <w:sz w:val="16"/>
          <w:szCs w:val="16"/>
          <w:lang w:bidi="ru-RU"/>
        </w:rPr>
        <w:t xml:space="preserve">Дата выдачи ______________________ </w:t>
      </w:r>
    </w:p>
    <w:p w:rsidR="001813D4" w:rsidRPr="00444CD9" w:rsidRDefault="001813D4" w:rsidP="00E52AC6">
      <w:pPr>
        <w:ind w:right="-1"/>
        <w:jc w:val="center"/>
        <w:rPr>
          <w:sz w:val="16"/>
          <w:szCs w:val="16"/>
        </w:rPr>
      </w:pPr>
    </w:p>
    <w:sectPr w:rsidR="001813D4" w:rsidRPr="00444CD9" w:rsidSect="00E52AC6">
      <w:headerReference w:type="default" r:id="rId13"/>
      <w:footerReference w:type="default" r:id="rId14"/>
      <w:headerReference w:type="first" r:id="rId15"/>
      <w:footerReference w:type="first" r:id="rId16"/>
      <w:pgSz w:w="11906" w:h="16838"/>
      <w:pgMar w:top="1135" w:right="680" w:bottom="993" w:left="1701" w:header="0" w:footer="958" w:gutter="0"/>
      <w:cols w:space="72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A56" w:rsidRDefault="00956A56" w:rsidP="003F425D">
      <w:pPr>
        <w:spacing w:after="0" w:line="240" w:lineRule="auto"/>
      </w:pPr>
      <w:r>
        <w:separator/>
      </w:r>
    </w:p>
  </w:endnote>
  <w:endnote w:type="continuationSeparator" w:id="0">
    <w:p w:rsidR="00956A56" w:rsidRDefault="00956A56" w:rsidP="003F4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Courier New"/>
    <w:panose1 w:val="00000000000000000000"/>
    <w:charset w:val="00"/>
    <w:family w:val="decorative"/>
    <w:notTrueType/>
    <w:pitch w:val="variable"/>
    <w:sig w:usb0="00000001" w:usb1="00000000" w:usb2="00000000" w:usb3="00000000" w:csb0="00000005"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timesnewromanpsmt">
    <w:altName w:val="Lucida Console"/>
    <w:charset w:val="00"/>
    <w:family w:val="auto"/>
    <w:pitch w:val="default"/>
  </w:font>
  <w:font w:name="Nirmala UI">
    <w:panose1 w:val="020B0502040204020203"/>
    <w:charset w:val="00"/>
    <w:family w:val="swiss"/>
    <w:pitch w:val="variable"/>
    <w:sig w:usb0="80FF8023" w:usb1="0000004A" w:usb2="000002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roman">
    <w:altName w:val="Lucida Console"/>
    <w:charset w:val="00"/>
    <w:family w:val="auto"/>
    <w:pitch w:val="default"/>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C9" w:rsidRDefault="00B501C9">
    <w:pPr>
      <w:pStyle w:val="ac"/>
      <w:jc w:val="right"/>
      <w:rPr>
        <w:sz w:val="2"/>
        <w:szCs w:val="2"/>
      </w:rPr>
    </w:pPr>
    <w:r>
      <w:fldChar w:fldCharType="begin"/>
    </w:r>
    <w:r>
      <w:instrText xml:space="preserve"> PAGE </w:instrText>
    </w:r>
    <w:r>
      <w:fldChar w:fldCharType="separate"/>
    </w:r>
    <w:r w:rsidR="00D90E78">
      <w:rPr>
        <w:noProof/>
      </w:rPr>
      <w:t>2</w:t>
    </w:r>
    <w:r>
      <w:fldChar w:fldCharType="end"/>
    </w:r>
  </w:p>
  <w:p w:rsidR="00B501C9" w:rsidRDefault="00B501C9">
    <w:pPr>
      <w:pStyle w:val="afff"/>
      <w:spacing w:line="12"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C9" w:rsidRDefault="00B501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A56" w:rsidRDefault="00956A56" w:rsidP="003F425D">
      <w:pPr>
        <w:spacing w:after="0" w:line="240" w:lineRule="auto"/>
      </w:pPr>
      <w:r>
        <w:separator/>
      </w:r>
    </w:p>
  </w:footnote>
  <w:footnote w:type="continuationSeparator" w:id="0">
    <w:p w:rsidR="00956A56" w:rsidRDefault="00956A56" w:rsidP="003F425D">
      <w:pPr>
        <w:spacing w:after="0" w:line="240" w:lineRule="auto"/>
      </w:pPr>
      <w:r>
        <w:continuationSeparator/>
      </w:r>
    </w:p>
  </w:footnote>
  <w:footnote w:id="1">
    <w:p w:rsidR="00E52AC6" w:rsidRDefault="00E52AC6" w:rsidP="00E52AC6">
      <w:pPr>
        <w:pStyle w:val="afff5"/>
      </w:pPr>
      <w:r>
        <w:rPr>
          <w:rStyle w:val="FootnoteCharacters"/>
        </w:rPr>
        <w:footnoteRef/>
      </w:r>
      <w:r>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2">
    <w:p w:rsidR="00E52AC6" w:rsidRDefault="00E52AC6" w:rsidP="00E52AC6">
      <w:pPr>
        <w:pStyle w:val="afff5"/>
      </w:pPr>
      <w:r>
        <w:rPr>
          <w:rStyle w:val="FootnoteCharacters"/>
        </w:rPr>
        <w:footnoteRef/>
      </w:r>
      <w:r>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3">
    <w:p w:rsidR="00E52AC6" w:rsidRDefault="00E52AC6" w:rsidP="00E52AC6">
      <w:pPr>
        <w:pStyle w:val="afff5"/>
      </w:pPr>
      <w:r>
        <w:rPr>
          <w:rStyle w:val="FootnoteCharacters"/>
        </w:rPr>
        <w:footnoteRef/>
      </w:r>
      <w:r>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4">
    <w:p w:rsidR="00E52AC6" w:rsidRDefault="00E52AC6" w:rsidP="00E52AC6">
      <w:pPr>
        <w:pStyle w:val="afff5"/>
      </w:pPr>
      <w:r>
        <w:rPr>
          <w:rStyle w:val="FootnoteCharacters"/>
        </w:rPr>
        <w:footnoteRef/>
      </w:r>
      <w:r>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5">
    <w:p w:rsidR="00E52AC6" w:rsidRDefault="00E52AC6" w:rsidP="00E52AC6">
      <w:pPr>
        <w:pStyle w:val="afff5"/>
      </w:pPr>
      <w:r>
        <w:rPr>
          <w:rStyle w:val="FootnoteCharacters"/>
        </w:rPr>
        <w:footnoteRef/>
      </w:r>
      <w:r>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45F" w:rsidRPr="003F425D" w:rsidRDefault="0083245F" w:rsidP="003F425D">
    <w:pPr>
      <w:pStyle w:val="aa"/>
      <w:spacing w:after="0" w:line="240" w:lineRule="auto"/>
      <w:jc w:val="right"/>
      <w:rPr>
        <w:rFonts w:ascii="Times New Roman" w:hAnsi="Times New Roman"/>
        <w:sz w:val="28"/>
        <w:szCs w:val="28"/>
      </w:rPr>
    </w:pPr>
    <w:r>
      <w:fldChar w:fldCharType="begin"/>
    </w:r>
    <w:r>
      <w:instrText xml:space="preserve"> PAGE   \* MERGEFORMAT </w:instrText>
    </w:r>
    <w:r>
      <w:fldChar w:fldCharType="separate"/>
    </w:r>
    <w:r w:rsidR="00E52AC6">
      <w:rPr>
        <w:noProof/>
      </w:rPr>
      <w:t>12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C9" w:rsidRDefault="00B501C9">
    <w:pPr>
      <w:pStyle w:val="afff"/>
      <w:spacing w:line="12" w:lineRule="aut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C9" w:rsidRDefault="00B501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25"/>
      <w:numFmt w:val="decimal"/>
      <w:lvlText w:val="%1."/>
      <w:lvlJc w:val="left"/>
      <w:pPr>
        <w:tabs>
          <w:tab w:val="num" w:pos="-142"/>
        </w:tabs>
        <w:ind w:left="360" w:hanging="360"/>
      </w:pPr>
      <w:rPr>
        <w:rFonts w:hint="default"/>
      </w:rPr>
    </w:lvl>
  </w:abstractNum>
  <w:abstractNum w:abstractNumId="1">
    <w:nsid w:val="00000002"/>
    <w:multiLevelType w:val="singleLevel"/>
    <w:tmpl w:val="14741E88"/>
    <w:name w:val="WW8Num2"/>
    <w:lvl w:ilvl="0">
      <w:start w:val="1"/>
      <w:numFmt w:val="decimal"/>
      <w:lvlText w:val="%1)"/>
      <w:lvlJc w:val="left"/>
      <w:pPr>
        <w:tabs>
          <w:tab w:val="num" w:pos="0"/>
        </w:tabs>
        <w:ind w:left="217" w:hanging="708"/>
      </w:pPr>
      <w:rPr>
        <w:rFonts w:ascii="Times New Roman" w:eastAsia="Times New Roman" w:hAnsi="Times New Roman" w:cs="Times New Roman" w:hint="default"/>
        <w:spacing w:val="0"/>
        <w:w w:val="100"/>
        <w:sz w:val="24"/>
        <w:szCs w:val="24"/>
        <w:lang w:val="ru-RU" w:eastAsia="en-US" w:bidi="ar-SA"/>
      </w:rPr>
    </w:lvl>
  </w:abstractNum>
  <w:abstractNum w:abstractNumId="2">
    <w:nsid w:val="00000003"/>
    <w:multiLevelType w:val="singleLevel"/>
    <w:tmpl w:val="00000003"/>
    <w:name w:val="WW8Num3"/>
    <w:lvl w:ilvl="0">
      <w:start w:val="1"/>
      <w:numFmt w:val="decimal"/>
      <w:lvlText w:val="%1)"/>
      <w:lvlJc w:val="left"/>
      <w:pPr>
        <w:tabs>
          <w:tab w:val="num" w:pos="0"/>
        </w:tabs>
        <w:ind w:left="217" w:hanging="708"/>
      </w:pPr>
      <w:rPr>
        <w:rFonts w:ascii="Times New Roman" w:eastAsia="Times New Roman" w:hAnsi="Times New Roman" w:cs="Times New Roman" w:hint="default"/>
        <w:spacing w:val="0"/>
        <w:w w:val="100"/>
        <w:sz w:val="24"/>
        <w:szCs w:val="24"/>
        <w:lang w:val="ru-RU" w:eastAsia="en-US" w:bidi="ar-SA"/>
      </w:rPr>
    </w:lvl>
  </w:abstractNum>
  <w:abstractNum w:abstractNumId="3">
    <w:nsid w:val="00000004"/>
    <w:multiLevelType w:val="multilevel"/>
    <w:tmpl w:val="00000004"/>
    <w:name w:val="WW8Num4"/>
    <w:lvl w:ilvl="0">
      <w:start w:val="6"/>
      <w:numFmt w:val="decimal"/>
      <w:lvlText w:val="%1"/>
      <w:lvlJc w:val="left"/>
      <w:pPr>
        <w:tabs>
          <w:tab w:val="num" w:pos="0"/>
        </w:tabs>
        <w:ind w:left="217" w:hanging="811"/>
      </w:pPr>
      <w:rPr>
        <w:rFonts w:hint="default"/>
        <w:lang w:val="ru-RU" w:bidi="ar-SA"/>
      </w:rPr>
    </w:lvl>
    <w:lvl w:ilvl="1">
      <w:start w:val="2"/>
      <w:numFmt w:val="decimal"/>
      <w:lvlText w:val="%1.%2."/>
      <w:lvlJc w:val="left"/>
      <w:pPr>
        <w:tabs>
          <w:tab w:val="num" w:pos="0"/>
        </w:tabs>
        <w:ind w:left="217" w:hanging="811"/>
      </w:pPr>
      <w:rPr>
        <w:rFonts w:ascii="Times New Roman" w:eastAsia="Times New Roman" w:hAnsi="Times New Roman" w:cs="Times New Roman" w:hint="default"/>
        <w:w w:val="100"/>
        <w:sz w:val="28"/>
        <w:szCs w:val="28"/>
        <w:lang w:val="ru-RU" w:bidi="ar-SA"/>
      </w:rPr>
    </w:lvl>
    <w:lvl w:ilvl="2">
      <w:start w:val="1"/>
      <w:numFmt w:val="decimal"/>
      <w:lvlText w:val="%3."/>
      <w:lvlJc w:val="left"/>
      <w:pPr>
        <w:tabs>
          <w:tab w:val="num" w:pos="0"/>
        </w:tabs>
        <w:ind w:left="4102" w:hanging="240"/>
      </w:pPr>
      <w:rPr>
        <w:rFonts w:ascii="Times New Roman" w:eastAsia="Times New Roman" w:hAnsi="Times New Roman" w:cs="Times New Roman" w:hint="default"/>
        <w:w w:val="99"/>
        <w:sz w:val="24"/>
        <w:szCs w:val="24"/>
        <w:lang w:val="ru-RU" w:bidi="ar-SA"/>
      </w:rPr>
    </w:lvl>
    <w:lvl w:ilvl="3">
      <w:start w:val="1"/>
      <w:numFmt w:val="decimal"/>
      <w:lvlText w:val="%4."/>
      <w:lvlJc w:val="left"/>
      <w:pPr>
        <w:tabs>
          <w:tab w:val="num" w:pos="0"/>
        </w:tabs>
        <w:ind w:left="4102" w:hanging="240"/>
      </w:pPr>
      <w:rPr>
        <w:rFonts w:ascii="Times New Roman" w:eastAsia="Times New Roman" w:hAnsi="Times New Roman" w:cs="Times New Roman" w:hint="default"/>
        <w:w w:val="99"/>
        <w:sz w:val="24"/>
        <w:szCs w:val="24"/>
        <w:lang w:val="ru-RU" w:bidi="ar-SA"/>
      </w:rPr>
    </w:lvl>
    <w:lvl w:ilvl="4">
      <w:start w:val="1"/>
      <w:numFmt w:val="upperRoman"/>
      <w:lvlText w:val="%5."/>
      <w:lvlJc w:val="left"/>
      <w:pPr>
        <w:tabs>
          <w:tab w:val="num" w:pos="0"/>
        </w:tabs>
        <w:ind w:left="4717" w:hanging="720"/>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tabs>
          <w:tab w:val="num" w:pos="0"/>
        </w:tabs>
        <w:ind w:left="6889" w:hanging="720"/>
      </w:pPr>
      <w:rPr>
        <w:rFonts w:ascii="Liberation Serif" w:hAnsi="Liberation Serif" w:hint="default"/>
        <w:lang w:val="ru-RU" w:bidi="ar-SA"/>
      </w:rPr>
    </w:lvl>
    <w:lvl w:ilvl="6">
      <w:numFmt w:val="bullet"/>
      <w:lvlText w:val="•"/>
      <w:lvlJc w:val="left"/>
      <w:pPr>
        <w:tabs>
          <w:tab w:val="num" w:pos="0"/>
        </w:tabs>
        <w:ind w:left="7612" w:hanging="720"/>
      </w:pPr>
      <w:rPr>
        <w:rFonts w:ascii="Liberation Serif" w:hAnsi="Liberation Serif" w:hint="default"/>
        <w:lang w:val="ru-RU" w:bidi="ar-SA"/>
      </w:rPr>
    </w:lvl>
    <w:lvl w:ilvl="7">
      <w:numFmt w:val="bullet"/>
      <w:lvlText w:val="•"/>
      <w:lvlJc w:val="left"/>
      <w:pPr>
        <w:tabs>
          <w:tab w:val="num" w:pos="0"/>
        </w:tabs>
        <w:ind w:left="8336" w:hanging="720"/>
      </w:pPr>
      <w:rPr>
        <w:rFonts w:ascii="Liberation Serif" w:hAnsi="Liberation Serif" w:hint="default"/>
        <w:lang w:val="ru-RU" w:bidi="ar-SA"/>
      </w:rPr>
    </w:lvl>
    <w:lvl w:ilvl="8">
      <w:numFmt w:val="bullet"/>
      <w:lvlText w:val="•"/>
      <w:lvlJc w:val="left"/>
      <w:pPr>
        <w:tabs>
          <w:tab w:val="num" w:pos="0"/>
        </w:tabs>
        <w:ind w:left="9059" w:hanging="720"/>
      </w:pPr>
      <w:rPr>
        <w:rFonts w:ascii="Liberation Serif" w:hAnsi="Liberation Serif" w:hint="default"/>
        <w:lang w:val="ru-RU" w:bidi="ar-SA"/>
      </w:rPr>
    </w:lvl>
  </w:abstractNum>
  <w:abstractNum w:abstractNumId="4">
    <w:nsid w:val="00000005"/>
    <w:multiLevelType w:val="singleLevel"/>
    <w:tmpl w:val="00000005"/>
    <w:name w:val="WW8Num42"/>
    <w:lvl w:ilvl="0">
      <w:start w:val="1"/>
      <w:numFmt w:val="decimal"/>
      <w:suff w:val="space"/>
      <w:lvlText w:val="%1."/>
      <w:lvlJc w:val="left"/>
      <w:pPr>
        <w:tabs>
          <w:tab w:val="num" w:pos="0"/>
        </w:tabs>
        <w:ind w:left="1070" w:hanging="360"/>
      </w:pPr>
      <w:rPr>
        <w:rFonts w:hint="default"/>
      </w:rPr>
    </w:lvl>
  </w:abstractNum>
  <w:abstractNum w:abstractNumId="5">
    <w:nsid w:val="00000006"/>
    <w:multiLevelType w:val="multilevel"/>
    <w:tmpl w:val="00000006"/>
    <w:name w:val="WW8Num5"/>
    <w:lvl w:ilvl="0">
      <w:start w:val="1"/>
      <w:numFmt w:val="decimal"/>
      <w:lvlText w:val="%1"/>
      <w:lvlJc w:val="left"/>
      <w:pPr>
        <w:tabs>
          <w:tab w:val="num" w:pos="0"/>
        </w:tabs>
        <w:ind w:left="152" w:hanging="860"/>
      </w:pPr>
      <w:rPr>
        <w:rFonts w:hint="default"/>
        <w:lang w:val="ru-RU" w:bidi="ar-SA"/>
      </w:rPr>
    </w:lvl>
    <w:lvl w:ilvl="1">
      <w:start w:val="7"/>
      <w:numFmt w:val="decimal"/>
      <w:lvlText w:val="%1.%2."/>
      <w:lvlJc w:val="left"/>
      <w:pPr>
        <w:tabs>
          <w:tab w:val="num" w:pos="0"/>
        </w:tabs>
        <w:ind w:left="152" w:hanging="860"/>
      </w:pPr>
      <w:rPr>
        <w:rFonts w:ascii="Times New Roman" w:eastAsia="Times New Roman" w:hAnsi="Times New Roman" w:cs="Times New Roman" w:hint="default"/>
        <w:spacing w:val="0"/>
        <w:w w:val="100"/>
        <w:sz w:val="28"/>
        <w:szCs w:val="28"/>
        <w:lang w:val="ru-RU" w:bidi="ar-SA"/>
      </w:rPr>
    </w:lvl>
    <w:lvl w:ilvl="2">
      <w:numFmt w:val="bullet"/>
      <w:lvlText w:val="•"/>
      <w:lvlJc w:val="left"/>
      <w:pPr>
        <w:tabs>
          <w:tab w:val="num" w:pos="0"/>
        </w:tabs>
        <w:ind w:left="2225" w:hanging="860"/>
      </w:pPr>
      <w:rPr>
        <w:rFonts w:ascii="Liberation Serif" w:hAnsi="Liberation Serif" w:hint="default"/>
        <w:lang w:val="ru-RU" w:bidi="ar-SA"/>
      </w:rPr>
    </w:lvl>
    <w:lvl w:ilvl="3">
      <w:numFmt w:val="bullet"/>
      <w:lvlText w:val="•"/>
      <w:lvlJc w:val="left"/>
      <w:pPr>
        <w:tabs>
          <w:tab w:val="num" w:pos="0"/>
        </w:tabs>
        <w:ind w:left="3257" w:hanging="860"/>
      </w:pPr>
      <w:rPr>
        <w:rFonts w:ascii="Liberation Serif" w:hAnsi="Liberation Serif" w:hint="default"/>
        <w:lang w:val="ru-RU" w:bidi="ar-SA"/>
      </w:rPr>
    </w:lvl>
    <w:lvl w:ilvl="4">
      <w:numFmt w:val="bullet"/>
      <w:lvlText w:val="•"/>
      <w:lvlJc w:val="left"/>
      <w:pPr>
        <w:tabs>
          <w:tab w:val="num" w:pos="0"/>
        </w:tabs>
        <w:ind w:left="4290" w:hanging="860"/>
      </w:pPr>
      <w:rPr>
        <w:rFonts w:ascii="Liberation Serif" w:hAnsi="Liberation Serif" w:hint="default"/>
        <w:lang w:val="ru-RU" w:bidi="ar-SA"/>
      </w:rPr>
    </w:lvl>
    <w:lvl w:ilvl="5">
      <w:numFmt w:val="bullet"/>
      <w:lvlText w:val="•"/>
      <w:lvlJc w:val="left"/>
      <w:pPr>
        <w:tabs>
          <w:tab w:val="num" w:pos="0"/>
        </w:tabs>
        <w:ind w:left="5322" w:hanging="860"/>
      </w:pPr>
      <w:rPr>
        <w:rFonts w:ascii="Liberation Serif" w:hAnsi="Liberation Serif" w:hint="default"/>
        <w:lang w:val="ru-RU" w:bidi="ar-SA"/>
      </w:rPr>
    </w:lvl>
    <w:lvl w:ilvl="6">
      <w:numFmt w:val="bullet"/>
      <w:lvlText w:val="•"/>
      <w:lvlJc w:val="left"/>
      <w:pPr>
        <w:tabs>
          <w:tab w:val="num" w:pos="0"/>
        </w:tabs>
        <w:ind w:left="6355" w:hanging="860"/>
      </w:pPr>
      <w:rPr>
        <w:rFonts w:ascii="Liberation Serif" w:hAnsi="Liberation Serif" w:hint="default"/>
        <w:lang w:val="ru-RU" w:bidi="ar-SA"/>
      </w:rPr>
    </w:lvl>
    <w:lvl w:ilvl="7">
      <w:numFmt w:val="bullet"/>
      <w:lvlText w:val="•"/>
      <w:lvlJc w:val="left"/>
      <w:pPr>
        <w:tabs>
          <w:tab w:val="num" w:pos="0"/>
        </w:tabs>
        <w:ind w:left="7387" w:hanging="860"/>
      </w:pPr>
      <w:rPr>
        <w:rFonts w:ascii="Liberation Serif" w:hAnsi="Liberation Serif" w:hint="default"/>
        <w:lang w:val="ru-RU" w:bidi="ar-SA"/>
      </w:rPr>
    </w:lvl>
    <w:lvl w:ilvl="8">
      <w:numFmt w:val="bullet"/>
      <w:lvlText w:val="•"/>
      <w:lvlJc w:val="left"/>
      <w:pPr>
        <w:tabs>
          <w:tab w:val="num" w:pos="0"/>
        </w:tabs>
        <w:ind w:left="8420" w:hanging="860"/>
      </w:pPr>
      <w:rPr>
        <w:rFonts w:ascii="Liberation Serif" w:hAnsi="Liberation Serif" w:hint="default"/>
        <w:lang w:val="ru-RU" w:bidi="ar-SA"/>
      </w:rPr>
    </w:lvl>
  </w:abstractNum>
  <w:abstractNum w:abstractNumId="6">
    <w:nsid w:val="00000007"/>
    <w:multiLevelType w:val="multilevel"/>
    <w:tmpl w:val="00000007"/>
    <w:name w:val="WW8Num6"/>
    <w:lvl w:ilvl="0">
      <w:start w:val="1"/>
      <w:numFmt w:val="bullet"/>
      <w:lvlText w:val="•"/>
      <w:lvlJc w:val="left"/>
      <w:pPr>
        <w:tabs>
          <w:tab w:val="num" w:pos="0"/>
        </w:tabs>
        <w:ind w:left="36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bullet"/>
      <w:lvlText w:val="o"/>
      <w:lvlJc w:val="left"/>
      <w:pPr>
        <w:tabs>
          <w:tab w:val="num" w:pos="0"/>
        </w:tabs>
        <w:ind w:left="63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bullet"/>
      <w:lvlText w:val="-"/>
      <w:lvlJc w:val="left"/>
      <w:pPr>
        <w:tabs>
          <w:tab w:val="num" w:pos="0"/>
        </w:tabs>
        <w:ind w:left="99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bullet"/>
      <w:lvlText w:val="•"/>
      <w:lvlJc w:val="left"/>
      <w:pPr>
        <w:tabs>
          <w:tab w:val="num" w:pos="0"/>
        </w:tabs>
        <w:ind w:left="162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bullet"/>
      <w:lvlText w:val="o"/>
      <w:lvlJc w:val="left"/>
      <w:pPr>
        <w:tabs>
          <w:tab w:val="num" w:pos="0"/>
        </w:tabs>
        <w:ind w:left="234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bullet"/>
      <w:lvlText w:val="▪"/>
      <w:lvlJc w:val="left"/>
      <w:pPr>
        <w:tabs>
          <w:tab w:val="num" w:pos="0"/>
        </w:tabs>
        <w:ind w:left="306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bullet"/>
      <w:lvlText w:val="•"/>
      <w:lvlJc w:val="left"/>
      <w:pPr>
        <w:tabs>
          <w:tab w:val="num" w:pos="0"/>
        </w:tabs>
        <w:ind w:left="378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bullet"/>
      <w:lvlText w:val="o"/>
      <w:lvlJc w:val="left"/>
      <w:pPr>
        <w:tabs>
          <w:tab w:val="num" w:pos="0"/>
        </w:tabs>
        <w:ind w:left="450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bullet"/>
      <w:lvlText w:val="▪"/>
      <w:lvlJc w:val="left"/>
      <w:pPr>
        <w:tabs>
          <w:tab w:val="num" w:pos="0"/>
        </w:tabs>
        <w:ind w:left="522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7">
    <w:nsid w:val="00000008"/>
    <w:multiLevelType w:val="multilevel"/>
    <w:tmpl w:val="00000008"/>
    <w:name w:val="WW8Num7"/>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lowerLetter"/>
      <w:lvlText w:val="%2"/>
      <w:lvlJc w:val="left"/>
      <w:pPr>
        <w:tabs>
          <w:tab w:val="num" w:pos="0"/>
        </w:tabs>
        <w:ind w:left="714"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decimal"/>
      <w:lvlText w:val="%3)"/>
      <w:lvlJc w:val="left"/>
      <w:pPr>
        <w:tabs>
          <w:tab w:val="num" w:pos="0"/>
        </w:tabs>
        <w:ind w:left="1074"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decimal"/>
      <w:lvlText w:val="%4"/>
      <w:lvlJc w:val="left"/>
      <w:pPr>
        <w:tabs>
          <w:tab w:val="num" w:pos="0"/>
        </w:tabs>
        <w:ind w:left="178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lowerLetter"/>
      <w:lvlText w:val="%5"/>
      <w:lvlJc w:val="left"/>
      <w:pPr>
        <w:tabs>
          <w:tab w:val="num" w:pos="0"/>
        </w:tabs>
        <w:ind w:left="250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lowerRoman"/>
      <w:lvlText w:val="%6"/>
      <w:lvlJc w:val="left"/>
      <w:pPr>
        <w:tabs>
          <w:tab w:val="num" w:pos="0"/>
        </w:tabs>
        <w:ind w:left="322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decimal"/>
      <w:lvlText w:val="%7"/>
      <w:lvlJc w:val="left"/>
      <w:pPr>
        <w:tabs>
          <w:tab w:val="num" w:pos="0"/>
        </w:tabs>
        <w:ind w:left="394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lowerLetter"/>
      <w:lvlText w:val="%8"/>
      <w:lvlJc w:val="left"/>
      <w:pPr>
        <w:tabs>
          <w:tab w:val="num" w:pos="0"/>
        </w:tabs>
        <w:ind w:left="466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lowerRoman"/>
      <w:lvlText w:val="%9"/>
      <w:lvlJc w:val="left"/>
      <w:pPr>
        <w:tabs>
          <w:tab w:val="num" w:pos="0"/>
        </w:tabs>
        <w:ind w:left="538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8">
    <w:nsid w:val="00000009"/>
    <w:multiLevelType w:val="singleLevel"/>
    <w:tmpl w:val="00000009"/>
    <w:name w:val="WW8Num8"/>
    <w:lvl w:ilvl="0">
      <w:start w:val="1"/>
      <w:numFmt w:val="bullet"/>
      <w:lvlText w:val=""/>
      <w:lvlJc w:val="left"/>
      <w:pPr>
        <w:tabs>
          <w:tab w:val="num" w:pos="0"/>
        </w:tabs>
        <w:ind w:left="720" w:hanging="360"/>
      </w:pPr>
      <w:rPr>
        <w:rFonts w:ascii="Symbol" w:hAnsi="Symbol" w:cs="Symbol" w:hint="default"/>
      </w:rPr>
    </w:lvl>
  </w:abstractNum>
  <w:abstractNum w:abstractNumId="9">
    <w:nsid w:val="0000000A"/>
    <w:multiLevelType w:val="singleLevel"/>
    <w:tmpl w:val="0000000A"/>
    <w:name w:val="WW8Num9"/>
    <w:lvl w:ilvl="0">
      <w:start w:val="1"/>
      <w:numFmt w:val="decimal"/>
      <w:lvlText w:val="%1)"/>
      <w:lvlJc w:val="left"/>
      <w:pPr>
        <w:tabs>
          <w:tab w:val="num" w:pos="0"/>
        </w:tabs>
        <w:ind w:left="152" w:hanging="361"/>
      </w:pPr>
      <w:rPr>
        <w:rFonts w:ascii="Times New Roman" w:eastAsia="Times New Roman" w:hAnsi="Times New Roman" w:cs="Times New Roman" w:hint="default"/>
        <w:spacing w:val="0"/>
        <w:w w:val="100"/>
        <w:sz w:val="28"/>
        <w:szCs w:val="28"/>
        <w:lang w:val="ru-RU" w:bidi="ar-SA"/>
      </w:rPr>
    </w:lvl>
  </w:abstractNum>
  <w:abstractNum w:abstractNumId="10">
    <w:nsid w:val="0000000B"/>
    <w:multiLevelType w:val="singleLevel"/>
    <w:tmpl w:val="0000000B"/>
    <w:name w:val="WW8Num10"/>
    <w:lvl w:ilvl="0">
      <w:start w:val="1"/>
      <w:numFmt w:val="bullet"/>
      <w:lvlText w:val="-"/>
      <w:lvlJc w:val="left"/>
      <w:pPr>
        <w:tabs>
          <w:tab w:val="num" w:pos="708"/>
        </w:tabs>
        <w:ind w:left="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11">
    <w:nsid w:val="0000000C"/>
    <w:multiLevelType w:val="singleLevel"/>
    <w:tmpl w:val="0000000C"/>
    <w:name w:val="WW8Num11"/>
    <w:lvl w:ilvl="0">
      <w:start w:val="1"/>
      <w:numFmt w:val="decimal"/>
      <w:lvlText w:val="%1."/>
      <w:lvlJc w:val="left"/>
      <w:pPr>
        <w:tabs>
          <w:tab w:val="num" w:pos="0"/>
        </w:tabs>
        <w:ind w:left="70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12">
    <w:nsid w:val="0000000E"/>
    <w:multiLevelType w:val="singleLevel"/>
    <w:tmpl w:val="0000000E"/>
    <w:name w:val="WW8Num16"/>
    <w:lvl w:ilvl="0">
      <w:numFmt w:val="bullet"/>
      <w:lvlText w:val="-"/>
      <w:lvlJc w:val="left"/>
      <w:pPr>
        <w:tabs>
          <w:tab w:val="num" w:pos="0"/>
        </w:tabs>
        <w:ind w:left="1571" w:hanging="360"/>
      </w:pPr>
      <w:rPr>
        <w:rFonts w:ascii="Times New Roman CYR" w:hAnsi="Times New Roman CYR" w:cs="Times New Roman" w:hint="default"/>
      </w:rPr>
    </w:lvl>
  </w:abstractNum>
  <w:abstractNum w:abstractNumId="13">
    <w:nsid w:val="0000000F"/>
    <w:multiLevelType w:val="singleLevel"/>
    <w:tmpl w:val="0000000F"/>
    <w:name w:val="WW8Num17"/>
    <w:lvl w:ilvl="0">
      <w:start w:val="1"/>
      <w:numFmt w:val="decimal"/>
      <w:lvlText w:val="%1."/>
      <w:lvlJc w:val="left"/>
      <w:pPr>
        <w:tabs>
          <w:tab w:val="num" w:pos="0"/>
        </w:tabs>
        <w:ind w:left="720" w:hanging="360"/>
      </w:pPr>
    </w:lvl>
  </w:abstractNum>
  <w:abstractNum w:abstractNumId="14">
    <w:nsid w:val="00000010"/>
    <w:multiLevelType w:val="singleLevel"/>
    <w:tmpl w:val="00000010"/>
    <w:name w:val="WW8Num18"/>
    <w:lvl w:ilvl="0">
      <w:start w:val="1"/>
      <w:numFmt w:val="bullet"/>
      <w:lvlText w:val=""/>
      <w:lvlJc w:val="left"/>
      <w:pPr>
        <w:tabs>
          <w:tab w:val="num" w:pos="0"/>
        </w:tabs>
        <w:ind w:left="1571" w:hanging="360"/>
      </w:pPr>
      <w:rPr>
        <w:rFonts w:ascii="Symbol" w:hAnsi="Symbol" w:cs="Symbol" w:hint="default"/>
        <w:lang w:eastAsia="ru-RU"/>
      </w:rPr>
    </w:lvl>
  </w:abstractNum>
  <w:abstractNum w:abstractNumId="15">
    <w:nsid w:val="00000011"/>
    <w:multiLevelType w:val="singleLevel"/>
    <w:tmpl w:val="00000011"/>
    <w:name w:val="WW8Num19"/>
    <w:lvl w:ilvl="0">
      <w:start w:val="1"/>
      <w:numFmt w:val="bullet"/>
      <w:lvlText w:val=""/>
      <w:lvlJc w:val="left"/>
      <w:pPr>
        <w:tabs>
          <w:tab w:val="num" w:pos="0"/>
        </w:tabs>
        <w:ind w:left="1571" w:hanging="360"/>
      </w:pPr>
      <w:rPr>
        <w:rFonts w:ascii="Symbol" w:hAnsi="Symbol" w:cs="Symbol" w:hint="default"/>
      </w:rPr>
    </w:lvl>
  </w:abstractNum>
  <w:abstractNum w:abstractNumId="16">
    <w:nsid w:val="00000012"/>
    <w:multiLevelType w:val="singleLevel"/>
    <w:tmpl w:val="00000012"/>
    <w:name w:val="WW8Num20"/>
    <w:lvl w:ilvl="0">
      <w:start w:val="1"/>
      <w:numFmt w:val="bullet"/>
      <w:lvlText w:val=""/>
      <w:lvlJc w:val="left"/>
      <w:pPr>
        <w:tabs>
          <w:tab w:val="num" w:pos="0"/>
        </w:tabs>
        <w:ind w:left="1571" w:hanging="360"/>
      </w:pPr>
      <w:rPr>
        <w:rFonts w:ascii="Symbol" w:hAnsi="Symbol" w:cs="Symbol" w:hint="default"/>
      </w:rPr>
    </w:lvl>
  </w:abstractNum>
  <w:abstractNum w:abstractNumId="17">
    <w:nsid w:val="00000013"/>
    <w:multiLevelType w:val="multilevel"/>
    <w:tmpl w:val="00000013"/>
    <w:name w:val="WW8Num22"/>
    <w:lvl w:ilvl="0">
      <w:start w:val="1"/>
      <w:numFmt w:val="bullet"/>
      <w:lvlText w:val=""/>
      <w:lvlJc w:val="left"/>
      <w:pPr>
        <w:tabs>
          <w:tab w:val="num" w:pos="0"/>
        </w:tabs>
        <w:ind w:left="432" w:hanging="432"/>
      </w:pPr>
      <w:rPr>
        <w:rFonts w:ascii="Symbol" w:hAnsi="Symbol" w:cs="Symbol" w:hint="default"/>
        <w:color w:val="000000"/>
      </w:rPr>
    </w:lvl>
    <w:lvl w:ilvl="1">
      <w:start w:val="1"/>
      <w:numFmt w:val="bullet"/>
      <w:lvlText w:val=""/>
      <w:lvlJc w:val="left"/>
      <w:pPr>
        <w:tabs>
          <w:tab w:val="num" w:pos="0"/>
        </w:tabs>
        <w:ind w:left="576" w:hanging="576"/>
      </w:pPr>
      <w:rPr>
        <w:rFonts w:ascii="Symbol" w:hAnsi="Symbol" w:cs="Symbol" w:hint="default"/>
        <w:color w:val="00000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nsid w:val="00000014"/>
    <w:multiLevelType w:val="singleLevel"/>
    <w:tmpl w:val="00000014"/>
    <w:name w:val="WW8Num24"/>
    <w:lvl w:ilvl="0">
      <w:start w:val="1"/>
      <w:numFmt w:val="decimal"/>
      <w:lvlText w:val="%1."/>
      <w:lvlJc w:val="left"/>
      <w:pPr>
        <w:tabs>
          <w:tab w:val="num" w:pos="0"/>
        </w:tabs>
        <w:ind w:left="720" w:hanging="360"/>
      </w:pPr>
    </w:lvl>
  </w:abstractNum>
  <w:abstractNum w:abstractNumId="19">
    <w:nsid w:val="00000015"/>
    <w:multiLevelType w:val="singleLevel"/>
    <w:tmpl w:val="00000015"/>
    <w:name w:val="WW8Num25"/>
    <w:lvl w:ilvl="0">
      <w:start w:val="1"/>
      <w:numFmt w:val="bullet"/>
      <w:lvlText w:val="−"/>
      <w:lvlJc w:val="left"/>
      <w:pPr>
        <w:tabs>
          <w:tab w:val="num" w:pos="0"/>
        </w:tabs>
        <w:ind w:left="720" w:hanging="360"/>
      </w:pPr>
      <w:rPr>
        <w:rFonts w:ascii="Courier New" w:hAnsi="Courier New" w:cs="Courier New"/>
      </w:rPr>
    </w:lvl>
  </w:abstractNum>
  <w:abstractNum w:abstractNumId="20">
    <w:nsid w:val="00000016"/>
    <w:multiLevelType w:val="singleLevel"/>
    <w:tmpl w:val="00000016"/>
    <w:name w:val="WW8Num26"/>
    <w:lvl w:ilvl="0">
      <w:start w:val="1"/>
      <w:numFmt w:val="decimal"/>
      <w:lvlText w:val="%1."/>
      <w:lvlJc w:val="left"/>
      <w:pPr>
        <w:tabs>
          <w:tab w:val="num" w:pos="0"/>
        </w:tabs>
        <w:ind w:left="720" w:hanging="360"/>
      </w:pPr>
      <w:rPr>
        <w:i w:val="0"/>
      </w:rPr>
    </w:lvl>
  </w:abstractNum>
  <w:abstractNum w:abstractNumId="21">
    <w:nsid w:val="00000017"/>
    <w:multiLevelType w:val="singleLevel"/>
    <w:tmpl w:val="00000017"/>
    <w:name w:val="WW8Num27"/>
    <w:lvl w:ilvl="0">
      <w:start w:val="1"/>
      <w:numFmt w:val="bullet"/>
      <w:lvlText w:val="−"/>
      <w:lvlJc w:val="left"/>
      <w:pPr>
        <w:tabs>
          <w:tab w:val="num" w:pos="0"/>
        </w:tabs>
        <w:ind w:left="720" w:hanging="360"/>
      </w:pPr>
      <w:rPr>
        <w:rFonts w:ascii="Courier New" w:hAnsi="Courier New" w:cs="Courier New" w:hint="default"/>
        <w:sz w:val="28"/>
        <w:szCs w:val="28"/>
      </w:rPr>
    </w:lvl>
  </w:abstractNum>
  <w:abstractNum w:abstractNumId="22">
    <w:nsid w:val="00000018"/>
    <w:multiLevelType w:val="singleLevel"/>
    <w:tmpl w:val="00000018"/>
    <w:name w:val="WW8Num28"/>
    <w:lvl w:ilvl="0">
      <w:start w:val="1"/>
      <w:numFmt w:val="bullet"/>
      <w:lvlText w:val="−"/>
      <w:lvlJc w:val="left"/>
      <w:pPr>
        <w:tabs>
          <w:tab w:val="num" w:pos="0"/>
        </w:tabs>
        <w:ind w:left="1571" w:hanging="360"/>
      </w:pPr>
      <w:rPr>
        <w:rFonts w:ascii="Courier New" w:hAnsi="Courier New" w:cs="Courier New"/>
      </w:rPr>
    </w:lvl>
  </w:abstractNum>
  <w:abstractNum w:abstractNumId="23">
    <w:nsid w:val="00000019"/>
    <w:multiLevelType w:val="singleLevel"/>
    <w:tmpl w:val="00000019"/>
    <w:name w:val="WW8Num29"/>
    <w:lvl w:ilvl="0">
      <w:start w:val="1"/>
      <w:numFmt w:val="bullet"/>
      <w:lvlText w:val=""/>
      <w:lvlJc w:val="left"/>
      <w:pPr>
        <w:tabs>
          <w:tab w:val="num" w:pos="0"/>
        </w:tabs>
        <w:ind w:left="1571" w:hanging="360"/>
      </w:pPr>
      <w:rPr>
        <w:rFonts w:ascii="Symbol" w:hAnsi="Symbol" w:cs="Symbol"/>
        <w:color w:val="000000"/>
        <w:sz w:val="28"/>
        <w:szCs w:val="28"/>
        <w:lang w:eastAsia="ar-SA"/>
      </w:rPr>
    </w:lvl>
  </w:abstractNum>
  <w:abstractNum w:abstractNumId="24">
    <w:nsid w:val="0000001A"/>
    <w:multiLevelType w:val="singleLevel"/>
    <w:tmpl w:val="0000001A"/>
    <w:name w:val="WW8Num30"/>
    <w:lvl w:ilvl="0">
      <w:start w:val="1"/>
      <w:numFmt w:val="bullet"/>
      <w:lvlText w:val=""/>
      <w:lvlJc w:val="left"/>
      <w:pPr>
        <w:tabs>
          <w:tab w:val="num" w:pos="0"/>
        </w:tabs>
        <w:ind w:left="1429" w:hanging="360"/>
      </w:pPr>
      <w:rPr>
        <w:rFonts w:ascii="Symbol" w:hAnsi="Symbol" w:cs="Symbol" w:hint="default"/>
      </w:rPr>
    </w:lvl>
  </w:abstractNum>
  <w:abstractNum w:abstractNumId="25">
    <w:nsid w:val="0000001B"/>
    <w:multiLevelType w:val="singleLevel"/>
    <w:tmpl w:val="0000001B"/>
    <w:name w:val="WW8Num32"/>
    <w:lvl w:ilvl="0">
      <w:start w:val="1"/>
      <w:numFmt w:val="bullet"/>
      <w:lvlText w:val="−"/>
      <w:lvlJc w:val="left"/>
      <w:pPr>
        <w:tabs>
          <w:tab w:val="num" w:pos="0"/>
        </w:tabs>
        <w:ind w:left="1571" w:hanging="360"/>
      </w:pPr>
      <w:rPr>
        <w:rFonts w:ascii="Courier New" w:hAnsi="Courier New" w:cs="Courier New"/>
      </w:rPr>
    </w:lvl>
  </w:abstractNum>
  <w:abstractNum w:abstractNumId="26">
    <w:nsid w:val="0000001C"/>
    <w:multiLevelType w:val="singleLevel"/>
    <w:tmpl w:val="0000001C"/>
    <w:name w:val="WW8Num35"/>
    <w:lvl w:ilvl="0">
      <w:start w:val="1"/>
      <w:numFmt w:val="decimal"/>
      <w:lvlText w:val="%1."/>
      <w:lvlJc w:val="left"/>
      <w:pPr>
        <w:tabs>
          <w:tab w:val="num" w:pos="0"/>
        </w:tabs>
        <w:ind w:left="1429" w:hanging="360"/>
      </w:pPr>
    </w:lvl>
  </w:abstractNum>
  <w:abstractNum w:abstractNumId="27">
    <w:nsid w:val="0000001D"/>
    <w:multiLevelType w:val="singleLevel"/>
    <w:tmpl w:val="0000001D"/>
    <w:name w:val="WW8Num36"/>
    <w:lvl w:ilvl="0">
      <w:start w:val="1"/>
      <w:numFmt w:val="bullet"/>
      <w:lvlText w:val=""/>
      <w:lvlJc w:val="left"/>
      <w:pPr>
        <w:tabs>
          <w:tab w:val="num" w:pos="0"/>
        </w:tabs>
        <w:ind w:left="1571" w:hanging="360"/>
      </w:pPr>
      <w:rPr>
        <w:rFonts w:ascii="Symbol" w:hAnsi="Symbol" w:cs="Symbol" w:hint="default"/>
      </w:rPr>
    </w:lvl>
  </w:abstractNum>
  <w:abstractNum w:abstractNumId="28">
    <w:nsid w:val="181A6132"/>
    <w:multiLevelType w:val="hybridMultilevel"/>
    <w:tmpl w:val="C1E4C820"/>
    <w:lvl w:ilvl="0" w:tplc="10028E2C">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193D794F"/>
    <w:multiLevelType w:val="singleLevel"/>
    <w:tmpl w:val="00000005"/>
    <w:lvl w:ilvl="0">
      <w:start w:val="1"/>
      <w:numFmt w:val="decimal"/>
      <w:suff w:val="space"/>
      <w:lvlText w:val="%1."/>
      <w:lvlJc w:val="left"/>
      <w:pPr>
        <w:tabs>
          <w:tab w:val="num" w:pos="0"/>
        </w:tabs>
        <w:ind w:left="1070" w:hanging="360"/>
      </w:pPr>
      <w:rPr>
        <w:rFonts w:hint="default"/>
      </w:rPr>
    </w:lvl>
  </w:abstractNum>
  <w:abstractNum w:abstractNumId="30">
    <w:nsid w:val="203008B5"/>
    <w:multiLevelType w:val="multilevel"/>
    <w:tmpl w:val="63541B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2A984C7A"/>
    <w:multiLevelType w:val="multilevel"/>
    <w:tmpl w:val="78D27242"/>
    <w:lvl w:ilvl="0">
      <w:start w:val="1"/>
      <w:numFmt w:val="decimal"/>
      <w:lvlText w:val="%1."/>
      <w:lvlJc w:val="left"/>
      <w:pPr>
        <w:tabs>
          <w:tab w:val="num" w:pos="0"/>
        </w:tabs>
        <w:ind w:left="1180" w:hanging="360"/>
      </w:pPr>
    </w:lvl>
    <w:lvl w:ilvl="1">
      <w:start w:val="1"/>
      <w:numFmt w:val="lowerLetter"/>
      <w:lvlText w:val="%2."/>
      <w:lvlJc w:val="left"/>
      <w:pPr>
        <w:tabs>
          <w:tab w:val="num" w:pos="0"/>
        </w:tabs>
        <w:ind w:left="1900" w:hanging="360"/>
      </w:pPr>
    </w:lvl>
    <w:lvl w:ilvl="2">
      <w:start w:val="1"/>
      <w:numFmt w:val="lowerRoman"/>
      <w:lvlText w:val="%3."/>
      <w:lvlJc w:val="right"/>
      <w:pPr>
        <w:tabs>
          <w:tab w:val="num" w:pos="0"/>
        </w:tabs>
        <w:ind w:left="2620" w:hanging="180"/>
      </w:pPr>
    </w:lvl>
    <w:lvl w:ilvl="3">
      <w:start w:val="1"/>
      <w:numFmt w:val="decimal"/>
      <w:lvlText w:val="%4."/>
      <w:lvlJc w:val="left"/>
      <w:pPr>
        <w:tabs>
          <w:tab w:val="num" w:pos="0"/>
        </w:tabs>
        <w:ind w:left="3340" w:hanging="360"/>
      </w:pPr>
    </w:lvl>
    <w:lvl w:ilvl="4">
      <w:start w:val="1"/>
      <w:numFmt w:val="lowerLetter"/>
      <w:lvlText w:val="%5."/>
      <w:lvlJc w:val="left"/>
      <w:pPr>
        <w:tabs>
          <w:tab w:val="num" w:pos="0"/>
        </w:tabs>
        <w:ind w:left="4060" w:hanging="360"/>
      </w:pPr>
    </w:lvl>
    <w:lvl w:ilvl="5">
      <w:start w:val="1"/>
      <w:numFmt w:val="lowerRoman"/>
      <w:lvlText w:val="%6."/>
      <w:lvlJc w:val="right"/>
      <w:pPr>
        <w:tabs>
          <w:tab w:val="num" w:pos="0"/>
        </w:tabs>
        <w:ind w:left="4780" w:hanging="180"/>
      </w:pPr>
    </w:lvl>
    <w:lvl w:ilvl="6">
      <w:start w:val="1"/>
      <w:numFmt w:val="decimal"/>
      <w:lvlText w:val="%7."/>
      <w:lvlJc w:val="left"/>
      <w:pPr>
        <w:tabs>
          <w:tab w:val="num" w:pos="0"/>
        </w:tabs>
        <w:ind w:left="5500" w:hanging="360"/>
      </w:pPr>
    </w:lvl>
    <w:lvl w:ilvl="7">
      <w:start w:val="1"/>
      <w:numFmt w:val="lowerLetter"/>
      <w:lvlText w:val="%8."/>
      <w:lvlJc w:val="left"/>
      <w:pPr>
        <w:tabs>
          <w:tab w:val="num" w:pos="0"/>
        </w:tabs>
        <w:ind w:left="6220" w:hanging="360"/>
      </w:pPr>
    </w:lvl>
    <w:lvl w:ilvl="8">
      <w:start w:val="1"/>
      <w:numFmt w:val="lowerRoman"/>
      <w:lvlText w:val="%9."/>
      <w:lvlJc w:val="right"/>
      <w:pPr>
        <w:tabs>
          <w:tab w:val="num" w:pos="0"/>
        </w:tabs>
        <w:ind w:left="6940" w:hanging="180"/>
      </w:pPr>
    </w:lvl>
  </w:abstractNum>
  <w:abstractNum w:abstractNumId="32">
    <w:nsid w:val="3012506F"/>
    <w:multiLevelType w:val="hybridMultilevel"/>
    <w:tmpl w:val="9ADEB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890D00"/>
    <w:multiLevelType w:val="hybridMultilevel"/>
    <w:tmpl w:val="790432F4"/>
    <w:lvl w:ilvl="0" w:tplc="3410DAB6">
      <w:start w:val="1"/>
      <w:numFmt w:val="decimal"/>
      <w:lvlText w:val="%1."/>
      <w:lvlJc w:val="left"/>
      <w:pPr>
        <w:ind w:left="420" w:hanging="360"/>
      </w:pPr>
      <w:rPr>
        <w:rFonts w:ascii="Times New Roman" w:hAnsi="Times New Roman" w:cs="Times New Roman" w:hint="default"/>
        <w:sz w:val="26"/>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nsid w:val="3AF63FD6"/>
    <w:multiLevelType w:val="hybridMultilevel"/>
    <w:tmpl w:val="F84C0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B60846"/>
    <w:multiLevelType w:val="hybridMultilevel"/>
    <w:tmpl w:val="3CCCCC0A"/>
    <w:lvl w:ilvl="0" w:tplc="4B4069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4095FBE"/>
    <w:multiLevelType w:val="hybridMultilevel"/>
    <w:tmpl w:val="2BD273C8"/>
    <w:lvl w:ilvl="0" w:tplc="4788911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02F59FB"/>
    <w:multiLevelType w:val="singleLevel"/>
    <w:tmpl w:val="14741E88"/>
    <w:lvl w:ilvl="0">
      <w:start w:val="1"/>
      <w:numFmt w:val="decimal"/>
      <w:lvlText w:val="%1)"/>
      <w:lvlJc w:val="left"/>
      <w:pPr>
        <w:tabs>
          <w:tab w:val="num" w:pos="0"/>
        </w:tabs>
        <w:ind w:left="217" w:hanging="708"/>
      </w:pPr>
      <w:rPr>
        <w:rFonts w:ascii="Times New Roman" w:eastAsia="Times New Roman" w:hAnsi="Times New Roman" w:cs="Times New Roman" w:hint="default"/>
        <w:spacing w:val="0"/>
        <w:w w:val="100"/>
        <w:sz w:val="24"/>
        <w:szCs w:val="24"/>
        <w:lang w:val="ru-RU" w:eastAsia="en-US" w:bidi="ar-SA"/>
      </w:rPr>
    </w:lvl>
  </w:abstractNum>
  <w:abstractNum w:abstractNumId="38">
    <w:nsid w:val="528756E5"/>
    <w:multiLevelType w:val="hybridMultilevel"/>
    <w:tmpl w:val="5F7EEB86"/>
    <w:lvl w:ilvl="0" w:tplc="708C497A">
      <w:start w:val="1"/>
      <w:numFmt w:val="decimal"/>
      <w:lvlText w:val="%1."/>
      <w:lvlJc w:val="left"/>
      <w:pPr>
        <w:ind w:left="36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DC75DB4"/>
    <w:multiLevelType w:val="multilevel"/>
    <w:tmpl w:val="F832176E"/>
    <w:lvl w:ilvl="0">
      <w:start w:val="4"/>
      <w:numFmt w:val="decimal"/>
      <w:lvlText w:val="%1."/>
      <w:lvlJc w:val="left"/>
      <w:pPr>
        <w:tabs>
          <w:tab w:val="num" w:pos="0"/>
        </w:tabs>
        <w:ind w:left="11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EA0333A"/>
    <w:multiLevelType w:val="hybridMultilevel"/>
    <w:tmpl w:val="5ACA81E4"/>
    <w:lvl w:ilvl="0" w:tplc="E11A2156">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41">
    <w:nsid w:val="704022D4"/>
    <w:multiLevelType w:val="hybridMultilevel"/>
    <w:tmpl w:val="5EE287F0"/>
    <w:lvl w:ilvl="0" w:tplc="9222A110">
      <w:start w:val="1"/>
      <w:numFmt w:val="decimal"/>
      <w:lvlText w:val="%1."/>
      <w:lvlJc w:val="left"/>
      <w:pPr>
        <w:ind w:left="10465" w:hanging="1110"/>
      </w:pPr>
      <w:rPr>
        <w:rFonts w:cs="Times New Roman" w:hint="default"/>
      </w:rPr>
    </w:lvl>
    <w:lvl w:ilvl="1" w:tplc="04190019" w:tentative="1">
      <w:start w:val="1"/>
      <w:numFmt w:val="lowerLetter"/>
      <w:lvlText w:val="%2."/>
      <w:lvlJc w:val="left"/>
      <w:pPr>
        <w:ind w:left="10435" w:hanging="360"/>
      </w:pPr>
      <w:rPr>
        <w:rFonts w:cs="Times New Roman"/>
      </w:rPr>
    </w:lvl>
    <w:lvl w:ilvl="2" w:tplc="0419001B" w:tentative="1">
      <w:start w:val="1"/>
      <w:numFmt w:val="lowerRoman"/>
      <w:lvlText w:val="%3."/>
      <w:lvlJc w:val="right"/>
      <w:pPr>
        <w:ind w:left="11155" w:hanging="180"/>
      </w:pPr>
      <w:rPr>
        <w:rFonts w:cs="Times New Roman"/>
      </w:rPr>
    </w:lvl>
    <w:lvl w:ilvl="3" w:tplc="0419000F" w:tentative="1">
      <w:start w:val="1"/>
      <w:numFmt w:val="decimal"/>
      <w:lvlText w:val="%4."/>
      <w:lvlJc w:val="left"/>
      <w:pPr>
        <w:ind w:left="11875" w:hanging="360"/>
      </w:pPr>
      <w:rPr>
        <w:rFonts w:cs="Times New Roman"/>
      </w:rPr>
    </w:lvl>
    <w:lvl w:ilvl="4" w:tplc="04190019" w:tentative="1">
      <w:start w:val="1"/>
      <w:numFmt w:val="lowerLetter"/>
      <w:lvlText w:val="%5."/>
      <w:lvlJc w:val="left"/>
      <w:pPr>
        <w:ind w:left="12595" w:hanging="360"/>
      </w:pPr>
      <w:rPr>
        <w:rFonts w:cs="Times New Roman"/>
      </w:rPr>
    </w:lvl>
    <w:lvl w:ilvl="5" w:tplc="0419001B" w:tentative="1">
      <w:start w:val="1"/>
      <w:numFmt w:val="lowerRoman"/>
      <w:lvlText w:val="%6."/>
      <w:lvlJc w:val="right"/>
      <w:pPr>
        <w:ind w:left="13315" w:hanging="180"/>
      </w:pPr>
      <w:rPr>
        <w:rFonts w:cs="Times New Roman"/>
      </w:rPr>
    </w:lvl>
    <w:lvl w:ilvl="6" w:tplc="0419000F" w:tentative="1">
      <w:start w:val="1"/>
      <w:numFmt w:val="decimal"/>
      <w:lvlText w:val="%7."/>
      <w:lvlJc w:val="left"/>
      <w:pPr>
        <w:ind w:left="14035" w:hanging="360"/>
      </w:pPr>
      <w:rPr>
        <w:rFonts w:cs="Times New Roman"/>
      </w:rPr>
    </w:lvl>
    <w:lvl w:ilvl="7" w:tplc="04190019" w:tentative="1">
      <w:start w:val="1"/>
      <w:numFmt w:val="lowerLetter"/>
      <w:lvlText w:val="%8."/>
      <w:lvlJc w:val="left"/>
      <w:pPr>
        <w:ind w:left="14755" w:hanging="360"/>
      </w:pPr>
      <w:rPr>
        <w:rFonts w:cs="Times New Roman"/>
      </w:rPr>
    </w:lvl>
    <w:lvl w:ilvl="8" w:tplc="0419001B" w:tentative="1">
      <w:start w:val="1"/>
      <w:numFmt w:val="lowerRoman"/>
      <w:lvlText w:val="%9."/>
      <w:lvlJc w:val="right"/>
      <w:pPr>
        <w:ind w:left="15475" w:hanging="180"/>
      </w:pPr>
      <w:rPr>
        <w:rFonts w:cs="Times New Roman"/>
      </w:rPr>
    </w:lvl>
  </w:abstractNum>
  <w:abstractNum w:abstractNumId="42">
    <w:nsid w:val="77D273AC"/>
    <w:multiLevelType w:val="hybridMultilevel"/>
    <w:tmpl w:val="FCE6B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E01553"/>
    <w:multiLevelType w:val="hybridMultilevel"/>
    <w:tmpl w:val="F84C0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8"/>
  </w:num>
  <w:num w:numId="3">
    <w:abstractNumId w:val="6"/>
  </w:num>
  <w:num w:numId="4">
    <w:abstractNumId w:val="33"/>
  </w:num>
  <w:num w:numId="5">
    <w:abstractNumId w:val="2"/>
  </w:num>
  <w:num w:numId="6">
    <w:abstractNumId w:val="3"/>
  </w:num>
  <w:num w:numId="7">
    <w:abstractNumId w:val="4"/>
  </w:num>
  <w:num w:numId="8">
    <w:abstractNumId w:val="41"/>
  </w:num>
  <w:num w:numId="9">
    <w:abstractNumId w:val="0"/>
  </w:num>
  <w:num w:numId="10">
    <w:abstractNumId w:val="1"/>
  </w:num>
  <w:num w:numId="11">
    <w:abstractNumId w:val="29"/>
  </w:num>
  <w:num w:numId="12">
    <w:abstractNumId w:val="37"/>
  </w:num>
  <w:num w:numId="13">
    <w:abstractNumId w:val="32"/>
  </w:num>
  <w:num w:numId="14">
    <w:abstractNumId w:val="42"/>
  </w:num>
  <w:num w:numId="15">
    <w:abstractNumId w:val="43"/>
  </w:num>
  <w:num w:numId="16">
    <w:abstractNumId w:val="28"/>
  </w:num>
  <w:num w:numId="17">
    <w:abstractNumId w:val="34"/>
  </w:num>
  <w:num w:numId="18">
    <w:abstractNumId w:val="35"/>
  </w:num>
  <w:num w:numId="19">
    <w:abstractNumId w:val="30"/>
    <w:lvlOverride w:ilvl="0">
      <w:startOverride w:val="1"/>
    </w:lvlOverride>
    <w:lvlOverride w:ilvl="1"/>
    <w:lvlOverride w:ilvl="2"/>
    <w:lvlOverride w:ilvl="3"/>
    <w:lvlOverride w:ilvl="4"/>
    <w:lvlOverride w:ilvl="5"/>
    <w:lvlOverride w:ilvl="6"/>
    <w:lvlOverride w:ilvl="7"/>
    <w:lvlOverride w:ilvl="8"/>
  </w:num>
  <w:num w:numId="20">
    <w:abstractNumId w:val="31"/>
  </w:num>
  <w:num w:numId="21">
    <w:abstractNumId w:val="39"/>
  </w:num>
  <w:num w:numId="22">
    <w:abstractNumId w:val="31"/>
    <w:lvlOverride w:ilvl="0">
      <w:startOverride w:val="1"/>
    </w:lvlOverride>
  </w:num>
  <w:num w:numId="23">
    <w:abstractNumId w:val="39"/>
    <w:lvlOverride w:ilvl="0">
      <w:startOverride w:val="4"/>
    </w:lvlOverride>
  </w:num>
  <w:num w:numId="24">
    <w:abstractNumId w:val="40"/>
  </w:num>
  <w:num w:numId="2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2D"/>
    <w:rsid w:val="00024AE5"/>
    <w:rsid w:val="000347E9"/>
    <w:rsid w:val="0009627E"/>
    <w:rsid w:val="000B5071"/>
    <w:rsid w:val="000C3CDA"/>
    <w:rsid w:val="000E09AB"/>
    <w:rsid w:val="000F57B6"/>
    <w:rsid w:val="0010175C"/>
    <w:rsid w:val="001307D1"/>
    <w:rsid w:val="0013160F"/>
    <w:rsid w:val="001453E0"/>
    <w:rsid w:val="0015324A"/>
    <w:rsid w:val="00153AA0"/>
    <w:rsid w:val="00171652"/>
    <w:rsid w:val="00175835"/>
    <w:rsid w:val="001765C3"/>
    <w:rsid w:val="001803F4"/>
    <w:rsid w:val="001813D4"/>
    <w:rsid w:val="001B1D7D"/>
    <w:rsid w:val="001B38AC"/>
    <w:rsid w:val="001B7D97"/>
    <w:rsid w:val="001C5C0C"/>
    <w:rsid w:val="001D0542"/>
    <w:rsid w:val="001D2FE1"/>
    <w:rsid w:val="001D7C05"/>
    <w:rsid w:val="00204FFE"/>
    <w:rsid w:val="002120CD"/>
    <w:rsid w:val="002227A9"/>
    <w:rsid w:val="00273430"/>
    <w:rsid w:val="002A3072"/>
    <w:rsid w:val="002C0B1B"/>
    <w:rsid w:val="002C679F"/>
    <w:rsid w:val="002C6FE3"/>
    <w:rsid w:val="002F7581"/>
    <w:rsid w:val="0031207E"/>
    <w:rsid w:val="0031331E"/>
    <w:rsid w:val="00316BCC"/>
    <w:rsid w:val="0032116A"/>
    <w:rsid w:val="0035110F"/>
    <w:rsid w:val="00357F84"/>
    <w:rsid w:val="003A4471"/>
    <w:rsid w:val="003B2BD8"/>
    <w:rsid w:val="003D2CD9"/>
    <w:rsid w:val="003F425D"/>
    <w:rsid w:val="003F4B1F"/>
    <w:rsid w:val="00407EC4"/>
    <w:rsid w:val="00412A62"/>
    <w:rsid w:val="00417446"/>
    <w:rsid w:val="00432127"/>
    <w:rsid w:val="00444CD9"/>
    <w:rsid w:val="00464177"/>
    <w:rsid w:val="00466DBB"/>
    <w:rsid w:val="00471A49"/>
    <w:rsid w:val="004A0035"/>
    <w:rsid w:val="004A2F12"/>
    <w:rsid w:val="004A4DFC"/>
    <w:rsid w:val="004A5B58"/>
    <w:rsid w:val="004B5982"/>
    <w:rsid w:val="004B77DF"/>
    <w:rsid w:val="004D2705"/>
    <w:rsid w:val="004E7D5B"/>
    <w:rsid w:val="00512534"/>
    <w:rsid w:val="00542538"/>
    <w:rsid w:val="005C3C73"/>
    <w:rsid w:val="005C4877"/>
    <w:rsid w:val="005E40C5"/>
    <w:rsid w:val="005E73A2"/>
    <w:rsid w:val="005F37A9"/>
    <w:rsid w:val="005F6907"/>
    <w:rsid w:val="006531B7"/>
    <w:rsid w:val="006571C3"/>
    <w:rsid w:val="006620DE"/>
    <w:rsid w:val="0068303F"/>
    <w:rsid w:val="00686EC3"/>
    <w:rsid w:val="006C5D8E"/>
    <w:rsid w:val="006E7F90"/>
    <w:rsid w:val="0072595A"/>
    <w:rsid w:val="00735F0D"/>
    <w:rsid w:val="00744C48"/>
    <w:rsid w:val="00775DC6"/>
    <w:rsid w:val="007A1EEA"/>
    <w:rsid w:val="007B5CDF"/>
    <w:rsid w:val="007B7A71"/>
    <w:rsid w:val="007D3095"/>
    <w:rsid w:val="007D42E5"/>
    <w:rsid w:val="007F4AD4"/>
    <w:rsid w:val="0080316F"/>
    <w:rsid w:val="008320E3"/>
    <w:rsid w:val="0083245F"/>
    <w:rsid w:val="00834B67"/>
    <w:rsid w:val="0084435A"/>
    <w:rsid w:val="008713ED"/>
    <w:rsid w:val="008818DD"/>
    <w:rsid w:val="008E7B76"/>
    <w:rsid w:val="008F4CEF"/>
    <w:rsid w:val="008F5E3C"/>
    <w:rsid w:val="00902C27"/>
    <w:rsid w:val="0090383B"/>
    <w:rsid w:val="00930306"/>
    <w:rsid w:val="00937960"/>
    <w:rsid w:val="00956A56"/>
    <w:rsid w:val="009629D5"/>
    <w:rsid w:val="0097538F"/>
    <w:rsid w:val="009765E2"/>
    <w:rsid w:val="009A6172"/>
    <w:rsid w:val="009B3B78"/>
    <w:rsid w:val="009D2607"/>
    <w:rsid w:val="009D2F76"/>
    <w:rsid w:val="009E7350"/>
    <w:rsid w:val="00A26903"/>
    <w:rsid w:val="00A318A5"/>
    <w:rsid w:val="00A40CE0"/>
    <w:rsid w:val="00A61526"/>
    <w:rsid w:val="00A8365D"/>
    <w:rsid w:val="00AA0815"/>
    <w:rsid w:val="00AB7135"/>
    <w:rsid w:val="00AC3BCA"/>
    <w:rsid w:val="00AF14A3"/>
    <w:rsid w:val="00B0546C"/>
    <w:rsid w:val="00B501C9"/>
    <w:rsid w:val="00B521D5"/>
    <w:rsid w:val="00B55E02"/>
    <w:rsid w:val="00B62A84"/>
    <w:rsid w:val="00B62AF0"/>
    <w:rsid w:val="00B676BD"/>
    <w:rsid w:val="00B75636"/>
    <w:rsid w:val="00B927C5"/>
    <w:rsid w:val="00BA5278"/>
    <w:rsid w:val="00BE7E53"/>
    <w:rsid w:val="00BF1E12"/>
    <w:rsid w:val="00C005B2"/>
    <w:rsid w:val="00C154B2"/>
    <w:rsid w:val="00C15AAC"/>
    <w:rsid w:val="00C4142A"/>
    <w:rsid w:val="00C5122D"/>
    <w:rsid w:val="00C610D3"/>
    <w:rsid w:val="00C764A0"/>
    <w:rsid w:val="00CC00CC"/>
    <w:rsid w:val="00D062C4"/>
    <w:rsid w:val="00D473AB"/>
    <w:rsid w:val="00D50FF2"/>
    <w:rsid w:val="00D75848"/>
    <w:rsid w:val="00D90E78"/>
    <w:rsid w:val="00DA293E"/>
    <w:rsid w:val="00DB6CFD"/>
    <w:rsid w:val="00DD53FA"/>
    <w:rsid w:val="00DE74E2"/>
    <w:rsid w:val="00E04034"/>
    <w:rsid w:val="00E04241"/>
    <w:rsid w:val="00E12C6E"/>
    <w:rsid w:val="00E52AC6"/>
    <w:rsid w:val="00E80BFA"/>
    <w:rsid w:val="00E8599D"/>
    <w:rsid w:val="00EA5BBC"/>
    <w:rsid w:val="00EB4024"/>
    <w:rsid w:val="00EC3F23"/>
    <w:rsid w:val="00EE2808"/>
    <w:rsid w:val="00F16F04"/>
    <w:rsid w:val="00F22DFB"/>
    <w:rsid w:val="00F35488"/>
    <w:rsid w:val="00F574EF"/>
    <w:rsid w:val="00F704DD"/>
    <w:rsid w:val="00F73015"/>
    <w:rsid w:val="00FC0F93"/>
    <w:rsid w:val="00FD6EC0"/>
    <w:rsid w:val="00FE6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A7474-7048-4697-B02D-DE62E5ED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CFD"/>
    <w:pPr>
      <w:spacing w:after="200" w:line="276" w:lineRule="auto"/>
    </w:pPr>
    <w:rPr>
      <w:sz w:val="22"/>
      <w:szCs w:val="22"/>
    </w:rPr>
  </w:style>
  <w:style w:type="paragraph" w:styleId="1">
    <w:name w:val="heading 1"/>
    <w:basedOn w:val="a"/>
    <w:next w:val="a"/>
    <w:link w:val="10"/>
    <w:qFormat/>
    <w:rsid w:val="00C4142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5122D"/>
    <w:pPr>
      <w:keepNext/>
      <w:spacing w:after="0" w:line="240" w:lineRule="auto"/>
      <w:jc w:val="center"/>
      <w:outlineLvl w:val="1"/>
    </w:pPr>
    <w:rPr>
      <w:rFonts w:ascii="Times New Roman" w:hAnsi="Times New Roman"/>
      <w:sz w:val="28"/>
      <w:szCs w:val="20"/>
    </w:rPr>
  </w:style>
  <w:style w:type="paragraph" w:styleId="3">
    <w:name w:val="heading 3"/>
    <w:basedOn w:val="a"/>
    <w:next w:val="a"/>
    <w:link w:val="30"/>
    <w:qFormat/>
    <w:rsid w:val="003A4471"/>
    <w:pPr>
      <w:keepNext/>
      <w:numPr>
        <w:ilvl w:val="2"/>
        <w:numId w:val="1"/>
      </w:numPr>
      <w:suppressAutoHyphens/>
      <w:spacing w:after="0" w:line="240" w:lineRule="auto"/>
      <w:jc w:val="center"/>
      <w:outlineLvl w:val="2"/>
    </w:pPr>
    <w:rPr>
      <w:rFonts w:ascii="Times New Roman" w:hAnsi="Times New Roman"/>
      <w:b/>
      <w:bCs/>
      <w:sz w:val="24"/>
      <w:szCs w:val="24"/>
      <w:lang w:eastAsia="zh-CN"/>
    </w:rPr>
  </w:style>
  <w:style w:type="paragraph" w:styleId="4">
    <w:name w:val="heading 4"/>
    <w:basedOn w:val="a"/>
    <w:next w:val="a"/>
    <w:link w:val="40"/>
    <w:qFormat/>
    <w:rsid w:val="003A4471"/>
    <w:pPr>
      <w:keepNext/>
      <w:keepLines/>
      <w:numPr>
        <w:ilvl w:val="3"/>
        <w:numId w:val="1"/>
      </w:numPr>
      <w:suppressAutoHyphens/>
      <w:spacing w:before="40" w:after="0"/>
      <w:outlineLvl w:val="3"/>
    </w:pPr>
    <w:rPr>
      <w:rFonts w:ascii="Cambria" w:hAnsi="Cambria"/>
      <w:i/>
      <w:iCs/>
      <w:color w:val="365F91"/>
      <w:lang w:eastAsia="zh-CN"/>
    </w:rPr>
  </w:style>
  <w:style w:type="paragraph" w:styleId="5">
    <w:name w:val="heading 5"/>
    <w:basedOn w:val="a"/>
    <w:next w:val="a"/>
    <w:link w:val="50"/>
    <w:qFormat/>
    <w:rsid w:val="003A4471"/>
    <w:pPr>
      <w:keepNext/>
      <w:widowControl w:val="0"/>
      <w:numPr>
        <w:ilvl w:val="4"/>
        <w:numId w:val="1"/>
      </w:numPr>
      <w:suppressAutoHyphens/>
      <w:spacing w:before="80" w:after="80" w:line="240" w:lineRule="auto"/>
      <w:ind w:firstLine="709"/>
      <w:jc w:val="both"/>
      <w:outlineLvl w:val="4"/>
    </w:pPr>
    <w:rPr>
      <w:rFonts w:ascii="Times New Roman" w:hAnsi="Times New Roman"/>
      <w:b/>
      <w:bCs/>
      <w:sz w:val="36"/>
      <w:szCs w:val="36"/>
      <w:lang w:eastAsia="zh-CN"/>
    </w:rPr>
  </w:style>
  <w:style w:type="paragraph" w:styleId="6">
    <w:name w:val="heading 6"/>
    <w:basedOn w:val="a"/>
    <w:next w:val="a"/>
    <w:link w:val="60"/>
    <w:qFormat/>
    <w:rsid w:val="003A4471"/>
    <w:pPr>
      <w:widowControl w:val="0"/>
      <w:numPr>
        <w:ilvl w:val="5"/>
        <w:numId w:val="1"/>
      </w:numPr>
      <w:suppressAutoHyphens/>
      <w:autoSpaceDE w:val="0"/>
      <w:spacing w:before="240" w:after="60" w:line="240" w:lineRule="auto"/>
      <w:ind w:firstLine="720"/>
      <w:jc w:val="both"/>
      <w:outlineLvl w:val="5"/>
    </w:pPr>
    <w:rPr>
      <w:rFonts w:ascii="Times New Roman" w:hAnsi="Times New Roman"/>
      <w:b/>
      <w:bCs/>
      <w:lang w:eastAsia="zh-CN"/>
    </w:rPr>
  </w:style>
  <w:style w:type="paragraph" w:styleId="8">
    <w:name w:val="heading 8"/>
    <w:basedOn w:val="a"/>
    <w:next w:val="a"/>
    <w:link w:val="80"/>
    <w:qFormat/>
    <w:rsid w:val="004A5B58"/>
    <w:pPr>
      <w:numPr>
        <w:ilvl w:val="7"/>
        <w:numId w:val="1"/>
      </w:numPr>
      <w:suppressAutoHyphens/>
      <w:spacing w:before="240" w:after="60"/>
      <w:outlineLvl w:val="7"/>
    </w:pPr>
    <w:rPr>
      <w:rFonts w:eastAsia="Calibri"/>
      <w:i/>
      <w:i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C5122D"/>
    <w:rPr>
      <w:rFonts w:ascii="Times New Roman" w:eastAsia="Times New Roman" w:hAnsi="Times New Roman" w:cs="Times New Roman"/>
      <w:sz w:val="28"/>
      <w:szCs w:val="20"/>
    </w:rPr>
  </w:style>
  <w:style w:type="paragraph" w:styleId="a3">
    <w:name w:val="No Spacing"/>
    <w:qFormat/>
    <w:rsid w:val="00C5122D"/>
    <w:rPr>
      <w:sz w:val="22"/>
      <w:szCs w:val="22"/>
    </w:rPr>
  </w:style>
  <w:style w:type="paragraph" w:styleId="a4">
    <w:name w:val="Balloon Text"/>
    <w:basedOn w:val="a"/>
    <w:link w:val="a5"/>
    <w:unhideWhenUsed/>
    <w:qFormat/>
    <w:rsid w:val="000B5071"/>
    <w:pPr>
      <w:spacing w:after="0" w:line="240" w:lineRule="auto"/>
    </w:pPr>
    <w:rPr>
      <w:rFonts w:ascii="Tahoma" w:hAnsi="Tahoma" w:cs="Tahoma"/>
      <w:sz w:val="16"/>
      <w:szCs w:val="16"/>
    </w:rPr>
  </w:style>
  <w:style w:type="character" w:customStyle="1" w:styleId="a5">
    <w:name w:val="Текст выноски Знак"/>
    <w:basedOn w:val="a0"/>
    <w:link w:val="a4"/>
    <w:qFormat/>
    <w:rsid w:val="000B5071"/>
    <w:rPr>
      <w:rFonts w:ascii="Tahoma" w:hAnsi="Tahoma" w:cs="Tahoma"/>
      <w:sz w:val="16"/>
      <w:szCs w:val="16"/>
    </w:rPr>
  </w:style>
  <w:style w:type="paragraph" w:customStyle="1" w:styleId="ConsPlusNormal">
    <w:name w:val="ConsPlusNormal"/>
    <w:link w:val="ConsPlusNormal0"/>
    <w:qFormat/>
    <w:rsid w:val="001307D1"/>
    <w:pPr>
      <w:autoSpaceDE w:val="0"/>
      <w:autoSpaceDN w:val="0"/>
      <w:adjustRightInd w:val="0"/>
    </w:pPr>
    <w:rPr>
      <w:rFonts w:ascii="Arial" w:hAnsi="Arial" w:cs="Arial"/>
    </w:rPr>
  </w:style>
  <w:style w:type="character" w:customStyle="1" w:styleId="ConsPlusNormal0">
    <w:name w:val="ConsPlusNormal Знак"/>
    <w:basedOn w:val="a0"/>
    <w:link w:val="ConsPlusNormal"/>
    <w:qFormat/>
    <w:locked/>
    <w:rsid w:val="00C764A0"/>
    <w:rPr>
      <w:rFonts w:ascii="Arial" w:hAnsi="Arial" w:cs="Arial"/>
      <w:lang w:val="ru-RU" w:eastAsia="ru-RU" w:bidi="ar-SA"/>
    </w:rPr>
  </w:style>
  <w:style w:type="character" w:customStyle="1" w:styleId="13pt">
    <w:name w:val="Основной текст + 13 pt"/>
    <w:basedOn w:val="a0"/>
    <w:rsid w:val="00C764A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bidi="ar-SA"/>
    </w:rPr>
  </w:style>
  <w:style w:type="paragraph" w:styleId="a6">
    <w:name w:val="Normal (Web)"/>
    <w:basedOn w:val="a"/>
    <w:unhideWhenUsed/>
    <w:qFormat/>
    <w:rsid w:val="005F6907"/>
    <w:pPr>
      <w:spacing w:before="100" w:beforeAutospacing="1" w:after="100" w:afterAutospacing="1" w:line="240" w:lineRule="auto"/>
    </w:pPr>
    <w:rPr>
      <w:rFonts w:ascii="Times New Roman" w:hAnsi="Times New Roman"/>
      <w:sz w:val="24"/>
      <w:szCs w:val="24"/>
    </w:rPr>
  </w:style>
  <w:style w:type="paragraph" w:customStyle="1" w:styleId="paragraphscxw192956060bcx0">
    <w:name w:val="paragraph scxw192956060 bcx0"/>
    <w:basedOn w:val="a"/>
    <w:rsid w:val="00F574EF"/>
    <w:pPr>
      <w:spacing w:before="100" w:beforeAutospacing="1" w:after="100" w:afterAutospacing="1" w:line="240" w:lineRule="auto"/>
    </w:pPr>
    <w:rPr>
      <w:rFonts w:ascii="Times New Roman" w:hAnsi="Times New Roman"/>
      <w:sz w:val="24"/>
      <w:szCs w:val="24"/>
    </w:rPr>
  </w:style>
  <w:style w:type="character" w:customStyle="1" w:styleId="normaltextrunscxw192956060bcx0">
    <w:name w:val="normaltextrun scxw192956060 bcx0"/>
    <w:basedOn w:val="a0"/>
    <w:rsid w:val="00F574EF"/>
  </w:style>
  <w:style w:type="character" w:customStyle="1" w:styleId="eopscxw192956060bcx0">
    <w:name w:val="eop scxw192956060 bcx0"/>
    <w:basedOn w:val="a0"/>
    <w:rsid w:val="00F574EF"/>
  </w:style>
  <w:style w:type="character" w:customStyle="1" w:styleId="spellingerrorscxw192956060bcx0">
    <w:name w:val="spellingerror scxw192956060 bcx0"/>
    <w:basedOn w:val="a0"/>
    <w:rsid w:val="00F574EF"/>
  </w:style>
  <w:style w:type="character" w:customStyle="1" w:styleId="10">
    <w:name w:val="Заголовок 1 Знак"/>
    <w:basedOn w:val="a0"/>
    <w:link w:val="1"/>
    <w:qFormat/>
    <w:rsid w:val="00C4142A"/>
    <w:rPr>
      <w:rFonts w:ascii="Cambria" w:eastAsia="Times New Roman" w:hAnsi="Cambria" w:cs="Times New Roman"/>
      <w:b/>
      <w:bCs/>
      <w:kern w:val="32"/>
      <w:sz w:val="32"/>
      <w:szCs w:val="32"/>
    </w:rPr>
  </w:style>
  <w:style w:type="character" w:customStyle="1" w:styleId="blk">
    <w:name w:val="blk"/>
    <w:basedOn w:val="a0"/>
    <w:qFormat/>
    <w:rsid w:val="0080316F"/>
  </w:style>
  <w:style w:type="character" w:styleId="a7">
    <w:name w:val="Hyperlink"/>
    <w:unhideWhenUsed/>
    <w:rsid w:val="008818DD"/>
    <w:rPr>
      <w:color w:val="0000FF"/>
      <w:u w:val="single"/>
    </w:rPr>
  </w:style>
  <w:style w:type="character" w:customStyle="1" w:styleId="a8">
    <w:name w:val="Гипертекстовая ссылка"/>
    <w:qFormat/>
    <w:rsid w:val="008818DD"/>
    <w:rPr>
      <w:b w:val="0"/>
      <w:bCs w:val="0"/>
      <w:color w:val="106BBE"/>
    </w:rPr>
  </w:style>
  <w:style w:type="character" w:customStyle="1" w:styleId="normaltextrunscxw53857959bcx0">
    <w:name w:val="normaltextrun scxw53857959 bcx0"/>
    <w:basedOn w:val="a0"/>
    <w:rsid w:val="008818DD"/>
  </w:style>
  <w:style w:type="table" w:styleId="a9">
    <w:name w:val="Table Grid"/>
    <w:basedOn w:val="a1"/>
    <w:uiPriority w:val="59"/>
    <w:rsid w:val="004A2F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nhideWhenUsed/>
    <w:rsid w:val="003F425D"/>
    <w:pPr>
      <w:tabs>
        <w:tab w:val="center" w:pos="4677"/>
        <w:tab w:val="right" w:pos="9355"/>
      </w:tabs>
    </w:pPr>
  </w:style>
  <w:style w:type="character" w:customStyle="1" w:styleId="ab">
    <w:name w:val="Верхний колонтитул Знак"/>
    <w:basedOn w:val="a0"/>
    <w:link w:val="aa"/>
    <w:qFormat/>
    <w:rsid w:val="003F425D"/>
    <w:rPr>
      <w:sz w:val="22"/>
      <w:szCs w:val="22"/>
    </w:rPr>
  </w:style>
  <w:style w:type="paragraph" w:styleId="ac">
    <w:name w:val="footer"/>
    <w:basedOn w:val="a"/>
    <w:link w:val="ad"/>
    <w:unhideWhenUsed/>
    <w:rsid w:val="003F425D"/>
    <w:pPr>
      <w:tabs>
        <w:tab w:val="center" w:pos="4677"/>
        <w:tab w:val="right" w:pos="9355"/>
      </w:tabs>
    </w:pPr>
  </w:style>
  <w:style w:type="character" w:customStyle="1" w:styleId="ad">
    <w:name w:val="Нижний колонтитул Знак"/>
    <w:basedOn w:val="a0"/>
    <w:link w:val="ac"/>
    <w:qFormat/>
    <w:rsid w:val="003F425D"/>
    <w:rPr>
      <w:sz w:val="22"/>
      <w:szCs w:val="22"/>
    </w:rPr>
  </w:style>
  <w:style w:type="paragraph" w:customStyle="1" w:styleId="ConsPlusTitle">
    <w:name w:val="ConsPlusTitle"/>
    <w:qFormat/>
    <w:rsid w:val="0015324A"/>
    <w:pPr>
      <w:widowControl w:val="0"/>
      <w:autoSpaceDE w:val="0"/>
      <w:autoSpaceDN w:val="0"/>
    </w:pPr>
    <w:rPr>
      <w:rFonts w:cs="Calibri"/>
      <w:b/>
      <w:sz w:val="22"/>
    </w:rPr>
  </w:style>
  <w:style w:type="character" w:customStyle="1" w:styleId="30">
    <w:name w:val="Заголовок 3 Знак"/>
    <w:basedOn w:val="a0"/>
    <w:link w:val="3"/>
    <w:qFormat/>
    <w:rsid w:val="003A4471"/>
    <w:rPr>
      <w:rFonts w:ascii="Times New Roman" w:hAnsi="Times New Roman"/>
      <w:b/>
      <w:bCs/>
      <w:sz w:val="24"/>
      <w:szCs w:val="24"/>
      <w:lang w:eastAsia="zh-CN"/>
    </w:rPr>
  </w:style>
  <w:style w:type="character" w:customStyle="1" w:styleId="40">
    <w:name w:val="Заголовок 4 Знак"/>
    <w:basedOn w:val="a0"/>
    <w:link w:val="4"/>
    <w:qFormat/>
    <w:rsid w:val="003A4471"/>
    <w:rPr>
      <w:rFonts w:ascii="Cambria" w:hAnsi="Cambria"/>
      <w:i/>
      <w:iCs/>
      <w:color w:val="365F91"/>
      <w:sz w:val="22"/>
      <w:szCs w:val="22"/>
      <w:lang w:eastAsia="zh-CN"/>
    </w:rPr>
  </w:style>
  <w:style w:type="character" w:customStyle="1" w:styleId="50">
    <w:name w:val="Заголовок 5 Знак"/>
    <w:basedOn w:val="a0"/>
    <w:link w:val="5"/>
    <w:rsid w:val="003A4471"/>
    <w:rPr>
      <w:rFonts w:ascii="Times New Roman" w:hAnsi="Times New Roman"/>
      <w:b/>
      <w:bCs/>
      <w:sz w:val="36"/>
      <w:szCs w:val="36"/>
      <w:lang w:eastAsia="zh-CN"/>
    </w:rPr>
  </w:style>
  <w:style w:type="character" w:customStyle="1" w:styleId="60">
    <w:name w:val="Заголовок 6 Знак"/>
    <w:basedOn w:val="a0"/>
    <w:link w:val="6"/>
    <w:qFormat/>
    <w:rsid w:val="003A4471"/>
    <w:rPr>
      <w:rFonts w:ascii="Times New Roman" w:hAnsi="Times New Roman"/>
      <w:b/>
      <w:bCs/>
      <w:sz w:val="22"/>
      <w:szCs w:val="22"/>
      <w:lang w:eastAsia="zh-CN"/>
    </w:rPr>
  </w:style>
  <w:style w:type="character" w:customStyle="1" w:styleId="WW8Num1z0">
    <w:name w:val="WW8Num1z0"/>
    <w:rsid w:val="003A4471"/>
    <w:rPr>
      <w:rFonts w:hint="default"/>
    </w:rPr>
  </w:style>
  <w:style w:type="character" w:customStyle="1" w:styleId="WW8Num1z1">
    <w:name w:val="WW8Num1z1"/>
    <w:rsid w:val="003A4471"/>
  </w:style>
  <w:style w:type="character" w:customStyle="1" w:styleId="WW8Num1z2">
    <w:name w:val="WW8Num1z2"/>
    <w:rsid w:val="003A4471"/>
  </w:style>
  <w:style w:type="character" w:customStyle="1" w:styleId="WW8Num1z3">
    <w:name w:val="WW8Num1z3"/>
    <w:rsid w:val="003A4471"/>
  </w:style>
  <w:style w:type="character" w:customStyle="1" w:styleId="WW8Num1z4">
    <w:name w:val="WW8Num1z4"/>
    <w:rsid w:val="003A4471"/>
  </w:style>
  <w:style w:type="character" w:customStyle="1" w:styleId="WW8Num1z5">
    <w:name w:val="WW8Num1z5"/>
    <w:rsid w:val="003A4471"/>
  </w:style>
  <w:style w:type="character" w:customStyle="1" w:styleId="WW8Num1z6">
    <w:name w:val="WW8Num1z6"/>
    <w:rsid w:val="003A4471"/>
  </w:style>
  <w:style w:type="character" w:customStyle="1" w:styleId="WW8Num1z7">
    <w:name w:val="WW8Num1z7"/>
    <w:rsid w:val="003A4471"/>
  </w:style>
  <w:style w:type="character" w:customStyle="1" w:styleId="WW8Num1z8">
    <w:name w:val="WW8Num1z8"/>
    <w:rsid w:val="003A4471"/>
  </w:style>
  <w:style w:type="character" w:customStyle="1" w:styleId="WW8Num2z0">
    <w:name w:val="WW8Num2z0"/>
    <w:rsid w:val="003A4471"/>
    <w:rPr>
      <w:szCs w:val="28"/>
    </w:rPr>
  </w:style>
  <w:style w:type="character" w:customStyle="1" w:styleId="WW8Num2z1">
    <w:name w:val="WW8Num2z1"/>
    <w:rsid w:val="003A4471"/>
  </w:style>
  <w:style w:type="character" w:customStyle="1" w:styleId="WW8Num2z2">
    <w:name w:val="WW8Num2z2"/>
    <w:rsid w:val="003A4471"/>
  </w:style>
  <w:style w:type="character" w:customStyle="1" w:styleId="WW8Num2z3">
    <w:name w:val="WW8Num2z3"/>
    <w:rsid w:val="003A4471"/>
  </w:style>
  <w:style w:type="character" w:customStyle="1" w:styleId="WW8Num2z4">
    <w:name w:val="WW8Num2z4"/>
    <w:rsid w:val="003A4471"/>
  </w:style>
  <w:style w:type="character" w:customStyle="1" w:styleId="WW8Num2z5">
    <w:name w:val="WW8Num2z5"/>
    <w:rsid w:val="003A4471"/>
  </w:style>
  <w:style w:type="character" w:customStyle="1" w:styleId="WW8Num2z6">
    <w:name w:val="WW8Num2z6"/>
    <w:rsid w:val="003A4471"/>
  </w:style>
  <w:style w:type="character" w:customStyle="1" w:styleId="WW8Num2z7">
    <w:name w:val="WW8Num2z7"/>
    <w:rsid w:val="003A4471"/>
  </w:style>
  <w:style w:type="character" w:customStyle="1" w:styleId="WW8Num2z8">
    <w:name w:val="WW8Num2z8"/>
    <w:rsid w:val="003A4471"/>
  </w:style>
  <w:style w:type="character" w:customStyle="1" w:styleId="WW8Num3z0">
    <w:name w:val="WW8Num3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4z0">
    <w:name w:val="WW8Num4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5z0">
    <w:name w:val="WW8Num5z0"/>
    <w:rsid w:val="003A4471"/>
    <w:rPr>
      <w:rFonts w:hint="default"/>
      <w:lang w:val="ru-RU" w:bidi="ar-SA"/>
    </w:rPr>
  </w:style>
  <w:style w:type="character" w:customStyle="1" w:styleId="WW8Num5z1">
    <w:name w:val="WW8Num5z1"/>
    <w:rsid w:val="003A4471"/>
    <w:rPr>
      <w:rFonts w:ascii="Times New Roman" w:eastAsia="Times New Roman" w:hAnsi="Times New Roman" w:cs="Times New Roman" w:hint="default"/>
      <w:spacing w:val="0"/>
      <w:w w:val="100"/>
      <w:sz w:val="28"/>
      <w:szCs w:val="28"/>
      <w:lang w:val="ru-RU" w:bidi="ar-SA"/>
    </w:rPr>
  </w:style>
  <w:style w:type="character" w:customStyle="1" w:styleId="WW8Num6z0">
    <w:name w:val="WW8Num6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7z0">
    <w:name w:val="WW8Num7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8z0">
    <w:name w:val="WW8Num8z0"/>
    <w:rsid w:val="003A4471"/>
    <w:rPr>
      <w:rFonts w:ascii="Symbol" w:hAnsi="Symbol" w:cs="Symbol" w:hint="default"/>
    </w:rPr>
  </w:style>
  <w:style w:type="character" w:customStyle="1" w:styleId="WW8Num8z2">
    <w:name w:val="WW8Num8z2"/>
    <w:rsid w:val="003A4471"/>
    <w:rPr>
      <w:rFonts w:ascii="Wingdings" w:hAnsi="Wingdings" w:cs="Wingdings" w:hint="default"/>
    </w:rPr>
  </w:style>
  <w:style w:type="character" w:customStyle="1" w:styleId="WW8Num8z4">
    <w:name w:val="WW8Num8z4"/>
    <w:rsid w:val="003A4471"/>
    <w:rPr>
      <w:rFonts w:ascii="Courier New" w:hAnsi="Courier New" w:cs="Courier New" w:hint="default"/>
    </w:rPr>
  </w:style>
  <w:style w:type="character" w:customStyle="1" w:styleId="WW8Num9z0">
    <w:name w:val="WW8Num9z0"/>
    <w:rsid w:val="003A4471"/>
    <w:rPr>
      <w:rFonts w:ascii="Times New Roman" w:eastAsia="Times New Roman" w:hAnsi="Times New Roman" w:cs="Times New Roman" w:hint="default"/>
      <w:spacing w:val="0"/>
      <w:w w:val="100"/>
      <w:sz w:val="28"/>
      <w:szCs w:val="28"/>
      <w:lang w:val="ru-RU" w:bidi="ar-SA"/>
    </w:rPr>
  </w:style>
  <w:style w:type="character" w:customStyle="1" w:styleId="WW8Num9z1">
    <w:name w:val="WW8Num9z1"/>
    <w:rsid w:val="003A4471"/>
    <w:rPr>
      <w:rFonts w:hint="default"/>
      <w:lang w:val="ru-RU" w:bidi="ar-SA"/>
    </w:rPr>
  </w:style>
  <w:style w:type="character" w:customStyle="1" w:styleId="WW8Num10z0">
    <w:name w:val="WW8Num10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11z0">
    <w:name w:val="WW8Num11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21">
    <w:name w:val="Основной шрифт абзаца2"/>
    <w:rsid w:val="003A4471"/>
  </w:style>
  <w:style w:type="character" w:customStyle="1" w:styleId="ae">
    <w:name w:val="Основной текст_"/>
    <w:basedOn w:val="21"/>
    <w:qFormat/>
    <w:rsid w:val="003A4471"/>
    <w:rPr>
      <w:spacing w:val="3"/>
      <w:sz w:val="25"/>
      <w:szCs w:val="25"/>
      <w:shd w:val="clear" w:color="auto" w:fill="FFFFFF"/>
    </w:rPr>
  </w:style>
  <w:style w:type="character" w:customStyle="1" w:styleId="af">
    <w:name w:val="Основной текст Знак"/>
    <w:basedOn w:val="21"/>
    <w:qFormat/>
    <w:rsid w:val="003A4471"/>
    <w:rPr>
      <w:rFonts w:ascii="Times New Roman" w:eastAsia="Times New Roman" w:hAnsi="Times New Roman" w:cs="Times New Roman"/>
      <w:sz w:val="28"/>
    </w:rPr>
  </w:style>
  <w:style w:type="character" w:customStyle="1" w:styleId="11">
    <w:name w:val="Основной текст Знак1"/>
    <w:basedOn w:val="21"/>
    <w:rsid w:val="003A4471"/>
    <w:rPr>
      <w:sz w:val="22"/>
      <w:szCs w:val="22"/>
    </w:rPr>
  </w:style>
  <w:style w:type="character" w:customStyle="1" w:styleId="af0">
    <w:name w:val="Без интервала Знак"/>
    <w:rsid w:val="003A4471"/>
    <w:rPr>
      <w:sz w:val="22"/>
      <w:szCs w:val="22"/>
      <w:lang w:bidi="ar-SA"/>
    </w:rPr>
  </w:style>
  <w:style w:type="character" w:styleId="af1">
    <w:name w:val="Strong"/>
    <w:qFormat/>
    <w:rsid w:val="003A4471"/>
    <w:rPr>
      <w:rFonts w:ascii="Times New Roman" w:hAnsi="Times New Roman" w:cs="Times New Roman" w:hint="default"/>
      <w:b/>
      <w:bCs/>
      <w:i/>
      <w:iCs w:val="0"/>
      <w:sz w:val="28"/>
      <w:lang w:val="en-GB" w:bidi="ar-SA"/>
    </w:rPr>
  </w:style>
  <w:style w:type="character" w:customStyle="1" w:styleId="af2">
    <w:name w:val="Обычный (веб) Знак"/>
    <w:basedOn w:val="21"/>
    <w:rsid w:val="003A4471"/>
    <w:rPr>
      <w:rFonts w:ascii="Times New Roman" w:eastAsia="Times New Roman" w:hAnsi="Times New Roman" w:cs="Times New Roman"/>
      <w:sz w:val="24"/>
      <w:szCs w:val="24"/>
    </w:rPr>
  </w:style>
  <w:style w:type="character" w:customStyle="1" w:styleId="ConsPlusNormal1">
    <w:name w:val="ConsPlusNormal1"/>
    <w:rsid w:val="003A4471"/>
    <w:rPr>
      <w:sz w:val="22"/>
      <w:lang w:bidi="ar-SA"/>
    </w:rPr>
  </w:style>
  <w:style w:type="character" w:customStyle="1" w:styleId="af3">
    <w:name w:val="Основной текст с отступом Знак"/>
    <w:basedOn w:val="21"/>
    <w:qFormat/>
    <w:rsid w:val="003A4471"/>
    <w:rPr>
      <w:rFonts w:ascii="Times New Roman" w:eastAsia="Times New Roman" w:hAnsi="Times New Roman" w:cs="Times New Roman"/>
      <w:sz w:val="32"/>
      <w:szCs w:val="32"/>
    </w:rPr>
  </w:style>
  <w:style w:type="character" w:customStyle="1" w:styleId="31">
    <w:name w:val="Основной текст с отступом 3 Знак"/>
    <w:basedOn w:val="21"/>
    <w:rsid w:val="003A4471"/>
    <w:rPr>
      <w:rFonts w:ascii="Times New Roman" w:eastAsia="Times New Roman" w:hAnsi="Times New Roman" w:cs="Times New Roman"/>
      <w:b/>
      <w:bCs/>
      <w:sz w:val="28"/>
      <w:szCs w:val="28"/>
    </w:rPr>
  </w:style>
  <w:style w:type="character" w:customStyle="1" w:styleId="22">
    <w:name w:val="Основной текст 2 Знак"/>
    <w:basedOn w:val="21"/>
    <w:rsid w:val="003A4471"/>
    <w:rPr>
      <w:rFonts w:ascii="TimesET" w:eastAsia="Times New Roman" w:hAnsi="TimesET" w:cs="TimesET"/>
      <w:b/>
      <w:bCs/>
      <w:sz w:val="24"/>
      <w:szCs w:val="24"/>
    </w:rPr>
  </w:style>
  <w:style w:type="character" w:customStyle="1" w:styleId="23">
    <w:name w:val="Основной текст с отступом 2 Знак"/>
    <w:basedOn w:val="21"/>
    <w:qFormat/>
    <w:rsid w:val="003A4471"/>
    <w:rPr>
      <w:rFonts w:ascii="Times New Roman" w:eastAsia="Times New Roman" w:hAnsi="Times New Roman" w:cs="Times New Roman"/>
      <w:b/>
      <w:bCs/>
      <w:sz w:val="24"/>
      <w:szCs w:val="24"/>
    </w:rPr>
  </w:style>
  <w:style w:type="character" w:customStyle="1" w:styleId="af4">
    <w:name w:val="Текст сноски Знак"/>
    <w:basedOn w:val="21"/>
    <w:qFormat/>
    <w:rsid w:val="003A4471"/>
    <w:rPr>
      <w:rFonts w:ascii="Times New Roman" w:eastAsia="Times New Roman" w:hAnsi="Times New Roman" w:cs="Times New Roman"/>
    </w:rPr>
  </w:style>
  <w:style w:type="character" w:customStyle="1" w:styleId="af5">
    <w:name w:val="Текст Знак"/>
    <w:basedOn w:val="21"/>
    <w:rsid w:val="003A4471"/>
    <w:rPr>
      <w:rFonts w:ascii="Courier New" w:eastAsia="Times New Roman" w:hAnsi="Courier New" w:cs="Courier New"/>
    </w:rPr>
  </w:style>
  <w:style w:type="character" w:styleId="af6">
    <w:name w:val="FollowedHyperlink"/>
    <w:rsid w:val="003A4471"/>
    <w:rPr>
      <w:color w:val="800080"/>
      <w:u w:val="single"/>
    </w:rPr>
  </w:style>
  <w:style w:type="character" w:customStyle="1" w:styleId="af7">
    <w:name w:val="Схема документа Знак"/>
    <w:basedOn w:val="21"/>
    <w:rsid w:val="003A4471"/>
    <w:rPr>
      <w:rFonts w:ascii="Tahoma" w:eastAsia="Times New Roman" w:hAnsi="Tahoma" w:cs="Tahoma"/>
      <w:sz w:val="16"/>
      <w:szCs w:val="16"/>
    </w:rPr>
  </w:style>
  <w:style w:type="character" w:customStyle="1" w:styleId="grame">
    <w:name w:val="grame"/>
    <w:basedOn w:val="21"/>
    <w:rsid w:val="003A4471"/>
  </w:style>
  <w:style w:type="character" w:customStyle="1" w:styleId="32">
    <w:name w:val="Основной текст (3)_"/>
    <w:basedOn w:val="21"/>
    <w:rsid w:val="003A4471"/>
    <w:rPr>
      <w:rFonts w:ascii="Arial" w:hAnsi="Arial" w:cs="Arial"/>
      <w:b/>
      <w:bCs/>
      <w:sz w:val="30"/>
      <w:szCs w:val="30"/>
      <w:shd w:val="clear" w:color="auto" w:fill="FFFFFF"/>
    </w:rPr>
  </w:style>
  <w:style w:type="character" w:customStyle="1" w:styleId="319pt">
    <w:name w:val="Основной текст (3) + 19 pt"/>
    <w:basedOn w:val="32"/>
    <w:rsid w:val="003A4471"/>
    <w:rPr>
      <w:rFonts w:ascii="Arial" w:hAnsi="Arial" w:cs="Arial"/>
      <w:b/>
      <w:bCs/>
      <w:sz w:val="38"/>
      <w:szCs w:val="38"/>
      <w:shd w:val="clear" w:color="auto" w:fill="FFFFFF"/>
    </w:rPr>
  </w:style>
  <w:style w:type="character" w:customStyle="1" w:styleId="12">
    <w:name w:val="Заголовок №1_"/>
    <w:basedOn w:val="21"/>
    <w:rsid w:val="003A4471"/>
    <w:rPr>
      <w:rFonts w:ascii="Arial" w:hAnsi="Arial" w:cs="Arial"/>
      <w:b/>
      <w:bCs/>
      <w:sz w:val="38"/>
      <w:szCs w:val="38"/>
      <w:shd w:val="clear" w:color="auto" w:fill="FFFFFF"/>
    </w:rPr>
  </w:style>
  <w:style w:type="character" w:customStyle="1" w:styleId="24">
    <w:name w:val="Заголовок №2_"/>
    <w:basedOn w:val="21"/>
    <w:rsid w:val="003A4471"/>
    <w:rPr>
      <w:rFonts w:ascii="Arial" w:hAnsi="Arial" w:cs="Arial"/>
      <w:b/>
      <w:bCs/>
      <w:sz w:val="30"/>
      <w:szCs w:val="30"/>
      <w:shd w:val="clear" w:color="auto" w:fill="FFFFFF"/>
    </w:rPr>
  </w:style>
  <w:style w:type="character" w:customStyle="1" w:styleId="219pt">
    <w:name w:val="Заголовок №2 + 19 pt"/>
    <w:basedOn w:val="24"/>
    <w:rsid w:val="003A4471"/>
    <w:rPr>
      <w:rFonts w:ascii="Arial" w:hAnsi="Arial" w:cs="Arial"/>
      <w:b/>
      <w:bCs/>
      <w:sz w:val="38"/>
      <w:szCs w:val="38"/>
      <w:shd w:val="clear" w:color="auto" w:fill="FFFFFF"/>
    </w:rPr>
  </w:style>
  <w:style w:type="character" w:customStyle="1" w:styleId="apple-converted-space">
    <w:name w:val="apple-converted-space"/>
    <w:basedOn w:val="21"/>
    <w:rsid w:val="003A4471"/>
  </w:style>
  <w:style w:type="character" w:customStyle="1" w:styleId="33">
    <w:name w:val="Основной текст 3 Знак"/>
    <w:basedOn w:val="21"/>
    <w:rsid w:val="003A4471"/>
    <w:rPr>
      <w:rFonts w:ascii="Calibri" w:eastAsia="Times New Roman" w:hAnsi="Calibri" w:cs="Times New Roman"/>
      <w:sz w:val="16"/>
      <w:szCs w:val="16"/>
    </w:rPr>
  </w:style>
  <w:style w:type="character" w:customStyle="1" w:styleId="111">
    <w:name w:val="1.1.1. Знак"/>
    <w:basedOn w:val="30"/>
    <w:rsid w:val="003A4471"/>
    <w:rPr>
      <w:rFonts w:ascii="Archangelsk" w:eastAsia="Times New Roman" w:hAnsi="Archangelsk" w:cs="Times New Roman"/>
      <w:b/>
      <w:bCs/>
      <w:color w:val="800000"/>
      <w:sz w:val="32"/>
      <w:szCs w:val="32"/>
      <w:lang w:eastAsia="zh-CN"/>
    </w:rPr>
  </w:style>
  <w:style w:type="character" w:styleId="af8">
    <w:name w:val="page number"/>
    <w:basedOn w:val="21"/>
    <w:qFormat/>
    <w:rsid w:val="003A4471"/>
  </w:style>
  <w:style w:type="character" w:customStyle="1" w:styleId="af9">
    <w:name w:val="статья Знак"/>
    <w:basedOn w:val="ConsPlusNormal0"/>
    <w:rsid w:val="003A4471"/>
    <w:rPr>
      <w:rFonts w:ascii="Times New Roman" w:eastAsia="Times New Roman" w:hAnsi="Times New Roman" w:cs="Times New Roman"/>
      <w:b/>
      <w:sz w:val="28"/>
      <w:szCs w:val="28"/>
      <w:lang w:val="ru-RU" w:eastAsia="ru-RU" w:bidi="ar-SA"/>
    </w:rPr>
  </w:style>
  <w:style w:type="character" w:customStyle="1" w:styleId="afa">
    <w:name w:val="Цветовое выделение"/>
    <w:qFormat/>
    <w:rsid w:val="003A4471"/>
    <w:rPr>
      <w:b/>
      <w:bCs/>
      <w:color w:val="000080"/>
      <w:sz w:val="20"/>
      <w:szCs w:val="20"/>
    </w:rPr>
  </w:style>
  <w:style w:type="character" w:customStyle="1" w:styleId="afb">
    <w:name w:val="Абзац списка Знак"/>
    <w:basedOn w:val="21"/>
    <w:rsid w:val="003A4471"/>
    <w:rPr>
      <w:sz w:val="22"/>
      <w:szCs w:val="22"/>
    </w:rPr>
  </w:style>
  <w:style w:type="character" w:customStyle="1" w:styleId="afc">
    <w:name w:val="Найденные слова"/>
    <w:basedOn w:val="afa"/>
    <w:rsid w:val="003A4471"/>
    <w:rPr>
      <w:b/>
      <w:bCs/>
      <w:color w:val="000080"/>
      <w:sz w:val="20"/>
      <w:szCs w:val="20"/>
    </w:rPr>
  </w:style>
  <w:style w:type="character" w:customStyle="1" w:styleId="afd">
    <w:name w:val="Не вступил в силу"/>
    <w:rsid w:val="003A4471"/>
    <w:rPr>
      <w:b/>
      <w:bCs/>
      <w:color w:val="008080"/>
      <w:sz w:val="20"/>
      <w:szCs w:val="20"/>
    </w:rPr>
  </w:style>
  <w:style w:type="character" w:customStyle="1" w:styleId="afe">
    <w:name w:val="Продолжение ссылки"/>
    <w:basedOn w:val="a8"/>
    <w:rsid w:val="003A4471"/>
    <w:rPr>
      <w:b/>
      <w:bCs/>
      <w:color w:val="008000"/>
      <w:sz w:val="20"/>
      <w:szCs w:val="20"/>
      <w:u w:val="single"/>
    </w:rPr>
  </w:style>
  <w:style w:type="character" w:customStyle="1" w:styleId="aff">
    <w:name w:val="Утратил силу"/>
    <w:rsid w:val="003A4471"/>
    <w:rPr>
      <w:b/>
      <w:bCs/>
      <w:strike/>
      <w:color w:val="808000"/>
      <w:sz w:val="20"/>
      <w:szCs w:val="20"/>
    </w:rPr>
  </w:style>
  <w:style w:type="character" w:customStyle="1" w:styleId="210">
    <w:name w:val="Основной текст 2 Знак1"/>
    <w:basedOn w:val="21"/>
    <w:rsid w:val="003A4471"/>
    <w:rPr>
      <w:rFonts w:ascii="Times New Roman" w:eastAsia="Times New Roman" w:hAnsi="Times New Roman" w:cs="Times New Roman"/>
      <w:sz w:val="24"/>
      <w:szCs w:val="24"/>
    </w:rPr>
  </w:style>
  <w:style w:type="character" w:customStyle="1" w:styleId="aff0">
    <w:name w:val="Название Знак"/>
    <w:basedOn w:val="21"/>
    <w:qFormat/>
    <w:rsid w:val="003A4471"/>
    <w:rPr>
      <w:rFonts w:ascii="Cambria" w:eastAsia="Times New Roman" w:hAnsi="Cambria" w:cs="Times New Roman"/>
      <w:b/>
      <w:bCs/>
      <w:kern w:val="2"/>
      <w:sz w:val="32"/>
      <w:szCs w:val="32"/>
    </w:rPr>
  </w:style>
  <w:style w:type="character" w:customStyle="1" w:styleId="13">
    <w:name w:val="Название Знак1"/>
    <w:basedOn w:val="21"/>
    <w:rsid w:val="003A4471"/>
    <w:rPr>
      <w:rFonts w:ascii="Times New Roman" w:eastAsia="Times New Roman" w:hAnsi="Times New Roman" w:cs="Times New Roman"/>
      <w:sz w:val="28"/>
      <w:szCs w:val="32"/>
    </w:rPr>
  </w:style>
  <w:style w:type="character" w:customStyle="1" w:styleId="aff1">
    <w:name w:val="Подзаголовок Знак"/>
    <w:basedOn w:val="21"/>
    <w:qFormat/>
    <w:rsid w:val="003A4471"/>
    <w:rPr>
      <w:rFonts w:ascii="Arial" w:eastAsia="Times New Roman" w:hAnsi="Arial" w:cs="Arial"/>
      <w:sz w:val="24"/>
      <w:szCs w:val="24"/>
    </w:rPr>
  </w:style>
  <w:style w:type="character" w:customStyle="1" w:styleId="14">
    <w:name w:val="Знак примечания1"/>
    <w:rsid w:val="003A4471"/>
    <w:rPr>
      <w:sz w:val="16"/>
      <w:szCs w:val="16"/>
    </w:rPr>
  </w:style>
  <w:style w:type="character" w:customStyle="1" w:styleId="aff2">
    <w:name w:val="Текст примечания Знак"/>
    <w:basedOn w:val="21"/>
    <w:rsid w:val="003A4471"/>
    <w:rPr>
      <w:rFonts w:ascii="Times New Roman" w:eastAsia="Times New Roman" w:hAnsi="Times New Roman" w:cs="Times New Roman"/>
    </w:rPr>
  </w:style>
  <w:style w:type="character" w:customStyle="1" w:styleId="aff3">
    <w:name w:val="Тема примечания Знак"/>
    <w:basedOn w:val="aff2"/>
    <w:rsid w:val="003A4471"/>
    <w:rPr>
      <w:rFonts w:ascii="Times New Roman" w:eastAsia="Times New Roman" w:hAnsi="Times New Roman" w:cs="Times New Roman"/>
      <w:b/>
      <w:bCs/>
    </w:rPr>
  </w:style>
  <w:style w:type="character" w:styleId="aff4">
    <w:name w:val="Intense Emphasis"/>
    <w:qFormat/>
    <w:rsid w:val="003A4471"/>
    <w:rPr>
      <w:b/>
      <w:bCs/>
      <w:i/>
      <w:iCs/>
      <w:color w:val="4F81BD"/>
    </w:rPr>
  </w:style>
  <w:style w:type="character" w:customStyle="1" w:styleId="25">
    <w:name w:val="Цитата 2 Знак"/>
    <w:basedOn w:val="21"/>
    <w:rsid w:val="003A4471"/>
    <w:rPr>
      <w:i/>
      <w:iCs/>
      <w:color w:val="000000"/>
      <w:sz w:val="22"/>
      <w:szCs w:val="22"/>
    </w:rPr>
  </w:style>
  <w:style w:type="character" w:customStyle="1" w:styleId="aff5">
    <w:name w:val="Выделенная цитата Знак"/>
    <w:basedOn w:val="21"/>
    <w:rsid w:val="003A4471"/>
    <w:rPr>
      <w:b/>
      <w:bCs/>
      <w:i/>
      <w:iCs/>
      <w:color w:val="4F81BD"/>
      <w:sz w:val="22"/>
      <w:szCs w:val="22"/>
    </w:rPr>
  </w:style>
  <w:style w:type="character" w:customStyle="1" w:styleId="aff6">
    <w:name w:val="Главы Знак"/>
    <w:rsid w:val="003A4471"/>
    <w:rPr>
      <w:rFonts w:ascii="Times New Roman" w:eastAsia="Times New Roman" w:hAnsi="Times New Roman" w:cs="Times New Roman"/>
      <w:b/>
      <w:bCs/>
      <w:color w:val="000000"/>
      <w:sz w:val="24"/>
      <w:szCs w:val="28"/>
    </w:rPr>
  </w:style>
  <w:style w:type="character" w:customStyle="1" w:styleId="FootnoteCharacters">
    <w:name w:val="Footnote Characters"/>
    <w:qFormat/>
    <w:rsid w:val="003A4471"/>
    <w:rPr>
      <w:vertAlign w:val="superscript"/>
    </w:rPr>
  </w:style>
  <w:style w:type="character" w:customStyle="1" w:styleId="aff7">
    <w:name w:val="название зоны Знак"/>
    <w:rsid w:val="003A4471"/>
    <w:rPr>
      <w:rFonts w:ascii="Times New Roman" w:eastAsia="Lucida Sans Unicode" w:hAnsi="Times New Roman" w:cs="Times New Roman"/>
      <w:i/>
      <w:sz w:val="24"/>
      <w:szCs w:val="24"/>
    </w:rPr>
  </w:style>
  <w:style w:type="character" w:customStyle="1" w:styleId="aff8">
    <w:name w:val="Название зоны Знак"/>
    <w:rsid w:val="003A4471"/>
    <w:rPr>
      <w:rFonts w:ascii="Candara" w:eastAsia="Lucida Sans Unicode" w:hAnsi="Candara" w:cs="Candara"/>
      <w:b/>
      <w:i/>
      <w:sz w:val="24"/>
      <w:szCs w:val="24"/>
    </w:rPr>
  </w:style>
  <w:style w:type="character" w:customStyle="1" w:styleId="aff9">
    <w:name w:val="Описание зоны Знак"/>
    <w:rsid w:val="003A4471"/>
    <w:rPr>
      <w:rFonts w:ascii="Candara" w:eastAsia="Lucida Sans Unicode" w:hAnsi="Candara" w:cs="Candara"/>
      <w:sz w:val="24"/>
      <w:szCs w:val="24"/>
      <w:lang w:bidi="hi-IN"/>
    </w:rPr>
  </w:style>
  <w:style w:type="character" w:customStyle="1" w:styleId="affa">
    <w:name w:val="Осн виды Знак"/>
    <w:rsid w:val="003A4471"/>
    <w:rPr>
      <w:rFonts w:ascii="Times New Roman" w:eastAsia="Lucida Sans Unicode" w:hAnsi="Times New Roman" w:cs="Times New Roman"/>
      <w:i/>
      <w:sz w:val="24"/>
      <w:szCs w:val="24"/>
      <w:lang w:bidi="hi-IN"/>
    </w:rPr>
  </w:style>
  <w:style w:type="character" w:customStyle="1" w:styleId="affb">
    <w:name w:val="список разреш испол Знак"/>
    <w:rsid w:val="003A4471"/>
    <w:rPr>
      <w:rFonts w:ascii="Times New Roman" w:eastAsia="Lucida Sans Unicode" w:hAnsi="Times New Roman" w:cs="Times New Roman"/>
      <w:sz w:val="24"/>
      <w:szCs w:val="24"/>
      <w:lang w:bidi="hi-IN"/>
    </w:rPr>
  </w:style>
  <w:style w:type="character" w:customStyle="1" w:styleId="affc">
    <w:name w:val="Подчеркивание Знак Знак"/>
    <w:rsid w:val="003A4471"/>
    <w:rPr>
      <w:rFonts w:ascii="Times New Roman" w:eastAsia="Times New Roman" w:hAnsi="Times New Roman" w:cs="Times New Roman"/>
      <w:iCs/>
      <w:sz w:val="24"/>
      <w:szCs w:val="24"/>
      <w:u w:val="single"/>
    </w:rPr>
  </w:style>
  <w:style w:type="character" w:styleId="affd">
    <w:name w:val="line number"/>
    <w:basedOn w:val="21"/>
    <w:rsid w:val="003A4471"/>
  </w:style>
  <w:style w:type="character" w:customStyle="1" w:styleId="15">
    <w:name w:val="Текст примечания Знак1"/>
    <w:rsid w:val="003A4471"/>
  </w:style>
  <w:style w:type="character" w:customStyle="1" w:styleId="110">
    <w:name w:val="Заголовок 1 Знак1"/>
    <w:basedOn w:val="21"/>
    <w:rsid w:val="003A4471"/>
    <w:rPr>
      <w:rFonts w:ascii="Cambria" w:eastAsia="Times New Roman" w:hAnsi="Cambria" w:cs="Times New Roman"/>
      <w:b/>
      <w:bCs/>
      <w:color w:val="365F91"/>
      <w:sz w:val="28"/>
      <w:szCs w:val="28"/>
    </w:rPr>
  </w:style>
  <w:style w:type="character" w:customStyle="1" w:styleId="211">
    <w:name w:val="Заголовок 2 Знак1"/>
    <w:basedOn w:val="21"/>
    <w:rsid w:val="003A4471"/>
    <w:rPr>
      <w:rFonts w:ascii="Cambria" w:eastAsia="Times New Roman" w:hAnsi="Cambria" w:cs="Times New Roman"/>
      <w:b/>
      <w:bCs/>
      <w:color w:val="4F81BD"/>
      <w:sz w:val="26"/>
      <w:szCs w:val="26"/>
    </w:rPr>
  </w:style>
  <w:style w:type="character" w:customStyle="1" w:styleId="HTML">
    <w:name w:val="Стандартный HTML Знак"/>
    <w:basedOn w:val="21"/>
    <w:rsid w:val="003A4471"/>
    <w:rPr>
      <w:rFonts w:ascii="Courier New" w:eastAsia="Times New Roman" w:hAnsi="Courier New" w:cs="Courier New"/>
    </w:rPr>
  </w:style>
  <w:style w:type="character" w:customStyle="1" w:styleId="fontstyle01">
    <w:name w:val="fontstyle01"/>
    <w:basedOn w:val="21"/>
    <w:rsid w:val="003A4471"/>
    <w:rPr>
      <w:rFonts w:ascii="timesnewromanpsmt" w:eastAsia="timesnewromanpsmt" w:hAnsi="timesnewromanpsmt" w:cs="timesnewromanpsmt" w:hint="eastAsia"/>
      <w:b w:val="0"/>
      <w:bCs w:val="0"/>
      <w:i w:val="0"/>
      <w:iCs w:val="0"/>
      <w:color w:val="000000"/>
      <w:sz w:val="20"/>
      <w:szCs w:val="20"/>
    </w:rPr>
  </w:style>
  <w:style w:type="character" w:customStyle="1" w:styleId="markedcontent">
    <w:name w:val="markedcontent"/>
    <w:basedOn w:val="21"/>
    <w:qFormat/>
    <w:rsid w:val="003A4471"/>
  </w:style>
  <w:style w:type="character" w:customStyle="1" w:styleId="eopscxw79226332bcx2">
    <w:name w:val="eop scxw79226332 bcx2"/>
    <w:basedOn w:val="21"/>
    <w:rsid w:val="003A4471"/>
  </w:style>
  <w:style w:type="character" w:customStyle="1" w:styleId="normaltextrunscxw79226332bcx2">
    <w:name w:val="normaltextrun scxw79226332 bcx2"/>
    <w:basedOn w:val="21"/>
    <w:rsid w:val="003A4471"/>
  </w:style>
  <w:style w:type="character" w:customStyle="1" w:styleId="spellingerrorscxw79226332bcx2">
    <w:name w:val="spellingerror scxw79226332 bcx2"/>
    <w:basedOn w:val="21"/>
    <w:rsid w:val="003A4471"/>
  </w:style>
  <w:style w:type="character" w:customStyle="1" w:styleId="normaltextrunscxw254736896bcx2">
    <w:name w:val="normaltextrun scxw254736896 bcx2"/>
    <w:basedOn w:val="21"/>
    <w:rsid w:val="003A4471"/>
  </w:style>
  <w:style w:type="character" w:customStyle="1" w:styleId="ConsPlusNonformat">
    <w:name w:val="ConsPlusNonformat Знак"/>
    <w:qFormat/>
    <w:rsid w:val="003A4471"/>
    <w:rPr>
      <w:rFonts w:ascii="Courier New" w:eastAsia="Times New Roman" w:hAnsi="Courier New" w:cs="Courier New"/>
      <w:lang w:val="ru-RU" w:bidi="ar-SA"/>
    </w:rPr>
  </w:style>
  <w:style w:type="character" w:customStyle="1" w:styleId="s1">
    <w:name w:val="s1"/>
    <w:basedOn w:val="21"/>
    <w:rsid w:val="003A4471"/>
    <w:rPr>
      <w:rFonts w:ascii="Times New Roman" w:hAnsi="Times New Roman" w:cs="Times New Roman" w:hint="default"/>
    </w:rPr>
  </w:style>
  <w:style w:type="character" w:customStyle="1" w:styleId="FontStyle53">
    <w:name w:val="Font Style53"/>
    <w:rsid w:val="003A4471"/>
    <w:rPr>
      <w:rFonts w:ascii="Times New Roman" w:hAnsi="Times New Roman" w:cs="Times New Roman" w:hint="default"/>
      <w:sz w:val="26"/>
    </w:rPr>
  </w:style>
  <w:style w:type="character" w:customStyle="1" w:styleId="FontStyle13">
    <w:name w:val="Font Style13"/>
    <w:qFormat/>
    <w:rsid w:val="003A4471"/>
    <w:rPr>
      <w:rFonts w:ascii="Times New Roman" w:hAnsi="Times New Roman" w:cs="Times New Roman" w:hint="default"/>
      <w:sz w:val="26"/>
    </w:rPr>
  </w:style>
  <w:style w:type="character" w:customStyle="1" w:styleId="16">
    <w:name w:val="Основной шрифт абзаца1"/>
    <w:rsid w:val="003A4471"/>
  </w:style>
  <w:style w:type="character" w:customStyle="1" w:styleId="FontStyle19">
    <w:name w:val="Font Style19"/>
    <w:basedOn w:val="21"/>
    <w:rsid w:val="003A4471"/>
    <w:rPr>
      <w:rFonts w:ascii="Times New Roman" w:hAnsi="Times New Roman" w:cs="Times New Roman"/>
      <w:sz w:val="26"/>
      <w:szCs w:val="26"/>
    </w:rPr>
  </w:style>
  <w:style w:type="character" w:customStyle="1" w:styleId="frgu-content-accordeon">
    <w:name w:val="frgu-content-accordeon"/>
    <w:rsid w:val="003A4471"/>
  </w:style>
  <w:style w:type="paragraph" w:customStyle="1" w:styleId="Heading">
    <w:name w:val="Heading"/>
    <w:basedOn w:val="a"/>
    <w:next w:val="affe"/>
    <w:qFormat/>
    <w:rsid w:val="003A4471"/>
    <w:pPr>
      <w:suppressAutoHyphens/>
      <w:autoSpaceDE w:val="0"/>
      <w:spacing w:after="0" w:line="480" w:lineRule="auto"/>
      <w:jc w:val="center"/>
    </w:pPr>
    <w:rPr>
      <w:rFonts w:ascii="Times New Roman" w:hAnsi="Times New Roman"/>
      <w:sz w:val="28"/>
      <w:szCs w:val="32"/>
      <w:lang w:eastAsia="zh-CN"/>
    </w:rPr>
  </w:style>
  <w:style w:type="paragraph" w:styleId="afff">
    <w:name w:val="Body Text"/>
    <w:basedOn w:val="a"/>
    <w:link w:val="26"/>
    <w:qFormat/>
    <w:rsid w:val="003A4471"/>
    <w:pPr>
      <w:suppressAutoHyphens/>
      <w:spacing w:after="0" w:line="240" w:lineRule="auto"/>
    </w:pPr>
    <w:rPr>
      <w:rFonts w:ascii="Times New Roman" w:hAnsi="Times New Roman"/>
      <w:sz w:val="28"/>
      <w:szCs w:val="20"/>
      <w:lang w:eastAsia="zh-CN"/>
    </w:rPr>
  </w:style>
  <w:style w:type="character" w:customStyle="1" w:styleId="26">
    <w:name w:val="Основной текст Знак2"/>
    <w:basedOn w:val="a0"/>
    <w:link w:val="afff"/>
    <w:rsid w:val="003A4471"/>
    <w:rPr>
      <w:rFonts w:ascii="Times New Roman" w:hAnsi="Times New Roman"/>
      <w:sz w:val="28"/>
      <w:lang w:eastAsia="zh-CN"/>
    </w:rPr>
  </w:style>
  <w:style w:type="paragraph" w:styleId="afff0">
    <w:name w:val="List"/>
    <w:basedOn w:val="afff"/>
    <w:rsid w:val="003A4471"/>
    <w:rPr>
      <w:rFonts w:cs="Nirmala UI"/>
    </w:rPr>
  </w:style>
  <w:style w:type="paragraph" w:styleId="afff1">
    <w:name w:val="caption"/>
    <w:basedOn w:val="a"/>
    <w:qFormat/>
    <w:rsid w:val="003A4471"/>
    <w:pPr>
      <w:suppressLineNumbers/>
      <w:suppressAutoHyphens/>
      <w:spacing w:before="120" w:after="120"/>
    </w:pPr>
    <w:rPr>
      <w:rFonts w:eastAsia="Calibri" w:cs="Nirmala UI"/>
      <w:i/>
      <w:iCs/>
      <w:sz w:val="24"/>
      <w:szCs w:val="24"/>
      <w:lang w:eastAsia="zh-CN"/>
    </w:rPr>
  </w:style>
  <w:style w:type="paragraph" w:customStyle="1" w:styleId="Index">
    <w:name w:val="Index"/>
    <w:basedOn w:val="a"/>
    <w:qFormat/>
    <w:rsid w:val="003A4471"/>
    <w:pPr>
      <w:suppressLineNumbers/>
      <w:suppressAutoHyphens/>
    </w:pPr>
    <w:rPr>
      <w:rFonts w:eastAsia="Calibri"/>
      <w:lang/>
    </w:rPr>
  </w:style>
  <w:style w:type="paragraph" w:styleId="afff2">
    <w:name w:val="List Paragraph"/>
    <w:basedOn w:val="a"/>
    <w:qFormat/>
    <w:rsid w:val="003A4471"/>
    <w:pPr>
      <w:suppressAutoHyphens/>
      <w:ind w:left="720"/>
      <w:contextualSpacing/>
    </w:pPr>
    <w:rPr>
      <w:rFonts w:eastAsia="Calibri"/>
      <w:lang w:eastAsia="zh-CN"/>
    </w:rPr>
  </w:style>
  <w:style w:type="paragraph" w:customStyle="1" w:styleId="HeaderandFooter">
    <w:name w:val="Header and Footer"/>
    <w:basedOn w:val="a"/>
    <w:qFormat/>
    <w:rsid w:val="003A4471"/>
    <w:pPr>
      <w:suppressLineNumbers/>
      <w:tabs>
        <w:tab w:val="center" w:pos="4819"/>
        <w:tab w:val="right" w:pos="9638"/>
      </w:tabs>
      <w:suppressAutoHyphens/>
    </w:pPr>
    <w:rPr>
      <w:rFonts w:eastAsia="Calibri"/>
      <w:lang w:eastAsia="zh-CN"/>
    </w:rPr>
  </w:style>
  <w:style w:type="paragraph" w:customStyle="1" w:styleId="27">
    <w:name w:val="Основной текст2"/>
    <w:basedOn w:val="a"/>
    <w:qFormat/>
    <w:rsid w:val="003A4471"/>
    <w:pPr>
      <w:widowControl w:val="0"/>
      <w:shd w:val="clear" w:color="auto" w:fill="FFFFFF"/>
      <w:suppressAutoHyphens/>
      <w:spacing w:before="720" w:after="600" w:line="326" w:lineRule="exact"/>
      <w:jc w:val="both"/>
    </w:pPr>
    <w:rPr>
      <w:rFonts w:eastAsia="Calibri"/>
      <w:spacing w:val="3"/>
      <w:sz w:val="25"/>
      <w:szCs w:val="25"/>
      <w:lang w:eastAsia="zh-CN"/>
    </w:rPr>
  </w:style>
  <w:style w:type="paragraph" w:customStyle="1" w:styleId="34">
    <w:name w:val="Основной текст3"/>
    <w:basedOn w:val="a"/>
    <w:uiPriority w:val="99"/>
    <w:qFormat/>
    <w:rsid w:val="003A4471"/>
    <w:pPr>
      <w:widowControl w:val="0"/>
      <w:shd w:val="clear" w:color="auto" w:fill="FFFFFF"/>
      <w:suppressAutoHyphens/>
      <w:spacing w:after="0" w:line="226" w:lineRule="exact"/>
      <w:jc w:val="both"/>
    </w:pPr>
    <w:rPr>
      <w:rFonts w:eastAsia="Calibri"/>
      <w:lang w:eastAsia="zh-CN"/>
    </w:rPr>
  </w:style>
  <w:style w:type="paragraph" w:customStyle="1" w:styleId="headertext">
    <w:name w:val="headertext"/>
    <w:basedOn w:val="a"/>
    <w:rsid w:val="003A4471"/>
    <w:pPr>
      <w:suppressAutoHyphens/>
      <w:spacing w:before="280" w:after="280" w:line="240" w:lineRule="auto"/>
    </w:pPr>
    <w:rPr>
      <w:rFonts w:ascii="Times New Roman" w:hAnsi="Times New Roman"/>
      <w:sz w:val="24"/>
      <w:szCs w:val="24"/>
      <w:lang w:eastAsia="zh-CN"/>
    </w:rPr>
  </w:style>
  <w:style w:type="paragraph" w:customStyle="1" w:styleId="unformattext">
    <w:name w:val="unformattext"/>
    <w:basedOn w:val="a"/>
    <w:rsid w:val="003A4471"/>
    <w:pPr>
      <w:suppressAutoHyphens/>
      <w:spacing w:before="280" w:after="280" w:line="240" w:lineRule="auto"/>
    </w:pPr>
    <w:rPr>
      <w:rFonts w:ascii="Times New Roman" w:hAnsi="Times New Roman"/>
      <w:sz w:val="24"/>
      <w:szCs w:val="24"/>
      <w:lang w:eastAsia="zh-CN"/>
    </w:rPr>
  </w:style>
  <w:style w:type="paragraph" w:customStyle="1" w:styleId="s10">
    <w:name w:val="s_1"/>
    <w:basedOn w:val="a"/>
    <w:rsid w:val="003A4471"/>
    <w:pPr>
      <w:suppressAutoHyphens/>
      <w:spacing w:before="280" w:after="280" w:line="240" w:lineRule="auto"/>
    </w:pPr>
    <w:rPr>
      <w:rFonts w:ascii="Times New Roman" w:hAnsi="Times New Roman"/>
      <w:sz w:val="24"/>
      <w:szCs w:val="24"/>
      <w:lang w:eastAsia="zh-CN"/>
    </w:rPr>
  </w:style>
  <w:style w:type="paragraph" w:styleId="afff3">
    <w:name w:val="Body Text Indent"/>
    <w:basedOn w:val="a"/>
    <w:link w:val="17"/>
    <w:rsid w:val="003A4471"/>
    <w:pPr>
      <w:suppressAutoHyphens/>
      <w:spacing w:after="0" w:line="240" w:lineRule="auto"/>
      <w:ind w:left="360" w:firstLine="709"/>
      <w:jc w:val="center"/>
    </w:pPr>
    <w:rPr>
      <w:rFonts w:ascii="Times New Roman" w:hAnsi="Times New Roman"/>
      <w:sz w:val="32"/>
      <w:szCs w:val="32"/>
      <w:lang w:eastAsia="zh-CN"/>
    </w:rPr>
  </w:style>
  <w:style w:type="character" w:customStyle="1" w:styleId="17">
    <w:name w:val="Основной текст с отступом Знак1"/>
    <w:basedOn w:val="a0"/>
    <w:link w:val="afff3"/>
    <w:rsid w:val="003A4471"/>
    <w:rPr>
      <w:rFonts w:ascii="Times New Roman" w:hAnsi="Times New Roman"/>
      <w:sz w:val="32"/>
      <w:szCs w:val="32"/>
      <w:lang w:eastAsia="zh-CN"/>
    </w:rPr>
  </w:style>
  <w:style w:type="paragraph" w:customStyle="1" w:styleId="320">
    <w:name w:val="Основной текст с отступом 32"/>
    <w:basedOn w:val="a"/>
    <w:rsid w:val="003A4471"/>
    <w:pPr>
      <w:suppressAutoHyphens/>
      <w:spacing w:after="0" w:line="240" w:lineRule="auto"/>
      <w:ind w:left="360" w:hanging="360"/>
      <w:jc w:val="both"/>
    </w:pPr>
    <w:rPr>
      <w:rFonts w:ascii="Times New Roman" w:hAnsi="Times New Roman"/>
      <w:b/>
      <w:bCs/>
      <w:sz w:val="28"/>
      <w:szCs w:val="28"/>
      <w:lang w:eastAsia="zh-CN"/>
    </w:rPr>
  </w:style>
  <w:style w:type="paragraph" w:customStyle="1" w:styleId="220">
    <w:name w:val="Основной текст 22"/>
    <w:basedOn w:val="a"/>
    <w:rsid w:val="003A4471"/>
    <w:pPr>
      <w:tabs>
        <w:tab w:val="left" w:pos="709"/>
      </w:tabs>
      <w:suppressAutoHyphens/>
      <w:spacing w:after="0" w:line="240" w:lineRule="auto"/>
      <w:ind w:firstLine="709"/>
      <w:jc w:val="center"/>
    </w:pPr>
    <w:rPr>
      <w:rFonts w:ascii="TimesET" w:hAnsi="TimesET" w:cs="TimesET"/>
      <w:b/>
      <w:bCs/>
      <w:sz w:val="24"/>
      <w:szCs w:val="24"/>
      <w:lang w:eastAsia="zh-CN"/>
    </w:rPr>
  </w:style>
  <w:style w:type="paragraph" w:customStyle="1" w:styleId="212">
    <w:name w:val="Основной текст с отступом 21"/>
    <w:basedOn w:val="a"/>
    <w:rsid w:val="003A4471"/>
    <w:pPr>
      <w:suppressAutoHyphens/>
      <w:spacing w:after="0" w:line="240" w:lineRule="auto"/>
      <w:ind w:left="540" w:hanging="540"/>
      <w:jc w:val="both"/>
    </w:pPr>
    <w:rPr>
      <w:rFonts w:ascii="Times New Roman" w:hAnsi="Times New Roman"/>
      <w:b/>
      <w:bCs/>
      <w:sz w:val="24"/>
      <w:szCs w:val="24"/>
      <w:lang w:eastAsia="zh-CN"/>
    </w:rPr>
  </w:style>
  <w:style w:type="paragraph" w:customStyle="1" w:styleId="afff4">
    <w:name w:val="Готовый"/>
    <w:basedOn w:val="a"/>
    <w:rsid w:val="003A447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709"/>
      <w:jc w:val="both"/>
    </w:pPr>
    <w:rPr>
      <w:rFonts w:ascii="Courier New" w:hAnsi="Courier New" w:cs="Courier New"/>
      <w:sz w:val="20"/>
      <w:szCs w:val="20"/>
      <w:lang w:eastAsia="zh-CN"/>
    </w:rPr>
  </w:style>
  <w:style w:type="paragraph" w:styleId="afff5">
    <w:name w:val="footnote text"/>
    <w:basedOn w:val="a"/>
    <w:link w:val="18"/>
    <w:rsid w:val="003A4471"/>
    <w:pPr>
      <w:suppressAutoHyphens/>
      <w:spacing w:after="0" w:line="240" w:lineRule="auto"/>
      <w:ind w:firstLine="709"/>
      <w:jc w:val="both"/>
    </w:pPr>
    <w:rPr>
      <w:rFonts w:ascii="Times New Roman" w:hAnsi="Times New Roman"/>
      <w:sz w:val="20"/>
      <w:szCs w:val="20"/>
      <w:lang w:eastAsia="zh-CN"/>
    </w:rPr>
  </w:style>
  <w:style w:type="character" w:customStyle="1" w:styleId="18">
    <w:name w:val="Текст сноски Знак1"/>
    <w:basedOn w:val="a0"/>
    <w:link w:val="afff5"/>
    <w:rsid w:val="003A4471"/>
    <w:rPr>
      <w:rFonts w:ascii="Times New Roman" w:hAnsi="Times New Roman"/>
      <w:lang w:eastAsia="zh-CN"/>
    </w:rPr>
  </w:style>
  <w:style w:type="paragraph" w:customStyle="1" w:styleId="ConsNormal">
    <w:name w:val="ConsNormal"/>
    <w:qFormat/>
    <w:rsid w:val="003A4471"/>
    <w:pPr>
      <w:widowControl w:val="0"/>
      <w:suppressAutoHyphens/>
      <w:autoSpaceDE w:val="0"/>
      <w:ind w:right="19772" w:firstLine="720"/>
    </w:pPr>
    <w:rPr>
      <w:rFonts w:ascii="Arial" w:hAnsi="Arial" w:cs="Arial"/>
      <w:lang w:eastAsia="zh-CN"/>
    </w:rPr>
  </w:style>
  <w:style w:type="paragraph" w:customStyle="1" w:styleId="ConsTitle">
    <w:name w:val="ConsTitle"/>
    <w:rsid w:val="003A4471"/>
    <w:pPr>
      <w:widowControl w:val="0"/>
      <w:suppressAutoHyphens/>
      <w:autoSpaceDE w:val="0"/>
      <w:ind w:right="19772"/>
    </w:pPr>
    <w:rPr>
      <w:rFonts w:ascii="Arial" w:hAnsi="Arial" w:cs="Arial"/>
      <w:b/>
      <w:bCs/>
      <w:sz w:val="16"/>
      <w:szCs w:val="16"/>
      <w:lang w:eastAsia="zh-CN"/>
    </w:rPr>
  </w:style>
  <w:style w:type="paragraph" w:customStyle="1" w:styleId="0">
    <w:name w:val="Заголовок 0"/>
    <w:basedOn w:val="1"/>
    <w:rsid w:val="003A4471"/>
    <w:pPr>
      <w:suppressAutoHyphens/>
      <w:spacing w:before="0" w:after="0" w:line="240" w:lineRule="auto"/>
      <w:jc w:val="center"/>
      <w:outlineLvl w:val="9"/>
    </w:pPr>
    <w:rPr>
      <w:rFonts w:ascii="Times New Roman" w:hAnsi="Times New Roman"/>
      <w:b w:val="0"/>
      <w:bCs w:val="0"/>
      <w:caps/>
      <w:color w:val="000000"/>
      <w:kern w:val="0"/>
      <w:sz w:val="24"/>
      <w:szCs w:val="24"/>
      <w:lang w:eastAsia="zh-CN"/>
    </w:rPr>
  </w:style>
  <w:style w:type="paragraph" w:customStyle="1" w:styleId="Iauiue2">
    <w:name w:val="Iau?iue2"/>
    <w:rsid w:val="003A4471"/>
    <w:pPr>
      <w:widowControl w:val="0"/>
      <w:suppressAutoHyphens/>
    </w:pPr>
    <w:rPr>
      <w:rFonts w:ascii="Times New Roman" w:hAnsi="Times New Roman"/>
      <w:lang w:val="en-US" w:eastAsia="zh-CN"/>
    </w:rPr>
  </w:style>
  <w:style w:type="paragraph" w:customStyle="1" w:styleId="afff6">
    <w:name w:val="Ñòèëü"/>
    <w:rsid w:val="003A4471"/>
    <w:pPr>
      <w:widowControl w:val="0"/>
      <w:suppressAutoHyphens/>
    </w:pPr>
    <w:rPr>
      <w:rFonts w:ascii="Times New Roman" w:hAnsi="Times New Roman"/>
      <w:spacing w:val="-1"/>
      <w:kern w:val="2"/>
      <w:position w:val="-1"/>
      <w:sz w:val="24"/>
      <w:szCs w:val="24"/>
      <w:lang w:val="en-US" w:eastAsia="zh-CN"/>
    </w:rPr>
  </w:style>
  <w:style w:type="paragraph" w:customStyle="1" w:styleId="afff7">
    <w:name w:val="Îáû÷íûé"/>
    <w:rsid w:val="003A4471"/>
    <w:pPr>
      <w:widowControl w:val="0"/>
      <w:suppressAutoHyphens/>
    </w:pPr>
    <w:rPr>
      <w:rFonts w:ascii="Times New Roman" w:hAnsi="Times New Roman"/>
      <w:sz w:val="28"/>
      <w:szCs w:val="28"/>
      <w:lang w:eastAsia="zh-CN"/>
    </w:rPr>
  </w:style>
  <w:style w:type="paragraph" w:customStyle="1" w:styleId="Iauiue">
    <w:name w:val="Iau?iue"/>
    <w:rsid w:val="003A4471"/>
    <w:pPr>
      <w:widowControl w:val="0"/>
      <w:suppressAutoHyphens/>
    </w:pPr>
    <w:rPr>
      <w:rFonts w:ascii="Times New Roman" w:hAnsi="Times New Roman"/>
      <w:lang w:eastAsia="zh-CN"/>
    </w:rPr>
  </w:style>
  <w:style w:type="paragraph" w:customStyle="1" w:styleId="28">
    <w:name w:val="Îñíîâíîé òåêñò 2"/>
    <w:basedOn w:val="afff7"/>
    <w:rsid w:val="003A4471"/>
  </w:style>
  <w:style w:type="paragraph" w:customStyle="1" w:styleId="29">
    <w:name w:val="Îñíîâíîé òåêñò ñ îòñòóïîì 2"/>
    <w:basedOn w:val="afff7"/>
    <w:rsid w:val="003A4471"/>
  </w:style>
  <w:style w:type="paragraph" w:customStyle="1" w:styleId="19">
    <w:name w:val="çàãîëîâîê 1"/>
    <w:basedOn w:val="afff7"/>
    <w:next w:val="afff7"/>
    <w:rsid w:val="003A4471"/>
  </w:style>
  <w:style w:type="paragraph" w:customStyle="1" w:styleId="35">
    <w:name w:val="Îñíîâíîé òåêñò ñ îòñòóïîì 3"/>
    <w:basedOn w:val="afff7"/>
    <w:rsid w:val="003A4471"/>
  </w:style>
  <w:style w:type="paragraph" w:customStyle="1" w:styleId="Iniiaiieoaeno">
    <w:name w:val="Iniiaiie oaeno"/>
    <w:basedOn w:val="Iauiue"/>
    <w:rsid w:val="003A4471"/>
    <w:pPr>
      <w:widowControl/>
      <w:jc w:val="both"/>
    </w:pPr>
    <w:rPr>
      <w:rFonts w:ascii="Peterburg" w:hAnsi="Peterburg" w:cs="Peterburg"/>
    </w:rPr>
  </w:style>
  <w:style w:type="paragraph" w:customStyle="1" w:styleId="Iniiaiieoaenonionooiii2">
    <w:name w:val="Iniiaiie oaeno n ionooiii 2"/>
    <w:basedOn w:val="Iauiue"/>
    <w:rsid w:val="003A4471"/>
    <w:pPr>
      <w:widowControl/>
      <w:ind w:firstLine="284"/>
      <w:jc w:val="both"/>
    </w:pPr>
    <w:rPr>
      <w:rFonts w:ascii="Peterburg" w:hAnsi="Peterburg" w:cs="Peterburg"/>
    </w:rPr>
  </w:style>
  <w:style w:type="paragraph" w:customStyle="1" w:styleId="afff8">
    <w:name w:val="основной"/>
    <w:basedOn w:val="a"/>
    <w:rsid w:val="003A4471"/>
    <w:pPr>
      <w:keepNext/>
      <w:suppressAutoHyphens/>
      <w:spacing w:after="0" w:line="240" w:lineRule="auto"/>
    </w:pPr>
    <w:rPr>
      <w:rFonts w:ascii="Times New Roman" w:hAnsi="Times New Roman"/>
      <w:sz w:val="24"/>
      <w:szCs w:val="24"/>
      <w:lang w:eastAsia="zh-CN"/>
    </w:rPr>
  </w:style>
  <w:style w:type="paragraph" w:customStyle="1" w:styleId="nienie">
    <w:name w:val="nienie"/>
    <w:basedOn w:val="Iauiue"/>
    <w:rsid w:val="003A4471"/>
    <w:pPr>
      <w:keepLines/>
      <w:ind w:left="709" w:hanging="284"/>
      <w:jc w:val="both"/>
    </w:pPr>
    <w:rPr>
      <w:rFonts w:ascii="Peterburg" w:hAnsi="Peterburg" w:cs="Peterburg"/>
      <w:sz w:val="24"/>
      <w:szCs w:val="24"/>
    </w:rPr>
  </w:style>
  <w:style w:type="paragraph" w:customStyle="1" w:styleId="Iniiaiieoaeno2">
    <w:name w:val="Iniiaiie oaeno 2"/>
    <w:basedOn w:val="a"/>
    <w:rsid w:val="003A4471"/>
    <w:pPr>
      <w:widowControl w:val="0"/>
      <w:suppressAutoHyphens/>
      <w:spacing w:after="0" w:line="240" w:lineRule="auto"/>
      <w:ind w:firstLine="567"/>
      <w:jc w:val="both"/>
    </w:pPr>
    <w:rPr>
      <w:rFonts w:ascii="Times New Roman" w:hAnsi="Times New Roman"/>
      <w:b/>
      <w:bCs/>
      <w:color w:val="000000"/>
      <w:sz w:val="24"/>
      <w:szCs w:val="24"/>
      <w:lang w:eastAsia="zh-CN"/>
    </w:rPr>
  </w:style>
  <w:style w:type="paragraph" w:customStyle="1" w:styleId="afff9">
    <w:name w:val="Îñíîâíîé òåêñò"/>
    <w:basedOn w:val="afff7"/>
    <w:rsid w:val="003A4471"/>
  </w:style>
  <w:style w:type="paragraph" w:customStyle="1" w:styleId="caaieiaie2">
    <w:name w:val="caaieiaie 2"/>
    <w:basedOn w:val="Iauiue"/>
    <w:next w:val="Iauiue"/>
    <w:rsid w:val="003A4471"/>
    <w:pPr>
      <w:keepNext/>
      <w:keepLines/>
      <w:spacing w:before="240" w:after="60"/>
      <w:jc w:val="center"/>
    </w:pPr>
    <w:rPr>
      <w:rFonts w:ascii="Peterburg" w:hAnsi="Peterburg" w:cs="Peterburg"/>
      <w:b/>
      <w:bCs/>
      <w:sz w:val="24"/>
      <w:szCs w:val="24"/>
    </w:rPr>
  </w:style>
  <w:style w:type="paragraph" w:customStyle="1" w:styleId="1a">
    <w:name w:val="Текст1"/>
    <w:basedOn w:val="a"/>
    <w:rsid w:val="003A4471"/>
    <w:pPr>
      <w:suppressAutoHyphens/>
      <w:spacing w:after="0" w:line="240" w:lineRule="auto"/>
    </w:pPr>
    <w:rPr>
      <w:rFonts w:ascii="Courier New" w:hAnsi="Courier New" w:cs="Courier New"/>
      <w:sz w:val="20"/>
      <w:szCs w:val="20"/>
      <w:lang w:eastAsia="zh-CN"/>
    </w:rPr>
  </w:style>
  <w:style w:type="paragraph" w:customStyle="1" w:styleId="ConsNonformat">
    <w:name w:val="ConsNonformat"/>
    <w:rsid w:val="003A4471"/>
    <w:pPr>
      <w:widowControl w:val="0"/>
      <w:suppressAutoHyphens/>
      <w:autoSpaceDE w:val="0"/>
    </w:pPr>
    <w:rPr>
      <w:rFonts w:ascii="Courier New" w:hAnsi="Courier New" w:cs="Courier New"/>
      <w:lang w:eastAsia="zh-CN"/>
    </w:rPr>
  </w:style>
  <w:style w:type="paragraph" w:customStyle="1" w:styleId="FR2">
    <w:name w:val="FR2"/>
    <w:rsid w:val="003A4471"/>
    <w:pPr>
      <w:widowControl w:val="0"/>
      <w:suppressAutoHyphens/>
      <w:autoSpaceDE w:val="0"/>
      <w:spacing w:line="259" w:lineRule="auto"/>
      <w:ind w:firstLine="160"/>
      <w:jc w:val="both"/>
    </w:pPr>
    <w:rPr>
      <w:rFonts w:ascii="Times New Roman" w:hAnsi="Times New Roman"/>
      <w:sz w:val="18"/>
      <w:szCs w:val="18"/>
      <w:lang w:eastAsia="zh-CN"/>
    </w:rPr>
  </w:style>
  <w:style w:type="paragraph" w:customStyle="1" w:styleId="1b">
    <w:name w:val="Схема документа1"/>
    <w:basedOn w:val="a"/>
    <w:rsid w:val="003A4471"/>
    <w:pPr>
      <w:suppressAutoHyphens/>
      <w:spacing w:after="0" w:line="240" w:lineRule="auto"/>
      <w:ind w:firstLine="709"/>
      <w:jc w:val="both"/>
    </w:pPr>
    <w:rPr>
      <w:rFonts w:ascii="Tahoma" w:hAnsi="Tahoma" w:cs="Tahoma"/>
      <w:sz w:val="16"/>
      <w:szCs w:val="16"/>
      <w:lang w:eastAsia="zh-CN"/>
    </w:rPr>
  </w:style>
  <w:style w:type="paragraph" w:styleId="afffa">
    <w:name w:val="TOC Heading"/>
    <w:basedOn w:val="1"/>
    <w:next w:val="a"/>
    <w:qFormat/>
    <w:rsid w:val="003A4471"/>
    <w:pPr>
      <w:keepLines/>
      <w:suppressAutoHyphens/>
      <w:spacing w:after="0" w:line="256" w:lineRule="auto"/>
      <w:outlineLvl w:val="9"/>
    </w:pPr>
    <w:rPr>
      <w:rFonts w:ascii="Calibri Light" w:hAnsi="Calibri Light"/>
      <w:b w:val="0"/>
      <w:bCs w:val="0"/>
      <w:color w:val="2E74B5"/>
      <w:kern w:val="0"/>
      <w:lang w:eastAsia="zh-CN"/>
    </w:rPr>
  </w:style>
  <w:style w:type="paragraph" w:styleId="1c">
    <w:name w:val="toc 1"/>
    <w:basedOn w:val="a"/>
    <w:next w:val="a"/>
    <w:rsid w:val="003A4471"/>
    <w:pPr>
      <w:suppressAutoHyphens/>
      <w:spacing w:after="0" w:line="240" w:lineRule="auto"/>
      <w:ind w:firstLine="709"/>
      <w:jc w:val="both"/>
    </w:pPr>
    <w:rPr>
      <w:rFonts w:ascii="Times New Roman" w:hAnsi="Times New Roman"/>
      <w:sz w:val="24"/>
      <w:szCs w:val="24"/>
      <w:lang w:eastAsia="zh-CN"/>
    </w:rPr>
  </w:style>
  <w:style w:type="paragraph" w:styleId="36">
    <w:name w:val="toc 3"/>
    <w:basedOn w:val="a"/>
    <w:next w:val="a"/>
    <w:rsid w:val="003A4471"/>
    <w:pPr>
      <w:suppressAutoHyphens/>
      <w:spacing w:after="0" w:line="240" w:lineRule="auto"/>
      <w:ind w:left="480" w:firstLine="709"/>
      <w:jc w:val="both"/>
    </w:pPr>
    <w:rPr>
      <w:rFonts w:ascii="Times New Roman" w:hAnsi="Times New Roman"/>
      <w:sz w:val="24"/>
      <w:szCs w:val="24"/>
      <w:lang w:eastAsia="zh-CN"/>
    </w:rPr>
  </w:style>
  <w:style w:type="paragraph" w:styleId="2a">
    <w:name w:val="toc 2"/>
    <w:basedOn w:val="a"/>
    <w:next w:val="a"/>
    <w:rsid w:val="003A4471"/>
    <w:pPr>
      <w:suppressAutoHyphens/>
      <w:spacing w:after="0" w:line="240" w:lineRule="auto"/>
      <w:ind w:left="240" w:firstLine="709"/>
      <w:jc w:val="both"/>
    </w:pPr>
    <w:rPr>
      <w:rFonts w:ascii="Times New Roman" w:hAnsi="Times New Roman"/>
      <w:sz w:val="24"/>
      <w:szCs w:val="24"/>
      <w:lang w:eastAsia="zh-CN"/>
    </w:rPr>
  </w:style>
  <w:style w:type="paragraph" w:customStyle="1" w:styleId="no-indent">
    <w:name w:val="no-indent"/>
    <w:basedOn w:val="a"/>
    <w:rsid w:val="003A4471"/>
    <w:pPr>
      <w:suppressAutoHyphens/>
      <w:spacing w:before="280" w:after="280" w:line="240" w:lineRule="auto"/>
    </w:pPr>
    <w:rPr>
      <w:rFonts w:ascii="Times New Roman" w:hAnsi="Times New Roman"/>
      <w:sz w:val="24"/>
      <w:szCs w:val="24"/>
      <w:lang w:eastAsia="zh-CN"/>
    </w:rPr>
  </w:style>
  <w:style w:type="paragraph" w:customStyle="1" w:styleId="1d">
    <w:name w:val="Стиль1 Знак"/>
    <w:basedOn w:val="3"/>
    <w:rsid w:val="003A4471"/>
    <w:pPr>
      <w:keepLines/>
      <w:numPr>
        <w:ilvl w:val="0"/>
        <w:numId w:val="0"/>
      </w:numPr>
      <w:spacing w:before="60" w:after="120"/>
      <w:jc w:val="both"/>
      <w:outlineLvl w:val="9"/>
    </w:pPr>
    <w:rPr>
      <w:rFonts w:ascii="Arial" w:hAnsi="Arial" w:cs="Arial"/>
      <w:sz w:val="22"/>
      <w:szCs w:val="22"/>
    </w:rPr>
  </w:style>
  <w:style w:type="paragraph" w:customStyle="1" w:styleId="1e">
    <w:name w:val="Стиль1"/>
    <w:basedOn w:val="3"/>
    <w:rsid w:val="003A4471"/>
    <w:pPr>
      <w:keepLines/>
      <w:numPr>
        <w:ilvl w:val="0"/>
        <w:numId w:val="0"/>
      </w:numPr>
      <w:spacing w:before="60" w:after="120"/>
      <w:jc w:val="both"/>
      <w:outlineLvl w:val="9"/>
    </w:pPr>
    <w:rPr>
      <w:rFonts w:ascii="Arial" w:hAnsi="Arial" w:cs="Arial"/>
      <w:sz w:val="22"/>
      <w:szCs w:val="22"/>
    </w:rPr>
  </w:style>
  <w:style w:type="paragraph" w:customStyle="1" w:styleId="1f">
    <w:name w:val="З1"/>
    <w:basedOn w:val="a"/>
    <w:next w:val="a"/>
    <w:rsid w:val="003A4471"/>
    <w:pPr>
      <w:suppressAutoHyphens/>
      <w:spacing w:after="0" w:line="360" w:lineRule="auto"/>
      <w:ind w:firstLine="748"/>
      <w:jc w:val="both"/>
    </w:pPr>
    <w:rPr>
      <w:rFonts w:ascii="Times New Roman" w:hAnsi="Times New Roman"/>
      <w:b/>
      <w:sz w:val="24"/>
      <w:szCs w:val="24"/>
      <w:lang w:eastAsia="zh-CN"/>
    </w:rPr>
  </w:style>
  <w:style w:type="paragraph" w:customStyle="1" w:styleId="Web">
    <w:name w:val="Обычный (Web)"/>
    <w:basedOn w:val="a"/>
    <w:rsid w:val="003A4471"/>
    <w:pPr>
      <w:suppressAutoHyphens/>
      <w:spacing w:before="100" w:after="100" w:line="240" w:lineRule="auto"/>
    </w:pPr>
    <w:rPr>
      <w:rFonts w:ascii="Times New Roman" w:hAnsi="Times New Roman"/>
      <w:sz w:val="24"/>
      <w:szCs w:val="20"/>
      <w:lang w:eastAsia="zh-CN"/>
    </w:rPr>
  </w:style>
  <w:style w:type="paragraph" w:customStyle="1" w:styleId="bcs">
    <w:name w:val="bcs"/>
    <w:basedOn w:val="a"/>
    <w:rsid w:val="003A4471"/>
    <w:pPr>
      <w:shd w:val="clear" w:color="auto" w:fill="E7F3FF"/>
      <w:suppressAutoHyphens/>
      <w:spacing w:before="20" w:after="280" w:line="240" w:lineRule="auto"/>
      <w:ind w:firstLine="120"/>
    </w:pPr>
    <w:rPr>
      <w:rFonts w:ascii="Arial" w:hAnsi="Arial" w:cs="Arial"/>
      <w:sz w:val="24"/>
      <w:szCs w:val="24"/>
      <w:lang w:eastAsia="zh-CN"/>
    </w:rPr>
  </w:style>
  <w:style w:type="paragraph" w:customStyle="1" w:styleId="ConsPlusNonformat0">
    <w:name w:val="ConsPlusNonformat"/>
    <w:qFormat/>
    <w:rsid w:val="003A4471"/>
    <w:pPr>
      <w:widowControl w:val="0"/>
      <w:suppressAutoHyphens/>
      <w:autoSpaceDE w:val="0"/>
    </w:pPr>
    <w:rPr>
      <w:rFonts w:ascii="Courier New" w:hAnsi="Courier New" w:cs="Courier New"/>
      <w:lang w:eastAsia="zh-CN"/>
    </w:rPr>
  </w:style>
  <w:style w:type="paragraph" w:customStyle="1" w:styleId="37">
    <w:name w:val="Основной текст (3)"/>
    <w:basedOn w:val="a"/>
    <w:rsid w:val="003A4471"/>
    <w:pPr>
      <w:widowControl w:val="0"/>
      <w:shd w:val="clear" w:color="auto" w:fill="FFFFFF"/>
      <w:suppressAutoHyphens/>
      <w:spacing w:before="840" w:after="2100" w:line="240" w:lineRule="atLeast"/>
      <w:jc w:val="both"/>
    </w:pPr>
    <w:rPr>
      <w:rFonts w:ascii="Arial" w:eastAsia="Calibri" w:hAnsi="Arial" w:cs="Arial"/>
      <w:b/>
      <w:bCs/>
      <w:sz w:val="30"/>
      <w:szCs w:val="30"/>
      <w:lang w:eastAsia="zh-CN"/>
    </w:rPr>
  </w:style>
  <w:style w:type="paragraph" w:customStyle="1" w:styleId="1f0">
    <w:name w:val="Заголовок №1"/>
    <w:basedOn w:val="a"/>
    <w:rsid w:val="003A4471"/>
    <w:pPr>
      <w:widowControl w:val="0"/>
      <w:shd w:val="clear" w:color="auto" w:fill="FFFFFF"/>
      <w:suppressAutoHyphens/>
      <w:spacing w:before="2100" w:after="900" w:line="240" w:lineRule="atLeast"/>
      <w:jc w:val="center"/>
      <w:outlineLvl w:val="0"/>
    </w:pPr>
    <w:rPr>
      <w:rFonts w:ascii="Arial" w:eastAsia="Calibri" w:hAnsi="Arial" w:cs="Arial"/>
      <w:b/>
      <w:bCs/>
      <w:sz w:val="38"/>
      <w:szCs w:val="38"/>
      <w:lang w:eastAsia="zh-CN"/>
    </w:rPr>
  </w:style>
  <w:style w:type="paragraph" w:customStyle="1" w:styleId="2b">
    <w:name w:val="Заголовок №2"/>
    <w:basedOn w:val="a"/>
    <w:rsid w:val="003A4471"/>
    <w:pPr>
      <w:widowControl w:val="0"/>
      <w:shd w:val="clear" w:color="auto" w:fill="FFFFFF"/>
      <w:suppressAutoHyphens/>
      <w:spacing w:before="900" w:after="660" w:line="811" w:lineRule="exact"/>
      <w:jc w:val="center"/>
      <w:outlineLvl w:val="1"/>
    </w:pPr>
    <w:rPr>
      <w:rFonts w:ascii="Arial" w:eastAsia="Calibri" w:hAnsi="Arial" w:cs="Arial"/>
      <w:b/>
      <w:bCs/>
      <w:sz w:val="30"/>
      <w:szCs w:val="30"/>
      <w:lang w:eastAsia="zh-CN"/>
    </w:rPr>
  </w:style>
  <w:style w:type="paragraph" w:customStyle="1" w:styleId="310">
    <w:name w:val="Основной текст 31"/>
    <w:basedOn w:val="a"/>
    <w:rsid w:val="003A4471"/>
    <w:pPr>
      <w:suppressAutoHyphens/>
      <w:spacing w:after="120"/>
    </w:pPr>
    <w:rPr>
      <w:sz w:val="16"/>
      <w:szCs w:val="16"/>
      <w:lang w:eastAsia="zh-CN"/>
    </w:rPr>
  </w:style>
  <w:style w:type="paragraph" w:customStyle="1" w:styleId="s22">
    <w:name w:val="s_22"/>
    <w:basedOn w:val="a"/>
    <w:rsid w:val="003A4471"/>
    <w:pPr>
      <w:suppressAutoHyphens/>
      <w:spacing w:before="280" w:after="280" w:line="240" w:lineRule="auto"/>
    </w:pPr>
    <w:rPr>
      <w:rFonts w:ascii="Times New Roman" w:hAnsi="Times New Roman"/>
      <w:sz w:val="24"/>
      <w:szCs w:val="24"/>
      <w:lang w:eastAsia="zh-CN"/>
    </w:rPr>
  </w:style>
  <w:style w:type="paragraph" w:customStyle="1" w:styleId="1110">
    <w:name w:val="1.1.1."/>
    <w:basedOn w:val="3"/>
    <w:rsid w:val="003A4471"/>
    <w:pPr>
      <w:keepLines/>
      <w:numPr>
        <w:ilvl w:val="0"/>
        <w:numId w:val="0"/>
      </w:numPr>
      <w:spacing w:before="100" w:after="100"/>
      <w:jc w:val="left"/>
      <w:outlineLvl w:val="9"/>
    </w:pPr>
    <w:rPr>
      <w:rFonts w:ascii="Archangelsk" w:hAnsi="Archangelsk"/>
      <w:color w:val="800000"/>
      <w:sz w:val="32"/>
      <w:szCs w:val="32"/>
    </w:rPr>
  </w:style>
  <w:style w:type="paragraph" w:customStyle="1" w:styleId="ConsPlusCell">
    <w:name w:val="ConsPlusCell"/>
    <w:qFormat/>
    <w:rsid w:val="003A4471"/>
    <w:pPr>
      <w:widowControl w:val="0"/>
      <w:suppressAutoHyphens/>
      <w:autoSpaceDE w:val="0"/>
    </w:pPr>
    <w:rPr>
      <w:rFonts w:ascii="Arial" w:hAnsi="Arial" w:cs="Arial"/>
      <w:lang w:eastAsia="zh-CN"/>
    </w:rPr>
  </w:style>
  <w:style w:type="paragraph" w:customStyle="1" w:styleId="ConsPlusDocList">
    <w:name w:val="ConsPlusDocList"/>
    <w:rsid w:val="003A4471"/>
    <w:pPr>
      <w:widowControl w:val="0"/>
      <w:suppressAutoHyphens/>
      <w:autoSpaceDE w:val="0"/>
    </w:pPr>
    <w:rPr>
      <w:rFonts w:ascii="Courier New" w:hAnsi="Courier New" w:cs="Courier New"/>
      <w:lang w:eastAsia="zh-CN"/>
    </w:rPr>
  </w:style>
  <w:style w:type="paragraph" w:customStyle="1" w:styleId="style13222631300000000552consplusnormal">
    <w:name w:val="style_13222631300000000552consplusnormal"/>
    <w:basedOn w:val="a"/>
    <w:rsid w:val="003A4471"/>
    <w:pPr>
      <w:suppressAutoHyphens/>
      <w:spacing w:before="280" w:after="280" w:line="240" w:lineRule="auto"/>
    </w:pPr>
    <w:rPr>
      <w:rFonts w:ascii="Times New Roman" w:hAnsi="Times New Roman"/>
      <w:sz w:val="24"/>
      <w:szCs w:val="24"/>
      <w:lang w:eastAsia="zh-CN"/>
    </w:rPr>
  </w:style>
  <w:style w:type="paragraph" w:customStyle="1" w:styleId="afffb">
    <w:name w:val="статья"/>
    <w:basedOn w:val="ConsPlusNormal"/>
    <w:rsid w:val="003A4471"/>
    <w:pPr>
      <w:suppressAutoHyphens/>
      <w:autoSpaceDN/>
      <w:adjustRightInd/>
      <w:spacing w:after="240"/>
      <w:ind w:firstLine="709"/>
      <w:jc w:val="both"/>
      <w:outlineLvl w:val="4"/>
    </w:pPr>
    <w:rPr>
      <w:rFonts w:ascii="Times New Roman" w:hAnsi="Times New Roman" w:cs="Times New Roman"/>
      <w:b/>
      <w:sz w:val="28"/>
      <w:szCs w:val="28"/>
      <w:lang w:eastAsia="zh-CN"/>
    </w:rPr>
  </w:style>
  <w:style w:type="paragraph" w:styleId="51">
    <w:name w:val="toc 5"/>
    <w:basedOn w:val="a"/>
    <w:next w:val="a"/>
    <w:rsid w:val="003A4471"/>
    <w:pPr>
      <w:suppressAutoHyphens/>
      <w:spacing w:after="100" w:line="240" w:lineRule="auto"/>
      <w:ind w:left="960"/>
    </w:pPr>
    <w:rPr>
      <w:rFonts w:ascii="Times New Roman" w:hAnsi="Times New Roman"/>
      <w:sz w:val="24"/>
      <w:szCs w:val="24"/>
      <w:lang w:eastAsia="zh-CN"/>
    </w:rPr>
  </w:style>
  <w:style w:type="paragraph" w:customStyle="1" w:styleId="afffc">
    <w:name w:val="Заголовок статьи"/>
    <w:basedOn w:val="a"/>
    <w:next w:val="a"/>
    <w:rsid w:val="003A4471"/>
    <w:pPr>
      <w:widowControl w:val="0"/>
      <w:suppressAutoHyphens/>
      <w:autoSpaceDE w:val="0"/>
      <w:spacing w:after="0" w:line="240" w:lineRule="auto"/>
      <w:ind w:left="1612" w:hanging="892"/>
      <w:jc w:val="both"/>
    </w:pPr>
    <w:rPr>
      <w:rFonts w:ascii="Arial" w:hAnsi="Arial" w:cs="Arial"/>
      <w:sz w:val="20"/>
      <w:szCs w:val="20"/>
      <w:lang w:eastAsia="zh-CN"/>
    </w:rPr>
  </w:style>
  <w:style w:type="paragraph" w:customStyle="1" w:styleId="afffd">
    <w:name w:val="ОСНОВНОЙ !!!"/>
    <w:basedOn w:val="afff"/>
    <w:rsid w:val="003A4471"/>
    <w:pPr>
      <w:spacing w:before="120"/>
      <w:ind w:firstLine="902"/>
      <w:jc w:val="both"/>
    </w:pPr>
    <w:rPr>
      <w:rFonts w:ascii="Arial" w:hAnsi="Arial" w:cs="Arial"/>
      <w:sz w:val="24"/>
      <w:szCs w:val="24"/>
    </w:rPr>
  </w:style>
  <w:style w:type="paragraph" w:customStyle="1" w:styleId="afffe">
    <w:name w:val="Стиль ОСНОВНОЙ !!! + Красный"/>
    <w:basedOn w:val="afffd"/>
    <w:rsid w:val="003A4471"/>
  </w:style>
  <w:style w:type="paragraph" w:customStyle="1" w:styleId="affff">
    <w:name w:val="Подпункты маркированные"/>
    <w:basedOn w:val="a"/>
    <w:rsid w:val="003A4471"/>
    <w:pPr>
      <w:widowControl w:val="0"/>
      <w:numPr>
        <w:numId w:val="2"/>
      </w:numPr>
      <w:tabs>
        <w:tab w:val="left" w:pos="2415"/>
      </w:tabs>
      <w:suppressAutoHyphens/>
      <w:spacing w:after="0" w:line="240" w:lineRule="auto"/>
      <w:jc w:val="both"/>
    </w:pPr>
    <w:rPr>
      <w:rFonts w:ascii="Times New Roman" w:eastAsia="Lucida Sans Unicode" w:hAnsi="Times New Roman"/>
      <w:kern w:val="2"/>
      <w:sz w:val="26"/>
      <w:szCs w:val="26"/>
      <w:lang w:eastAsia="zh-CN"/>
    </w:rPr>
  </w:style>
  <w:style w:type="paragraph" w:customStyle="1" w:styleId="affff0">
    <w:name w:val="Текст (лев. подпись)"/>
    <w:basedOn w:val="a"/>
    <w:next w:val="a"/>
    <w:rsid w:val="003A4471"/>
    <w:pPr>
      <w:widowControl w:val="0"/>
      <w:suppressAutoHyphens/>
      <w:autoSpaceDE w:val="0"/>
      <w:spacing w:after="0" w:line="240" w:lineRule="auto"/>
    </w:pPr>
    <w:rPr>
      <w:rFonts w:ascii="Arial" w:hAnsi="Arial" w:cs="Arial"/>
      <w:sz w:val="20"/>
      <w:szCs w:val="20"/>
      <w:lang w:eastAsia="zh-CN"/>
    </w:rPr>
  </w:style>
  <w:style w:type="paragraph" w:customStyle="1" w:styleId="affff1">
    <w:name w:val="Колонтитул (левый)"/>
    <w:basedOn w:val="affff0"/>
    <w:next w:val="a"/>
    <w:rsid w:val="003A4471"/>
    <w:rPr>
      <w:sz w:val="12"/>
      <w:szCs w:val="12"/>
    </w:rPr>
  </w:style>
  <w:style w:type="paragraph" w:customStyle="1" w:styleId="affff2">
    <w:name w:val="Текст (прав. подпись)"/>
    <w:basedOn w:val="a"/>
    <w:next w:val="a"/>
    <w:rsid w:val="003A4471"/>
    <w:pPr>
      <w:widowControl w:val="0"/>
      <w:suppressAutoHyphens/>
      <w:autoSpaceDE w:val="0"/>
      <w:spacing w:after="0" w:line="240" w:lineRule="auto"/>
      <w:jc w:val="right"/>
    </w:pPr>
    <w:rPr>
      <w:rFonts w:ascii="Arial" w:hAnsi="Arial" w:cs="Arial"/>
      <w:sz w:val="20"/>
      <w:szCs w:val="20"/>
      <w:lang w:eastAsia="zh-CN"/>
    </w:rPr>
  </w:style>
  <w:style w:type="paragraph" w:customStyle="1" w:styleId="affff3">
    <w:name w:val="Колонтитул (правый)"/>
    <w:basedOn w:val="affff2"/>
    <w:next w:val="a"/>
    <w:rsid w:val="003A4471"/>
    <w:rPr>
      <w:sz w:val="12"/>
      <w:szCs w:val="12"/>
    </w:rPr>
  </w:style>
  <w:style w:type="paragraph" w:customStyle="1" w:styleId="affff4">
    <w:name w:val="Комментарий"/>
    <w:basedOn w:val="a"/>
    <w:next w:val="a"/>
    <w:rsid w:val="003A4471"/>
    <w:pPr>
      <w:widowControl w:val="0"/>
      <w:suppressAutoHyphens/>
      <w:autoSpaceDE w:val="0"/>
      <w:spacing w:after="0" w:line="240" w:lineRule="auto"/>
      <w:ind w:left="170"/>
      <w:jc w:val="both"/>
    </w:pPr>
    <w:rPr>
      <w:rFonts w:ascii="Arial" w:hAnsi="Arial" w:cs="Arial"/>
      <w:i/>
      <w:iCs/>
      <w:color w:val="800080"/>
      <w:sz w:val="20"/>
      <w:szCs w:val="20"/>
      <w:lang w:eastAsia="zh-CN"/>
    </w:rPr>
  </w:style>
  <w:style w:type="paragraph" w:customStyle="1" w:styleId="affff5">
    <w:name w:val="Комментарий пользователя"/>
    <w:basedOn w:val="affff4"/>
    <w:next w:val="a"/>
    <w:rsid w:val="003A4471"/>
    <w:pPr>
      <w:jc w:val="left"/>
    </w:pPr>
    <w:rPr>
      <w:color w:val="000080"/>
    </w:rPr>
  </w:style>
  <w:style w:type="paragraph" w:customStyle="1" w:styleId="affff6">
    <w:name w:val="Таблицы (моноширинный)"/>
    <w:basedOn w:val="a"/>
    <w:next w:val="a"/>
    <w:rsid w:val="003A4471"/>
    <w:pPr>
      <w:widowControl w:val="0"/>
      <w:suppressAutoHyphens/>
      <w:autoSpaceDE w:val="0"/>
      <w:spacing w:after="0" w:line="240" w:lineRule="auto"/>
      <w:jc w:val="both"/>
    </w:pPr>
    <w:rPr>
      <w:rFonts w:ascii="Courier New" w:hAnsi="Courier New" w:cs="Courier New"/>
      <w:sz w:val="20"/>
      <w:szCs w:val="20"/>
      <w:lang w:eastAsia="zh-CN"/>
    </w:rPr>
  </w:style>
  <w:style w:type="paragraph" w:customStyle="1" w:styleId="affff7">
    <w:name w:val="Оглавление"/>
    <w:basedOn w:val="affff6"/>
    <w:next w:val="a"/>
    <w:rsid w:val="003A4471"/>
    <w:pPr>
      <w:ind w:left="140"/>
    </w:pPr>
  </w:style>
  <w:style w:type="paragraph" w:customStyle="1" w:styleId="affff8">
    <w:name w:val="Основное меню"/>
    <w:basedOn w:val="a"/>
    <w:next w:val="a"/>
    <w:rsid w:val="003A4471"/>
    <w:pPr>
      <w:widowControl w:val="0"/>
      <w:suppressAutoHyphens/>
      <w:autoSpaceDE w:val="0"/>
      <w:spacing w:after="0" w:line="240" w:lineRule="auto"/>
      <w:ind w:firstLine="720"/>
      <w:jc w:val="both"/>
    </w:pPr>
    <w:rPr>
      <w:rFonts w:ascii="Verdana" w:hAnsi="Verdana" w:cs="Verdana"/>
      <w:sz w:val="16"/>
      <w:szCs w:val="16"/>
      <w:lang w:eastAsia="zh-CN"/>
    </w:rPr>
  </w:style>
  <w:style w:type="paragraph" w:customStyle="1" w:styleId="affff9">
    <w:name w:val="Переменная часть"/>
    <w:basedOn w:val="affff8"/>
    <w:next w:val="a"/>
    <w:rsid w:val="003A4471"/>
  </w:style>
  <w:style w:type="paragraph" w:customStyle="1" w:styleId="affffa">
    <w:name w:val="Постоянная часть"/>
    <w:basedOn w:val="affff8"/>
    <w:next w:val="a"/>
    <w:rsid w:val="003A4471"/>
    <w:rPr>
      <w:b/>
      <w:bCs/>
      <w:u w:val="single"/>
    </w:rPr>
  </w:style>
  <w:style w:type="paragraph" w:customStyle="1" w:styleId="affffb">
    <w:name w:val="Прижатый влево"/>
    <w:basedOn w:val="a"/>
    <w:next w:val="a"/>
    <w:qFormat/>
    <w:rsid w:val="003A4471"/>
    <w:pPr>
      <w:widowControl w:val="0"/>
      <w:suppressAutoHyphens/>
      <w:autoSpaceDE w:val="0"/>
      <w:spacing w:after="0" w:line="240" w:lineRule="auto"/>
    </w:pPr>
    <w:rPr>
      <w:rFonts w:ascii="Arial" w:hAnsi="Arial" w:cs="Arial"/>
      <w:sz w:val="20"/>
      <w:szCs w:val="20"/>
      <w:lang w:eastAsia="zh-CN"/>
    </w:rPr>
  </w:style>
  <w:style w:type="paragraph" w:customStyle="1" w:styleId="affffc">
    <w:name w:val="Словарная статья"/>
    <w:basedOn w:val="a"/>
    <w:next w:val="a"/>
    <w:rsid w:val="003A4471"/>
    <w:pPr>
      <w:widowControl w:val="0"/>
      <w:suppressAutoHyphens/>
      <w:autoSpaceDE w:val="0"/>
      <w:spacing w:after="0" w:line="240" w:lineRule="auto"/>
      <w:ind w:right="118"/>
      <w:jc w:val="both"/>
    </w:pPr>
    <w:rPr>
      <w:rFonts w:ascii="Arial" w:hAnsi="Arial" w:cs="Arial"/>
      <w:sz w:val="20"/>
      <w:szCs w:val="20"/>
      <w:lang w:eastAsia="zh-CN"/>
    </w:rPr>
  </w:style>
  <w:style w:type="paragraph" w:customStyle="1" w:styleId="affffd">
    <w:name w:val="Текст (справка)"/>
    <w:basedOn w:val="a"/>
    <w:next w:val="a"/>
    <w:uiPriority w:val="99"/>
    <w:qFormat/>
    <w:rsid w:val="003A4471"/>
    <w:pPr>
      <w:widowControl w:val="0"/>
      <w:suppressAutoHyphens/>
      <w:autoSpaceDE w:val="0"/>
      <w:spacing w:after="0" w:line="240" w:lineRule="auto"/>
      <w:ind w:left="170" w:right="170"/>
    </w:pPr>
    <w:rPr>
      <w:rFonts w:ascii="Arial" w:hAnsi="Arial" w:cs="Arial"/>
      <w:sz w:val="20"/>
      <w:szCs w:val="20"/>
      <w:lang w:eastAsia="zh-CN"/>
    </w:rPr>
  </w:style>
  <w:style w:type="paragraph" w:customStyle="1" w:styleId="38">
    <w:name w:val="Стиль Заголовок 3 + Черный"/>
    <w:basedOn w:val="3"/>
    <w:next w:val="6"/>
    <w:rsid w:val="003A4471"/>
    <w:pPr>
      <w:numPr>
        <w:ilvl w:val="0"/>
        <w:numId w:val="0"/>
      </w:numPr>
      <w:tabs>
        <w:tab w:val="left" w:pos="3402"/>
        <w:tab w:val="left" w:pos="4891"/>
      </w:tabs>
      <w:spacing w:before="240"/>
      <w:ind w:left="1276" w:hanging="1276"/>
      <w:jc w:val="left"/>
      <w:outlineLvl w:val="9"/>
    </w:pPr>
    <w:rPr>
      <w:rFonts w:cs="Arial"/>
      <w:i/>
      <w:iCs/>
      <w:color w:val="000000"/>
      <w:sz w:val="26"/>
      <w:szCs w:val="26"/>
    </w:rPr>
  </w:style>
  <w:style w:type="paragraph" w:customStyle="1" w:styleId="312">
    <w:name w:val="Стиль Заголовок 3 + 12 пт"/>
    <w:basedOn w:val="3"/>
    <w:rsid w:val="003A4471"/>
    <w:pPr>
      <w:numPr>
        <w:ilvl w:val="0"/>
        <w:numId w:val="0"/>
      </w:numPr>
      <w:tabs>
        <w:tab w:val="left" w:pos="3402"/>
        <w:tab w:val="left" w:pos="4891"/>
      </w:tabs>
      <w:spacing w:before="240"/>
      <w:ind w:left="1276" w:hanging="1276"/>
      <w:jc w:val="left"/>
      <w:outlineLvl w:val="9"/>
    </w:pPr>
    <w:rPr>
      <w:rFonts w:cs="Arial"/>
      <w:i/>
      <w:color w:val="0000FF"/>
      <w:szCs w:val="26"/>
    </w:rPr>
  </w:style>
  <w:style w:type="paragraph" w:customStyle="1" w:styleId="western">
    <w:name w:val="western"/>
    <w:basedOn w:val="a"/>
    <w:qFormat/>
    <w:rsid w:val="003A4471"/>
    <w:pPr>
      <w:shd w:val="clear" w:color="auto" w:fill="FFFFFF"/>
      <w:suppressAutoHyphens/>
      <w:spacing w:before="280" w:after="280" w:line="240" w:lineRule="auto"/>
      <w:ind w:left="249" w:hanging="249"/>
      <w:jc w:val="both"/>
    </w:pPr>
    <w:rPr>
      <w:rFonts w:ascii="Tahoma" w:hAnsi="Tahoma" w:cs="Tahoma"/>
      <w:sz w:val="18"/>
      <w:szCs w:val="18"/>
      <w:lang w:eastAsia="zh-CN"/>
    </w:rPr>
  </w:style>
  <w:style w:type="paragraph" w:customStyle="1" w:styleId="1f1">
    <w:name w:val="Обычный1"/>
    <w:rsid w:val="003A4471"/>
    <w:pPr>
      <w:widowControl w:val="0"/>
      <w:suppressAutoHyphens/>
      <w:snapToGrid w:val="0"/>
    </w:pPr>
    <w:rPr>
      <w:rFonts w:ascii="Times New Roman" w:hAnsi="Times New Roman"/>
      <w:lang w:eastAsia="zh-CN"/>
    </w:rPr>
  </w:style>
  <w:style w:type="paragraph" w:styleId="affe">
    <w:name w:val="Subtitle"/>
    <w:basedOn w:val="a"/>
    <w:next w:val="afff"/>
    <w:link w:val="1f2"/>
    <w:qFormat/>
    <w:rsid w:val="003A4471"/>
    <w:pPr>
      <w:widowControl w:val="0"/>
      <w:suppressAutoHyphens/>
      <w:autoSpaceDE w:val="0"/>
      <w:spacing w:after="60" w:line="240" w:lineRule="auto"/>
      <w:ind w:firstLine="720"/>
      <w:jc w:val="center"/>
      <w:outlineLvl w:val="1"/>
    </w:pPr>
    <w:rPr>
      <w:rFonts w:ascii="Arial" w:hAnsi="Arial" w:cs="Arial"/>
      <w:sz w:val="24"/>
      <w:szCs w:val="24"/>
      <w:lang w:eastAsia="zh-CN"/>
    </w:rPr>
  </w:style>
  <w:style w:type="character" w:customStyle="1" w:styleId="1f2">
    <w:name w:val="Подзаголовок Знак1"/>
    <w:basedOn w:val="a0"/>
    <w:link w:val="affe"/>
    <w:rsid w:val="003A4471"/>
    <w:rPr>
      <w:rFonts w:ascii="Arial" w:hAnsi="Arial" w:cs="Arial"/>
      <w:sz w:val="24"/>
      <w:szCs w:val="24"/>
      <w:lang w:eastAsia="zh-CN"/>
    </w:rPr>
  </w:style>
  <w:style w:type="paragraph" w:customStyle="1" w:styleId="1f3">
    <w:name w:val="Текст примечания1"/>
    <w:basedOn w:val="a"/>
    <w:rsid w:val="003A4471"/>
    <w:pPr>
      <w:suppressAutoHyphens/>
      <w:spacing w:after="0" w:line="240" w:lineRule="auto"/>
    </w:pPr>
    <w:rPr>
      <w:rFonts w:ascii="Times New Roman" w:hAnsi="Times New Roman"/>
      <w:sz w:val="20"/>
      <w:szCs w:val="20"/>
      <w:lang w:eastAsia="zh-CN"/>
    </w:rPr>
  </w:style>
  <w:style w:type="paragraph" w:styleId="affffe">
    <w:name w:val="annotation text"/>
    <w:basedOn w:val="a"/>
    <w:link w:val="2c"/>
    <w:uiPriority w:val="99"/>
    <w:semiHidden/>
    <w:unhideWhenUsed/>
    <w:rsid w:val="003A4471"/>
    <w:rPr>
      <w:sz w:val="20"/>
      <w:szCs w:val="20"/>
    </w:rPr>
  </w:style>
  <w:style w:type="character" w:customStyle="1" w:styleId="2c">
    <w:name w:val="Текст примечания Знак2"/>
    <w:basedOn w:val="a0"/>
    <w:link w:val="affffe"/>
    <w:uiPriority w:val="99"/>
    <w:semiHidden/>
    <w:rsid w:val="003A4471"/>
  </w:style>
  <w:style w:type="paragraph" w:styleId="afffff">
    <w:name w:val="annotation subject"/>
    <w:basedOn w:val="1f3"/>
    <w:next w:val="1f3"/>
    <w:link w:val="1f4"/>
    <w:rsid w:val="003A4471"/>
    <w:rPr>
      <w:b/>
      <w:bCs/>
    </w:rPr>
  </w:style>
  <w:style w:type="character" w:customStyle="1" w:styleId="1f4">
    <w:name w:val="Тема примечания Знак1"/>
    <w:basedOn w:val="2c"/>
    <w:link w:val="afffff"/>
    <w:rsid w:val="003A4471"/>
    <w:rPr>
      <w:rFonts w:ascii="Times New Roman" w:hAnsi="Times New Roman"/>
      <w:b/>
      <w:bCs/>
      <w:lang w:eastAsia="zh-CN"/>
    </w:rPr>
  </w:style>
  <w:style w:type="paragraph" w:styleId="2d">
    <w:name w:val="Quote"/>
    <w:basedOn w:val="a"/>
    <w:next w:val="a"/>
    <w:link w:val="213"/>
    <w:qFormat/>
    <w:rsid w:val="003A4471"/>
    <w:pPr>
      <w:suppressAutoHyphens/>
      <w:ind w:firstLine="709"/>
      <w:jc w:val="both"/>
    </w:pPr>
    <w:rPr>
      <w:rFonts w:eastAsia="Calibri"/>
      <w:i/>
      <w:iCs/>
      <w:color w:val="000000"/>
      <w:lang w:eastAsia="zh-CN"/>
    </w:rPr>
  </w:style>
  <w:style w:type="character" w:customStyle="1" w:styleId="213">
    <w:name w:val="Цитата 2 Знак1"/>
    <w:basedOn w:val="a0"/>
    <w:link w:val="2d"/>
    <w:rsid w:val="003A4471"/>
    <w:rPr>
      <w:rFonts w:eastAsia="Calibri"/>
      <w:i/>
      <w:iCs/>
      <w:color w:val="000000"/>
      <w:sz w:val="22"/>
      <w:szCs w:val="22"/>
      <w:lang w:eastAsia="zh-CN"/>
    </w:rPr>
  </w:style>
  <w:style w:type="paragraph" w:styleId="afffff0">
    <w:name w:val="Intense Quote"/>
    <w:basedOn w:val="a"/>
    <w:next w:val="a"/>
    <w:link w:val="1f5"/>
    <w:qFormat/>
    <w:rsid w:val="003A4471"/>
    <w:pPr>
      <w:pBdr>
        <w:top w:val="none" w:sz="0" w:space="0" w:color="000000"/>
        <w:left w:val="none" w:sz="0" w:space="0" w:color="000000"/>
        <w:bottom w:val="single" w:sz="4" w:space="4" w:color="4F81BD"/>
        <w:right w:val="none" w:sz="0" w:space="0" w:color="000000"/>
      </w:pBdr>
      <w:suppressAutoHyphens/>
      <w:spacing w:before="200" w:after="280"/>
      <w:ind w:left="936" w:right="936" w:firstLine="709"/>
      <w:jc w:val="both"/>
    </w:pPr>
    <w:rPr>
      <w:rFonts w:eastAsia="Calibri"/>
      <w:b/>
      <w:bCs/>
      <w:i/>
      <w:iCs/>
      <w:color w:val="4F81BD"/>
      <w:lang w:eastAsia="zh-CN"/>
    </w:rPr>
  </w:style>
  <w:style w:type="character" w:customStyle="1" w:styleId="1f5">
    <w:name w:val="Выделенная цитата Знак1"/>
    <w:basedOn w:val="a0"/>
    <w:link w:val="afffff0"/>
    <w:rsid w:val="003A4471"/>
    <w:rPr>
      <w:rFonts w:eastAsia="Calibri"/>
      <w:b/>
      <w:bCs/>
      <w:i/>
      <w:iCs/>
      <w:color w:val="4F81BD"/>
      <w:sz w:val="22"/>
      <w:szCs w:val="22"/>
      <w:lang w:eastAsia="zh-CN"/>
    </w:rPr>
  </w:style>
  <w:style w:type="paragraph" w:customStyle="1" w:styleId="afffff1">
    <w:name w:val="Главы"/>
    <w:basedOn w:val="1"/>
    <w:rsid w:val="003A4471"/>
    <w:pPr>
      <w:keepLines/>
      <w:widowControl w:val="0"/>
      <w:suppressAutoHyphens/>
      <w:spacing w:before="480" w:after="0" w:line="240" w:lineRule="auto"/>
      <w:jc w:val="center"/>
      <w:outlineLvl w:val="9"/>
    </w:pPr>
    <w:rPr>
      <w:rFonts w:ascii="Times New Roman" w:hAnsi="Times New Roman"/>
      <w:color w:val="000000"/>
      <w:kern w:val="0"/>
      <w:sz w:val="24"/>
      <w:szCs w:val="28"/>
      <w:lang w:val="x-none" w:eastAsia="zh-CN"/>
    </w:rPr>
  </w:style>
  <w:style w:type="paragraph" w:customStyle="1" w:styleId="WW-Heading">
    <w:name w:val="WW-Heading"/>
    <w:rsid w:val="003A4471"/>
    <w:pPr>
      <w:suppressAutoHyphens/>
      <w:autoSpaceDE w:val="0"/>
    </w:pPr>
    <w:rPr>
      <w:rFonts w:ascii="Arial" w:hAnsi="Arial" w:cs="Arial"/>
      <w:b/>
      <w:bCs/>
      <w:sz w:val="22"/>
      <w:szCs w:val="22"/>
      <w:lang w:eastAsia="zh-CN"/>
    </w:rPr>
  </w:style>
  <w:style w:type="paragraph" w:customStyle="1" w:styleId="311">
    <w:name w:val="Основной текст с отступом 31"/>
    <w:basedOn w:val="a"/>
    <w:rsid w:val="003A4471"/>
    <w:pPr>
      <w:tabs>
        <w:tab w:val="left" w:pos="709"/>
      </w:tabs>
      <w:suppressAutoHyphens/>
      <w:spacing w:after="0" w:line="240" w:lineRule="auto"/>
      <w:ind w:firstLine="709"/>
      <w:jc w:val="both"/>
    </w:pPr>
    <w:rPr>
      <w:rFonts w:ascii="TimesET" w:eastAsia="TimesET" w:hAnsi="TimesET" w:cs="TimesET"/>
      <w:sz w:val="24"/>
      <w:szCs w:val="20"/>
      <w:lang w:eastAsia="zh-CN"/>
    </w:rPr>
  </w:style>
  <w:style w:type="paragraph" w:customStyle="1" w:styleId="1f6">
    <w:name w:val="Основной текст1"/>
    <w:basedOn w:val="a"/>
    <w:rsid w:val="003A4471"/>
    <w:pPr>
      <w:widowControl w:val="0"/>
      <w:suppressAutoHyphens/>
      <w:spacing w:after="0" w:line="240" w:lineRule="auto"/>
      <w:ind w:firstLine="709"/>
      <w:jc w:val="both"/>
    </w:pPr>
    <w:rPr>
      <w:rFonts w:ascii="Times New Roman" w:hAnsi="Times New Roman"/>
      <w:sz w:val="24"/>
      <w:szCs w:val="20"/>
      <w:lang w:eastAsia="zh-CN"/>
    </w:rPr>
  </w:style>
  <w:style w:type="paragraph" w:customStyle="1" w:styleId="BodyText21">
    <w:name w:val="Body Text 21"/>
    <w:basedOn w:val="a"/>
    <w:rsid w:val="003A4471"/>
    <w:pPr>
      <w:widowControl w:val="0"/>
      <w:suppressAutoHyphens/>
      <w:spacing w:after="0" w:line="240" w:lineRule="auto"/>
      <w:ind w:firstLine="709"/>
      <w:jc w:val="both"/>
    </w:pPr>
    <w:rPr>
      <w:rFonts w:ascii="Times New Roman" w:hAnsi="Times New Roman"/>
      <w:color w:val="000000"/>
      <w:sz w:val="24"/>
      <w:szCs w:val="20"/>
      <w:lang w:eastAsia="zh-CN"/>
    </w:rPr>
  </w:style>
  <w:style w:type="paragraph" w:customStyle="1" w:styleId="39">
    <w:name w:val="çàãîëîâîê 3"/>
    <w:basedOn w:val="afff6"/>
    <w:next w:val="afff6"/>
    <w:rsid w:val="003A4471"/>
    <w:pPr>
      <w:keepNext/>
      <w:spacing w:before="80" w:after="120" w:line="276" w:lineRule="auto"/>
      <w:ind w:right="-149"/>
      <w:jc w:val="center"/>
    </w:pPr>
    <w:rPr>
      <w:b/>
      <w:caps/>
      <w:spacing w:val="0"/>
      <w:kern w:val="0"/>
      <w:position w:val="0"/>
      <w:szCs w:val="20"/>
      <w:lang w:val="ru-RU"/>
    </w:rPr>
  </w:style>
  <w:style w:type="paragraph" w:customStyle="1" w:styleId="afffff2">
    <w:name w:val="Пункты"/>
    <w:basedOn w:val="a"/>
    <w:rsid w:val="003A4471"/>
    <w:pPr>
      <w:widowControl w:val="0"/>
      <w:shd w:val="clear" w:color="auto" w:fill="FFFFFF"/>
      <w:suppressAutoHyphens/>
      <w:spacing w:after="0" w:line="276" w:lineRule="exact"/>
      <w:ind w:hanging="227"/>
      <w:jc w:val="both"/>
    </w:pPr>
    <w:rPr>
      <w:rFonts w:ascii="Times New Roman" w:eastAsia="Lucida Sans Unicode" w:hAnsi="Times New Roman"/>
      <w:kern w:val="2"/>
      <w:sz w:val="26"/>
      <w:szCs w:val="26"/>
      <w:lang w:eastAsia="zh-CN"/>
    </w:rPr>
  </w:style>
  <w:style w:type="paragraph" w:customStyle="1" w:styleId="afffff3">
    <w:name w:val="Подпункты Знак"/>
    <w:basedOn w:val="a"/>
    <w:rsid w:val="003A4471"/>
    <w:pPr>
      <w:widowControl w:val="0"/>
      <w:suppressAutoHyphens/>
      <w:spacing w:after="0" w:line="240" w:lineRule="auto"/>
      <w:ind w:firstLine="720"/>
      <w:jc w:val="both"/>
    </w:pPr>
    <w:rPr>
      <w:rFonts w:ascii="Times New Roman" w:eastAsia="Lucida Sans Unicode" w:hAnsi="Times New Roman"/>
      <w:kern w:val="2"/>
      <w:sz w:val="28"/>
      <w:szCs w:val="28"/>
      <w:lang w:eastAsia="zh-CN"/>
    </w:rPr>
  </w:style>
  <w:style w:type="paragraph" w:styleId="41">
    <w:name w:val="toc 4"/>
    <w:basedOn w:val="a"/>
    <w:next w:val="a"/>
    <w:rsid w:val="003A4471"/>
    <w:pPr>
      <w:widowControl w:val="0"/>
      <w:tabs>
        <w:tab w:val="right" w:leader="dot" w:pos="9345"/>
      </w:tabs>
      <w:suppressAutoHyphens/>
      <w:spacing w:after="0" w:line="240" w:lineRule="auto"/>
      <w:ind w:left="1134" w:hanging="992"/>
    </w:pPr>
    <w:rPr>
      <w:rFonts w:ascii="Times New Roman" w:eastAsia="Lucida Sans Unicode" w:hAnsi="Times New Roman"/>
      <w:sz w:val="20"/>
      <w:szCs w:val="20"/>
      <w:lang w:eastAsia="zh-CN"/>
    </w:rPr>
  </w:style>
  <w:style w:type="paragraph" w:styleId="61">
    <w:name w:val="toc 6"/>
    <w:basedOn w:val="a"/>
    <w:next w:val="a"/>
    <w:rsid w:val="003A4471"/>
    <w:pPr>
      <w:widowControl w:val="0"/>
      <w:suppressAutoHyphens/>
      <w:spacing w:after="0" w:line="240" w:lineRule="auto"/>
      <w:ind w:left="1200" w:firstLine="709"/>
    </w:pPr>
    <w:rPr>
      <w:rFonts w:ascii="Times New Roman" w:eastAsia="Lucida Sans Unicode" w:hAnsi="Times New Roman"/>
      <w:sz w:val="20"/>
      <w:szCs w:val="20"/>
      <w:lang w:eastAsia="zh-CN"/>
    </w:rPr>
  </w:style>
  <w:style w:type="paragraph" w:styleId="7">
    <w:name w:val="toc 7"/>
    <w:basedOn w:val="a"/>
    <w:next w:val="a"/>
    <w:rsid w:val="003A4471"/>
    <w:pPr>
      <w:widowControl w:val="0"/>
      <w:suppressAutoHyphens/>
      <w:spacing w:after="0" w:line="240" w:lineRule="auto"/>
      <w:ind w:left="1440" w:firstLine="709"/>
    </w:pPr>
    <w:rPr>
      <w:rFonts w:ascii="Times New Roman" w:eastAsia="Lucida Sans Unicode" w:hAnsi="Times New Roman"/>
      <w:sz w:val="20"/>
      <w:szCs w:val="20"/>
      <w:lang w:eastAsia="zh-CN"/>
    </w:rPr>
  </w:style>
  <w:style w:type="paragraph" w:styleId="81">
    <w:name w:val="toc 8"/>
    <w:basedOn w:val="a"/>
    <w:next w:val="a"/>
    <w:rsid w:val="003A4471"/>
    <w:pPr>
      <w:widowControl w:val="0"/>
      <w:suppressAutoHyphens/>
      <w:spacing w:after="0" w:line="240" w:lineRule="auto"/>
      <w:ind w:left="1680" w:firstLine="709"/>
    </w:pPr>
    <w:rPr>
      <w:rFonts w:ascii="Times New Roman" w:eastAsia="Lucida Sans Unicode" w:hAnsi="Times New Roman"/>
      <w:sz w:val="20"/>
      <w:szCs w:val="20"/>
      <w:lang w:eastAsia="zh-CN"/>
    </w:rPr>
  </w:style>
  <w:style w:type="paragraph" w:styleId="9">
    <w:name w:val="toc 9"/>
    <w:basedOn w:val="a"/>
    <w:next w:val="a"/>
    <w:rsid w:val="003A4471"/>
    <w:pPr>
      <w:widowControl w:val="0"/>
      <w:suppressAutoHyphens/>
      <w:spacing w:after="0" w:line="240" w:lineRule="auto"/>
      <w:ind w:left="1920" w:firstLine="709"/>
    </w:pPr>
    <w:rPr>
      <w:rFonts w:ascii="Times New Roman" w:eastAsia="Lucida Sans Unicode" w:hAnsi="Times New Roman"/>
      <w:sz w:val="20"/>
      <w:szCs w:val="20"/>
      <w:lang w:eastAsia="zh-CN"/>
    </w:rPr>
  </w:style>
  <w:style w:type="paragraph" w:customStyle="1" w:styleId="afffff4">
    <w:name w:val="название зоны"/>
    <w:basedOn w:val="a"/>
    <w:rsid w:val="003A4471"/>
    <w:pPr>
      <w:widowControl w:val="0"/>
      <w:suppressAutoHyphens/>
      <w:spacing w:after="0" w:line="240" w:lineRule="auto"/>
      <w:ind w:firstLine="709"/>
      <w:jc w:val="right"/>
    </w:pPr>
    <w:rPr>
      <w:rFonts w:ascii="Times New Roman" w:eastAsia="Lucida Sans Unicode" w:hAnsi="Times New Roman"/>
      <w:i/>
      <w:sz w:val="24"/>
      <w:szCs w:val="24"/>
      <w:lang w:val="x-none" w:eastAsia="zh-CN"/>
    </w:rPr>
  </w:style>
  <w:style w:type="paragraph" w:customStyle="1" w:styleId="afffff5">
    <w:name w:val="Название зоны"/>
    <w:basedOn w:val="afffff4"/>
    <w:rsid w:val="003A4471"/>
    <w:pPr>
      <w:ind w:left="2694" w:firstLine="0"/>
      <w:jc w:val="both"/>
    </w:pPr>
    <w:rPr>
      <w:rFonts w:ascii="Candara" w:hAnsi="Candara" w:cs="Candara"/>
      <w:b/>
    </w:rPr>
  </w:style>
  <w:style w:type="paragraph" w:customStyle="1" w:styleId="afffff6">
    <w:name w:val="Описание зоны"/>
    <w:basedOn w:val="a"/>
    <w:rsid w:val="003A4471"/>
    <w:pPr>
      <w:widowControl w:val="0"/>
      <w:suppressAutoHyphens/>
      <w:spacing w:after="0" w:line="240" w:lineRule="auto"/>
      <w:ind w:left="2694"/>
      <w:jc w:val="both"/>
    </w:pPr>
    <w:rPr>
      <w:rFonts w:ascii="Candara" w:eastAsia="Lucida Sans Unicode" w:hAnsi="Candara" w:cs="Candara"/>
      <w:sz w:val="24"/>
      <w:szCs w:val="24"/>
      <w:lang w:val="x-none" w:eastAsia="zh-CN" w:bidi="hi-IN"/>
    </w:rPr>
  </w:style>
  <w:style w:type="paragraph" w:customStyle="1" w:styleId="afffff7">
    <w:name w:val="Осн виды"/>
    <w:basedOn w:val="a"/>
    <w:rsid w:val="003A4471"/>
    <w:pPr>
      <w:widowControl w:val="0"/>
      <w:suppressAutoHyphens/>
      <w:spacing w:after="0" w:line="240" w:lineRule="auto"/>
      <w:jc w:val="center"/>
    </w:pPr>
    <w:rPr>
      <w:rFonts w:ascii="Times New Roman" w:eastAsia="Lucida Sans Unicode" w:hAnsi="Times New Roman"/>
      <w:i/>
      <w:sz w:val="24"/>
      <w:szCs w:val="24"/>
      <w:lang w:val="x-none" w:eastAsia="zh-CN" w:bidi="hi-IN"/>
    </w:rPr>
  </w:style>
  <w:style w:type="paragraph" w:customStyle="1" w:styleId="afffff8">
    <w:name w:val="список разреш испол"/>
    <w:basedOn w:val="afff2"/>
    <w:rsid w:val="003A4471"/>
    <w:pPr>
      <w:widowControl w:val="0"/>
      <w:numPr>
        <w:numId w:val="3"/>
      </w:numPr>
      <w:spacing w:after="0" w:line="240" w:lineRule="auto"/>
    </w:pPr>
    <w:rPr>
      <w:rFonts w:ascii="Times New Roman" w:eastAsia="Lucida Sans Unicode" w:hAnsi="Times New Roman"/>
      <w:sz w:val="24"/>
      <w:szCs w:val="24"/>
      <w:lang w:val="x-none" w:bidi="hi-IN"/>
    </w:rPr>
  </w:style>
  <w:style w:type="paragraph" w:customStyle="1" w:styleId="230">
    <w:name w:val="Основной текст 23"/>
    <w:basedOn w:val="a"/>
    <w:rsid w:val="003A4471"/>
    <w:pPr>
      <w:suppressAutoHyphens/>
      <w:spacing w:after="0" w:line="360" w:lineRule="auto"/>
      <w:ind w:left="426" w:hanging="426"/>
      <w:jc w:val="both"/>
    </w:pPr>
    <w:rPr>
      <w:rFonts w:ascii="Times New Roman" w:hAnsi="Times New Roman"/>
      <w:b/>
      <w:color w:val="000000"/>
      <w:sz w:val="28"/>
      <w:szCs w:val="20"/>
      <w:lang w:eastAsia="zh-CN"/>
    </w:rPr>
  </w:style>
  <w:style w:type="paragraph" w:customStyle="1" w:styleId="1f7">
    <w:name w:val="Название объекта1"/>
    <w:basedOn w:val="a"/>
    <w:next w:val="a"/>
    <w:rsid w:val="003A4471"/>
    <w:pPr>
      <w:suppressAutoHyphens/>
      <w:spacing w:after="240" w:line="240" w:lineRule="auto"/>
      <w:ind w:left="2694" w:hanging="1276"/>
      <w:jc w:val="both"/>
      <w:outlineLvl w:val="5"/>
    </w:pPr>
    <w:rPr>
      <w:rFonts w:ascii="Arial" w:hAnsi="Arial" w:cs="Arial"/>
      <w:lang w:eastAsia="zh-CN"/>
    </w:rPr>
  </w:style>
  <w:style w:type="paragraph" w:customStyle="1" w:styleId="00">
    <w:name w:val="Основной текст 0"/>
    <w:basedOn w:val="a"/>
    <w:rsid w:val="003A4471"/>
    <w:pPr>
      <w:suppressAutoHyphens/>
      <w:spacing w:after="0" w:line="240" w:lineRule="auto"/>
      <w:ind w:firstLine="539"/>
      <w:jc w:val="both"/>
    </w:pPr>
    <w:rPr>
      <w:rFonts w:ascii="Times New Roman" w:hAnsi="Times New Roman"/>
      <w:color w:val="000000"/>
      <w:kern w:val="2"/>
      <w:sz w:val="24"/>
      <w:szCs w:val="24"/>
      <w:lang w:eastAsia="zh-CN"/>
    </w:rPr>
  </w:style>
  <w:style w:type="paragraph" w:customStyle="1" w:styleId="s52">
    <w:name w:val="s_52"/>
    <w:basedOn w:val="a"/>
    <w:rsid w:val="003A4471"/>
    <w:pPr>
      <w:suppressAutoHyphens/>
      <w:spacing w:before="280" w:after="280" w:line="240" w:lineRule="auto"/>
    </w:pPr>
    <w:rPr>
      <w:rFonts w:ascii="Times New Roman" w:hAnsi="Times New Roman"/>
      <w:sz w:val="24"/>
      <w:szCs w:val="24"/>
      <w:lang w:eastAsia="zh-CN"/>
    </w:rPr>
  </w:style>
  <w:style w:type="paragraph" w:customStyle="1" w:styleId="afffff9">
    <w:name w:val="Подчеркивание Знак"/>
    <w:basedOn w:val="a"/>
    <w:rsid w:val="003A4471"/>
    <w:pPr>
      <w:suppressAutoHyphens/>
      <w:autoSpaceDE w:val="0"/>
      <w:spacing w:after="0" w:line="360" w:lineRule="auto"/>
      <w:ind w:left="540" w:firstLine="720"/>
      <w:jc w:val="both"/>
    </w:pPr>
    <w:rPr>
      <w:rFonts w:ascii="Times New Roman" w:hAnsi="Times New Roman"/>
      <w:iCs/>
      <w:sz w:val="24"/>
      <w:szCs w:val="24"/>
      <w:u w:val="single"/>
      <w:lang w:val="x-none" w:eastAsia="zh-CN"/>
    </w:rPr>
  </w:style>
  <w:style w:type="paragraph" w:customStyle="1" w:styleId="214">
    <w:name w:val="Основной текст 21"/>
    <w:basedOn w:val="a"/>
    <w:rsid w:val="003A4471"/>
    <w:pPr>
      <w:tabs>
        <w:tab w:val="left" w:pos="709"/>
      </w:tabs>
      <w:suppressAutoHyphens/>
      <w:spacing w:after="0" w:line="240" w:lineRule="auto"/>
      <w:ind w:firstLine="709"/>
      <w:jc w:val="center"/>
    </w:pPr>
    <w:rPr>
      <w:rFonts w:ascii="TimesET" w:eastAsia="TimesET" w:hAnsi="TimesET" w:cs="TimesET"/>
      <w:b/>
      <w:sz w:val="24"/>
      <w:szCs w:val="20"/>
      <w:lang w:eastAsia="zh-CN"/>
    </w:rPr>
  </w:style>
  <w:style w:type="paragraph" w:customStyle="1" w:styleId="1f8">
    <w:name w:val="Основной текст с отступом1"/>
    <w:basedOn w:val="a"/>
    <w:rsid w:val="003A4471"/>
    <w:pPr>
      <w:keepLines/>
      <w:widowControl w:val="0"/>
      <w:suppressAutoHyphens/>
      <w:overflowPunct w:val="0"/>
      <w:autoSpaceDE w:val="0"/>
      <w:spacing w:after="0" w:line="320" w:lineRule="atLeast"/>
      <w:ind w:firstLine="709"/>
      <w:jc w:val="both"/>
    </w:pPr>
    <w:rPr>
      <w:rFonts w:ascii="Times New Roman" w:hAnsi="Times New Roman"/>
      <w:sz w:val="28"/>
      <w:szCs w:val="28"/>
      <w:lang w:eastAsia="zh-CN"/>
    </w:rPr>
  </w:style>
  <w:style w:type="paragraph" w:customStyle="1" w:styleId="TableParagraph">
    <w:name w:val="Table Paragraph"/>
    <w:basedOn w:val="a"/>
    <w:qFormat/>
    <w:rsid w:val="003A4471"/>
    <w:pPr>
      <w:widowControl w:val="0"/>
      <w:suppressAutoHyphens/>
      <w:spacing w:after="0" w:line="240" w:lineRule="auto"/>
    </w:pPr>
    <w:rPr>
      <w:rFonts w:eastAsia="Calibri"/>
      <w:lang w:val="en-US" w:eastAsia="zh-CN"/>
    </w:rPr>
  </w:style>
  <w:style w:type="paragraph" w:customStyle="1" w:styleId="FORMATTEXT">
    <w:name w:val=".FORMATTEXT"/>
    <w:rsid w:val="003A4471"/>
    <w:pPr>
      <w:widowControl w:val="0"/>
      <w:suppressAutoHyphens/>
      <w:autoSpaceDE w:val="0"/>
    </w:pPr>
    <w:rPr>
      <w:rFonts w:ascii="Times New Roman" w:hAnsi="Times New Roman"/>
      <w:sz w:val="24"/>
      <w:szCs w:val="24"/>
      <w:lang w:eastAsia="zh-CN"/>
    </w:rPr>
  </w:style>
  <w:style w:type="paragraph" w:customStyle="1" w:styleId="formattext0">
    <w:name w:val="formattext"/>
    <w:basedOn w:val="a"/>
    <w:qFormat/>
    <w:rsid w:val="003A4471"/>
    <w:pPr>
      <w:suppressAutoHyphens/>
      <w:spacing w:before="280" w:after="280" w:line="240" w:lineRule="auto"/>
    </w:pPr>
    <w:rPr>
      <w:rFonts w:ascii="Times New Roman" w:hAnsi="Times New Roman"/>
      <w:sz w:val="24"/>
      <w:szCs w:val="24"/>
      <w:lang w:eastAsia="zh-CN"/>
    </w:rPr>
  </w:style>
  <w:style w:type="paragraph" w:customStyle="1" w:styleId="xl65">
    <w:name w:val="xl65"/>
    <w:basedOn w:val="a"/>
    <w:rsid w:val="003A4471"/>
    <w:pPr>
      <w:pBdr>
        <w:top w:val="none" w:sz="0" w:space="0" w:color="000000"/>
        <w:left w:val="none" w:sz="0" w:space="0" w:color="000000"/>
        <w:bottom w:val="single" w:sz="4" w:space="0" w:color="000000"/>
        <w:right w:val="none" w:sz="0" w:space="0" w:color="000000"/>
      </w:pBdr>
      <w:suppressAutoHyphens/>
      <w:spacing w:before="280" w:after="280" w:line="240" w:lineRule="auto"/>
      <w:jc w:val="center"/>
      <w:textAlignment w:val="center"/>
    </w:pPr>
    <w:rPr>
      <w:rFonts w:ascii="Times New Roman" w:hAnsi="Times New Roman"/>
      <w:color w:val="000000"/>
      <w:sz w:val="16"/>
      <w:szCs w:val="16"/>
      <w:lang w:eastAsia="zh-CN"/>
    </w:rPr>
  </w:style>
  <w:style w:type="paragraph" w:customStyle="1" w:styleId="xl66">
    <w:name w:val="xl66"/>
    <w:basedOn w:val="a"/>
    <w:rsid w:val="003A447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hAnsi="Times New Roman"/>
      <w:color w:val="000000"/>
      <w:sz w:val="16"/>
      <w:szCs w:val="16"/>
      <w:lang w:eastAsia="zh-CN"/>
    </w:rPr>
  </w:style>
  <w:style w:type="paragraph" w:customStyle="1" w:styleId="xl67">
    <w:name w:val="xl67"/>
    <w:basedOn w:val="a"/>
    <w:rsid w:val="003A4471"/>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hAnsi="Times New Roman"/>
      <w:color w:val="000000"/>
      <w:sz w:val="16"/>
      <w:szCs w:val="16"/>
      <w:lang w:eastAsia="zh-CN"/>
    </w:rPr>
  </w:style>
  <w:style w:type="paragraph" w:customStyle="1" w:styleId="xl68">
    <w:name w:val="xl68"/>
    <w:basedOn w:val="a"/>
    <w:rsid w:val="003A4471"/>
    <w:pPr>
      <w:pBdr>
        <w:top w:val="none" w:sz="0"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hAnsi="Times New Roman"/>
      <w:color w:val="000000"/>
      <w:sz w:val="16"/>
      <w:szCs w:val="16"/>
      <w:lang w:eastAsia="zh-CN"/>
    </w:rPr>
  </w:style>
  <w:style w:type="paragraph" w:customStyle="1" w:styleId="xl69">
    <w:name w:val="xl69"/>
    <w:basedOn w:val="a"/>
    <w:rsid w:val="003A4471"/>
    <w:pPr>
      <w:pBdr>
        <w:top w:val="none" w:sz="0"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70">
    <w:name w:val="xl70"/>
    <w:basedOn w:val="a"/>
    <w:rsid w:val="003A4471"/>
    <w:pPr>
      <w:pBdr>
        <w:top w:val="none" w:sz="0"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71">
    <w:name w:val="xl71"/>
    <w:basedOn w:val="a"/>
    <w:rsid w:val="003A4471"/>
    <w:pPr>
      <w:pBdr>
        <w:top w:val="none" w:sz="0"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hAnsi="Times New Roman"/>
      <w:color w:val="000000"/>
      <w:sz w:val="16"/>
      <w:szCs w:val="16"/>
      <w:lang w:eastAsia="zh-CN"/>
    </w:rPr>
  </w:style>
  <w:style w:type="paragraph" w:customStyle="1" w:styleId="xl72">
    <w:name w:val="xl72"/>
    <w:basedOn w:val="a"/>
    <w:rsid w:val="003A4471"/>
    <w:pPr>
      <w:pBdr>
        <w:top w:val="none" w:sz="0" w:space="0" w:color="000000"/>
        <w:left w:val="single" w:sz="4" w:space="0" w:color="000000"/>
        <w:bottom w:val="single" w:sz="4" w:space="0" w:color="000000"/>
        <w:right w:val="single" w:sz="8" w:space="0" w:color="000000"/>
      </w:pBdr>
      <w:suppressAutoHyphens/>
      <w:spacing w:before="280" w:after="280" w:line="240" w:lineRule="auto"/>
      <w:jc w:val="right"/>
    </w:pPr>
    <w:rPr>
      <w:rFonts w:ascii="Times New Roman" w:hAnsi="Times New Roman"/>
      <w:color w:val="000000"/>
      <w:sz w:val="16"/>
      <w:szCs w:val="16"/>
      <w:lang w:eastAsia="zh-CN"/>
    </w:rPr>
  </w:style>
  <w:style w:type="paragraph" w:customStyle="1" w:styleId="xl73">
    <w:name w:val="xl73"/>
    <w:basedOn w:val="a"/>
    <w:rsid w:val="003A4471"/>
    <w:pPr>
      <w:pBdr>
        <w:top w:val="single" w:sz="4" w:space="0" w:color="000000"/>
        <w:left w:val="single" w:sz="4" w:space="0" w:color="000000"/>
        <w:bottom w:val="none" w:sz="0" w:space="0" w:color="000000"/>
        <w:right w:val="single" w:sz="4" w:space="0" w:color="000000"/>
      </w:pBdr>
      <w:suppressAutoHyphens/>
      <w:spacing w:before="280" w:after="280" w:line="240" w:lineRule="auto"/>
      <w:textAlignment w:val="top"/>
    </w:pPr>
    <w:rPr>
      <w:rFonts w:ascii="Times New Roman" w:hAnsi="Times New Roman"/>
      <w:color w:val="000000"/>
      <w:sz w:val="16"/>
      <w:szCs w:val="16"/>
      <w:lang w:eastAsia="zh-CN"/>
    </w:rPr>
  </w:style>
  <w:style w:type="paragraph" w:customStyle="1" w:styleId="xl74">
    <w:name w:val="xl74"/>
    <w:basedOn w:val="a"/>
    <w:rsid w:val="003A4471"/>
    <w:pPr>
      <w:pBdr>
        <w:top w:val="single" w:sz="4" w:space="0" w:color="000000"/>
        <w:left w:val="single" w:sz="8" w:space="0" w:color="000000"/>
        <w:bottom w:val="none" w:sz="0" w:space="0" w:color="000000"/>
        <w:right w:val="single" w:sz="4"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75">
    <w:name w:val="xl75"/>
    <w:basedOn w:val="a"/>
    <w:rsid w:val="003A4471"/>
    <w:pPr>
      <w:pBdr>
        <w:top w:val="single" w:sz="4" w:space="0" w:color="000000"/>
        <w:left w:val="single" w:sz="4" w:space="0" w:color="000000"/>
        <w:bottom w:val="none" w:sz="0" w:space="0" w:color="000000"/>
        <w:right w:val="single" w:sz="4"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76">
    <w:name w:val="xl76"/>
    <w:basedOn w:val="a"/>
    <w:rsid w:val="003A4471"/>
    <w:pPr>
      <w:pBdr>
        <w:top w:val="single" w:sz="4" w:space="0" w:color="000000"/>
        <w:left w:val="single" w:sz="4" w:space="0" w:color="000000"/>
        <w:bottom w:val="none" w:sz="0" w:space="0" w:color="000000"/>
        <w:right w:val="single" w:sz="4" w:space="0" w:color="000000"/>
      </w:pBdr>
      <w:suppressAutoHyphens/>
      <w:spacing w:before="280" w:after="280" w:line="240" w:lineRule="auto"/>
      <w:jc w:val="right"/>
    </w:pPr>
    <w:rPr>
      <w:rFonts w:ascii="Times New Roman" w:hAnsi="Times New Roman"/>
      <w:color w:val="000000"/>
      <w:sz w:val="16"/>
      <w:szCs w:val="16"/>
      <w:lang w:eastAsia="zh-CN"/>
    </w:rPr>
  </w:style>
  <w:style w:type="paragraph" w:customStyle="1" w:styleId="xl77">
    <w:name w:val="xl77"/>
    <w:basedOn w:val="a"/>
    <w:rsid w:val="003A4471"/>
    <w:pPr>
      <w:pBdr>
        <w:top w:val="single" w:sz="4" w:space="0" w:color="000000"/>
        <w:left w:val="single" w:sz="4" w:space="0" w:color="000000"/>
        <w:bottom w:val="none" w:sz="0" w:space="0" w:color="000000"/>
        <w:right w:val="single" w:sz="8" w:space="0" w:color="000000"/>
      </w:pBdr>
      <w:suppressAutoHyphens/>
      <w:spacing w:before="280" w:after="280" w:line="240" w:lineRule="auto"/>
      <w:jc w:val="right"/>
    </w:pPr>
    <w:rPr>
      <w:rFonts w:ascii="Times New Roman" w:hAnsi="Times New Roman"/>
      <w:color w:val="000000"/>
      <w:sz w:val="16"/>
      <w:szCs w:val="16"/>
      <w:lang w:eastAsia="zh-CN"/>
    </w:rPr>
  </w:style>
  <w:style w:type="paragraph" w:customStyle="1" w:styleId="xl78">
    <w:name w:val="xl78"/>
    <w:basedOn w:val="a"/>
    <w:rsid w:val="003A4471"/>
    <w:pPr>
      <w:pBdr>
        <w:top w:val="none" w:sz="0"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79">
    <w:name w:val="xl79"/>
    <w:basedOn w:val="a"/>
    <w:rsid w:val="003A4471"/>
    <w:pPr>
      <w:suppressAutoHyphens/>
      <w:spacing w:before="280" w:after="280" w:line="240" w:lineRule="auto"/>
      <w:jc w:val="center"/>
      <w:textAlignment w:val="center"/>
    </w:pPr>
    <w:rPr>
      <w:rFonts w:ascii="Times New Roman" w:hAnsi="Times New Roman"/>
      <w:color w:val="000000"/>
      <w:sz w:val="16"/>
      <w:szCs w:val="16"/>
      <w:lang w:eastAsia="zh-CN"/>
    </w:rPr>
  </w:style>
  <w:style w:type="paragraph" w:customStyle="1" w:styleId="xl80">
    <w:name w:val="xl80"/>
    <w:basedOn w:val="a"/>
    <w:rsid w:val="003A4471"/>
    <w:pPr>
      <w:pBdr>
        <w:top w:val="none" w:sz="0"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81">
    <w:name w:val="xl81"/>
    <w:basedOn w:val="a"/>
    <w:rsid w:val="003A4471"/>
    <w:pPr>
      <w:suppressAutoHyphens/>
      <w:spacing w:before="280" w:after="280" w:line="240" w:lineRule="auto"/>
      <w:jc w:val="center"/>
      <w:textAlignment w:val="center"/>
    </w:pPr>
    <w:rPr>
      <w:rFonts w:ascii="Times New Roman" w:hAnsi="Times New Roman"/>
      <w:b/>
      <w:bCs/>
      <w:color w:val="000000"/>
      <w:lang w:eastAsia="zh-CN"/>
    </w:rPr>
  </w:style>
  <w:style w:type="paragraph" w:styleId="HTML0">
    <w:name w:val="HTML Preformatted"/>
    <w:basedOn w:val="a"/>
    <w:link w:val="HTML1"/>
    <w:rsid w:val="003A4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zh-CN"/>
    </w:rPr>
  </w:style>
  <w:style w:type="character" w:customStyle="1" w:styleId="HTML1">
    <w:name w:val="Стандартный HTML Знак1"/>
    <w:basedOn w:val="a0"/>
    <w:link w:val="HTML0"/>
    <w:rsid w:val="003A4471"/>
    <w:rPr>
      <w:rFonts w:ascii="Courier New" w:hAnsi="Courier New" w:cs="Courier New"/>
      <w:lang w:eastAsia="zh-CN"/>
    </w:rPr>
  </w:style>
  <w:style w:type="paragraph" w:customStyle="1" w:styleId="paragraphscxw79226332bcx2">
    <w:name w:val="paragraph scxw79226332 bcx2"/>
    <w:basedOn w:val="a"/>
    <w:rsid w:val="003A4471"/>
    <w:pPr>
      <w:suppressAutoHyphens/>
      <w:spacing w:before="280" w:after="280" w:line="240" w:lineRule="auto"/>
    </w:pPr>
    <w:rPr>
      <w:rFonts w:ascii="Times New Roman" w:hAnsi="Times New Roman"/>
      <w:sz w:val="24"/>
      <w:szCs w:val="24"/>
      <w:lang w:eastAsia="zh-CN"/>
    </w:rPr>
  </w:style>
  <w:style w:type="paragraph" w:customStyle="1" w:styleId="1f9">
    <w:name w:val="Абзац списка1"/>
    <w:basedOn w:val="a"/>
    <w:qFormat/>
    <w:rsid w:val="003A4471"/>
    <w:pPr>
      <w:suppressAutoHyphens/>
      <w:spacing w:after="0" w:line="240" w:lineRule="auto"/>
      <w:ind w:left="720"/>
    </w:pPr>
    <w:rPr>
      <w:rFonts w:ascii="Times New Roman" w:hAnsi="Times New Roman"/>
      <w:sz w:val="24"/>
      <w:szCs w:val="24"/>
      <w:lang w:eastAsia="zh-CN"/>
    </w:rPr>
  </w:style>
  <w:style w:type="paragraph" w:customStyle="1" w:styleId="afffffa">
    <w:name w:val="Знак Знак Знак Знак Знак Знак Знак Знак Знак"/>
    <w:basedOn w:val="a"/>
    <w:qFormat/>
    <w:rsid w:val="003A4471"/>
    <w:pPr>
      <w:tabs>
        <w:tab w:val="left" w:pos="432"/>
      </w:tabs>
      <w:suppressAutoHyphens/>
      <w:spacing w:before="120" w:after="160" w:line="240" w:lineRule="auto"/>
      <w:ind w:left="432" w:hanging="432"/>
      <w:jc w:val="both"/>
    </w:pPr>
    <w:rPr>
      <w:rFonts w:ascii="Arial" w:hAnsi="Arial" w:cs="Arial"/>
      <w:b/>
      <w:bCs/>
      <w:caps/>
      <w:sz w:val="32"/>
      <w:szCs w:val="32"/>
      <w:lang w:val="en-US" w:eastAsia="zh-CN"/>
    </w:rPr>
  </w:style>
  <w:style w:type="paragraph" w:customStyle="1" w:styleId="afffffb">
    <w:name w:val="Знак Знак Знак Знак"/>
    <w:basedOn w:val="a"/>
    <w:qFormat/>
    <w:rsid w:val="003A4471"/>
    <w:pPr>
      <w:suppressAutoHyphens/>
      <w:spacing w:before="280" w:after="280" w:line="240" w:lineRule="auto"/>
    </w:pPr>
    <w:rPr>
      <w:rFonts w:ascii="Tahoma" w:hAnsi="Tahoma" w:cs="Tahoma"/>
      <w:sz w:val="20"/>
      <w:szCs w:val="20"/>
      <w:lang w:val="en-US" w:eastAsia="zh-CN"/>
    </w:rPr>
  </w:style>
  <w:style w:type="paragraph" w:customStyle="1" w:styleId="BlockQuotation">
    <w:name w:val="Block Quotation"/>
    <w:basedOn w:val="a"/>
    <w:qFormat/>
    <w:rsid w:val="003A4471"/>
    <w:pPr>
      <w:widowControl w:val="0"/>
      <w:suppressAutoHyphens/>
      <w:overflowPunct w:val="0"/>
      <w:autoSpaceDE w:val="0"/>
      <w:spacing w:after="0" w:line="240" w:lineRule="auto"/>
      <w:ind w:left="567" w:right="-2" w:firstLine="851"/>
      <w:jc w:val="both"/>
    </w:pPr>
    <w:rPr>
      <w:rFonts w:ascii="Times New Roman" w:hAnsi="Times New Roman"/>
      <w:sz w:val="28"/>
      <w:szCs w:val="20"/>
      <w:lang w:eastAsia="zh-CN"/>
    </w:rPr>
  </w:style>
  <w:style w:type="paragraph" w:customStyle="1" w:styleId="p3">
    <w:name w:val="p3"/>
    <w:basedOn w:val="a"/>
    <w:rsid w:val="003A4471"/>
    <w:pPr>
      <w:suppressAutoHyphens/>
      <w:spacing w:before="280" w:after="280" w:line="240" w:lineRule="auto"/>
    </w:pPr>
    <w:rPr>
      <w:rFonts w:ascii="Times New Roman" w:hAnsi="Times New Roman"/>
      <w:sz w:val="24"/>
      <w:szCs w:val="24"/>
      <w:lang w:eastAsia="zh-CN"/>
    </w:rPr>
  </w:style>
  <w:style w:type="paragraph" w:customStyle="1" w:styleId="p4">
    <w:name w:val="p4"/>
    <w:basedOn w:val="a"/>
    <w:rsid w:val="003A4471"/>
    <w:pPr>
      <w:suppressAutoHyphens/>
      <w:spacing w:before="280" w:after="280" w:line="240" w:lineRule="auto"/>
    </w:pPr>
    <w:rPr>
      <w:rFonts w:ascii="Times New Roman" w:hAnsi="Times New Roman"/>
      <w:sz w:val="24"/>
      <w:szCs w:val="24"/>
      <w:lang w:eastAsia="zh-CN"/>
    </w:rPr>
  </w:style>
  <w:style w:type="paragraph" w:customStyle="1" w:styleId="p5">
    <w:name w:val="p5"/>
    <w:basedOn w:val="a"/>
    <w:rsid w:val="003A4471"/>
    <w:pPr>
      <w:suppressAutoHyphens/>
      <w:spacing w:before="280" w:after="280" w:line="240" w:lineRule="auto"/>
    </w:pPr>
    <w:rPr>
      <w:rFonts w:ascii="Times New Roman" w:hAnsi="Times New Roman"/>
      <w:sz w:val="24"/>
      <w:szCs w:val="24"/>
      <w:lang w:eastAsia="zh-CN"/>
    </w:rPr>
  </w:style>
  <w:style w:type="paragraph" w:customStyle="1" w:styleId="p6">
    <w:name w:val="p6"/>
    <w:basedOn w:val="a"/>
    <w:rsid w:val="003A4471"/>
    <w:pPr>
      <w:suppressAutoHyphens/>
      <w:spacing w:before="280" w:after="280" w:line="240" w:lineRule="auto"/>
    </w:pPr>
    <w:rPr>
      <w:rFonts w:ascii="Times New Roman" w:hAnsi="Times New Roman"/>
      <w:sz w:val="24"/>
      <w:szCs w:val="24"/>
      <w:lang w:eastAsia="zh-CN"/>
    </w:rPr>
  </w:style>
  <w:style w:type="paragraph" w:customStyle="1" w:styleId="p8">
    <w:name w:val="p8"/>
    <w:basedOn w:val="a"/>
    <w:rsid w:val="003A4471"/>
    <w:pPr>
      <w:suppressAutoHyphens/>
      <w:spacing w:before="280" w:after="280" w:line="240" w:lineRule="auto"/>
    </w:pPr>
    <w:rPr>
      <w:rFonts w:ascii="Times New Roman" w:hAnsi="Times New Roman"/>
      <w:sz w:val="24"/>
      <w:szCs w:val="24"/>
      <w:lang w:eastAsia="zh-CN"/>
    </w:rPr>
  </w:style>
  <w:style w:type="paragraph" w:customStyle="1" w:styleId="Default">
    <w:name w:val="Default"/>
    <w:rsid w:val="003A4471"/>
    <w:pPr>
      <w:suppressAutoHyphens/>
      <w:autoSpaceDE w:val="0"/>
    </w:pPr>
    <w:rPr>
      <w:rFonts w:ascii="Times New Roman" w:hAnsi="Times New Roman"/>
      <w:color w:val="000000"/>
      <w:sz w:val="24"/>
      <w:szCs w:val="24"/>
      <w:lang w:eastAsia="zh-CN"/>
    </w:rPr>
  </w:style>
  <w:style w:type="paragraph" w:customStyle="1" w:styleId="afffffc">
    <w:name w:val="Базовый"/>
    <w:rsid w:val="003A4471"/>
    <w:pPr>
      <w:tabs>
        <w:tab w:val="left" w:pos="709"/>
      </w:tabs>
      <w:suppressAutoHyphens/>
      <w:spacing w:after="200" w:line="276" w:lineRule="atLeast"/>
    </w:pPr>
    <w:rPr>
      <w:rFonts w:eastAsia="SimSun"/>
      <w:color w:val="00000A"/>
      <w:sz w:val="22"/>
      <w:szCs w:val="22"/>
      <w:lang w:eastAsia="zh-CN"/>
    </w:rPr>
  </w:style>
  <w:style w:type="paragraph" w:customStyle="1" w:styleId="p9">
    <w:name w:val="p9"/>
    <w:basedOn w:val="a"/>
    <w:rsid w:val="003A4471"/>
    <w:pPr>
      <w:suppressAutoHyphens/>
      <w:spacing w:before="280" w:after="280" w:line="240" w:lineRule="auto"/>
    </w:pPr>
    <w:rPr>
      <w:rFonts w:ascii="Times New Roman" w:hAnsi="Times New Roman"/>
      <w:sz w:val="24"/>
      <w:szCs w:val="24"/>
      <w:lang w:eastAsia="zh-CN"/>
    </w:rPr>
  </w:style>
  <w:style w:type="paragraph" w:customStyle="1" w:styleId="p2">
    <w:name w:val="p2"/>
    <w:basedOn w:val="a"/>
    <w:rsid w:val="003A4471"/>
    <w:pPr>
      <w:suppressAutoHyphens/>
      <w:spacing w:before="280" w:after="280" w:line="240" w:lineRule="auto"/>
    </w:pPr>
    <w:rPr>
      <w:rFonts w:ascii="Times New Roman" w:hAnsi="Times New Roman"/>
      <w:sz w:val="24"/>
      <w:szCs w:val="24"/>
      <w:lang w:eastAsia="zh-CN"/>
    </w:rPr>
  </w:style>
  <w:style w:type="paragraph" w:customStyle="1" w:styleId="1fa">
    <w:name w:val="Без интервала1"/>
    <w:qFormat/>
    <w:rsid w:val="003A4471"/>
    <w:pPr>
      <w:suppressAutoHyphens/>
    </w:pPr>
    <w:rPr>
      <w:sz w:val="22"/>
      <w:szCs w:val="22"/>
      <w:lang w:eastAsia="zh-CN"/>
    </w:rPr>
  </w:style>
  <w:style w:type="paragraph" w:customStyle="1" w:styleId="printj">
    <w:name w:val="printj"/>
    <w:basedOn w:val="a"/>
    <w:rsid w:val="003A4471"/>
    <w:pPr>
      <w:suppressAutoHyphens/>
      <w:spacing w:before="144" w:after="288" w:line="240" w:lineRule="auto"/>
      <w:jc w:val="both"/>
    </w:pPr>
    <w:rPr>
      <w:rFonts w:ascii="Times New Roman" w:hAnsi="Times New Roman"/>
      <w:sz w:val="24"/>
      <w:szCs w:val="24"/>
      <w:lang w:eastAsia="zh-CN"/>
    </w:rPr>
  </w:style>
  <w:style w:type="paragraph" w:customStyle="1" w:styleId="printc">
    <w:name w:val="printc"/>
    <w:basedOn w:val="a"/>
    <w:rsid w:val="003A4471"/>
    <w:pPr>
      <w:suppressAutoHyphens/>
      <w:spacing w:before="144" w:after="288" w:line="240" w:lineRule="auto"/>
      <w:jc w:val="center"/>
    </w:pPr>
    <w:rPr>
      <w:rFonts w:ascii="Times New Roman" w:hAnsi="Times New Roman"/>
      <w:sz w:val="24"/>
      <w:szCs w:val="24"/>
      <w:lang w:eastAsia="zh-CN"/>
    </w:rPr>
  </w:style>
  <w:style w:type="paragraph" w:customStyle="1" w:styleId="afffffd">
    <w:name w:val="Знак Знак Знак"/>
    <w:basedOn w:val="a"/>
    <w:next w:val="a"/>
    <w:rsid w:val="003A4471"/>
    <w:pPr>
      <w:suppressAutoHyphens/>
      <w:spacing w:after="160" w:line="240" w:lineRule="exact"/>
    </w:pPr>
    <w:rPr>
      <w:rFonts w:ascii="Arial" w:hAnsi="Arial" w:cs="Arial"/>
      <w:sz w:val="20"/>
      <w:szCs w:val="20"/>
      <w:lang w:val="en-US" w:eastAsia="zh-CN"/>
    </w:rPr>
  </w:style>
  <w:style w:type="paragraph" w:customStyle="1" w:styleId="Style6">
    <w:name w:val="Style6"/>
    <w:basedOn w:val="a"/>
    <w:rsid w:val="003A4471"/>
    <w:pPr>
      <w:widowControl w:val="0"/>
      <w:suppressAutoHyphens/>
      <w:autoSpaceDE w:val="0"/>
      <w:spacing w:after="0" w:line="240" w:lineRule="auto"/>
    </w:pPr>
    <w:rPr>
      <w:rFonts w:ascii="Times New Roman" w:hAnsi="Times New Roman"/>
      <w:sz w:val="24"/>
      <w:szCs w:val="24"/>
      <w:lang w:eastAsia="zh-CN"/>
    </w:rPr>
  </w:style>
  <w:style w:type="paragraph" w:customStyle="1" w:styleId="TableContents">
    <w:name w:val="Table Contents"/>
    <w:basedOn w:val="a"/>
    <w:rsid w:val="003A4471"/>
    <w:pPr>
      <w:widowControl w:val="0"/>
      <w:suppressLineNumbers/>
      <w:suppressAutoHyphens/>
      <w:spacing w:after="0" w:line="240" w:lineRule="auto"/>
    </w:pPr>
    <w:rPr>
      <w:rFonts w:ascii="Times New Roman" w:eastAsia="SimSun" w:hAnsi="Times New Roman" w:cs="Mangal"/>
      <w:kern w:val="2"/>
      <w:sz w:val="24"/>
      <w:szCs w:val="24"/>
      <w:lang w:val="en-GB" w:eastAsia="zh-CN" w:bidi="hi-IN"/>
    </w:rPr>
  </w:style>
  <w:style w:type="paragraph" w:customStyle="1" w:styleId="2e">
    <w:name w:val="Абзац списка2"/>
    <w:basedOn w:val="a"/>
    <w:rsid w:val="003A4471"/>
    <w:pPr>
      <w:suppressAutoHyphens/>
      <w:spacing w:after="0" w:line="240" w:lineRule="auto"/>
      <w:ind w:left="720"/>
    </w:pPr>
    <w:rPr>
      <w:rFonts w:ascii="Times New Roman" w:eastAsia="Calibri" w:hAnsi="Times New Roman"/>
      <w:sz w:val="24"/>
      <w:szCs w:val="24"/>
      <w:lang w:eastAsia="zh-CN"/>
    </w:rPr>
  </w:style>
  <w:style w:type="paragraph" w:customStyle="1" w:styleId="afffffe">
    <w:name w:val="Знак Знак Знак Знак Знак Знак Знак Знак"/>
    <w:basedOn w:val="a"/>
    <w:qFormat/>
    <w:rsid w:val="003A4471"/>
    <w:pPr>
      <w:widowControl w:val="0"/>
      <w:suppressAutoHyphens/>
      <w:spacing w:after="160" w:line="240" w:lineRule="exact"/>
      <w:jc w:val="right"/>
    </w:pPr>
    <w:rPr>
      <w:rFonts w:ascii="Times New Roman" w:hAnsi="Times New Roman"/>
      <w:sz w:val="20"/>
      <w:szCs w:val="20"/>
      <w:lang w:val="en-GB" w:eastAsia="zh-CN"/>
    </w:rPr>
  </w:style>
  <w:style w:type="paragraph" w:customStyle="1" w:styleId="82">
    <w:name w:val="Знак Знак8 Знак Знак"/>
    <w:basedOn w:val="a"/>
    <w:qFormat/>
    <w:rsid w:val="003A4471"/>
    <w:pPr>
      <w:tabs>
        <w:tab w:val="left" w:pos="2160"/>
      </w:tabs>
      <w:suppressAutoHyphens/>
      <w:spacing w:before="120" w:after="0" w:line="240" w:lineRule="exact"/>
      <w:jc w:val="both"/>
    </w:pPr>
    <w:rPr>
      <w:rFonts w:ascii="Times New Roman" w:hAnsi="Times New Roman"/>
      <w:sz w:val="24"/>
      <w:szCs w:val="24"/>
      <w:lang w:val="en-US" w:eastAsia="ru-RU"/>
    </w:rPr>
  </w:style>
  <w:style w:type="paragraph" w:customStyle="1" w:styleId="TableHeading">
    <w:name w:val="Table Heading"/>
    <w:basedOn w:val="TableContents"/>
    <w:rsid w:val="003A4471"/>
    <w:pPr>
      <w:jc w:val="center"/>
    </w:pPr>
    <w:rPr>
      <w:b/>
      <w:bCs/>
    </w:rPr>
  </w:style>
  <w:style w:type="character" w:customStyle="1" w:styleId="WW8Num3z2">
    <w:name w:val="WW8Num3z2"/>
    <w:rsid w:val="004A4DFC"/>
    <w:rPr>
      <w:rFonts w:ascii="Wingdings" w:hAnsi="Wingdings" w:cs="Wingdings" w:hint="default"/>
    </w:rPr>
  </w:style>
  <w:style w:type="character" w:customStyle="1" w:styleId="WW8Num3z4">
    <w:name w:val="WW8Num3z4"/>
    <w:rsid w:val="004A4DFC"/>
    <w:rPr>
      <w:rFonts w:ascii="Courier New" w:hAnsi="Courier New" w:cs="Courier New" w:hint="default"/>
    </w:rPr>
  </w:style>
  <w:style w:type="character" w:customStyle="1" w:styleId="revlinks-hidden">
    <w:name w:val="rev_links-hidden"/>
    <w:rsid w:val="00E12C6E"/>
    <w:rPr>
      <w:rFonts w:cs="Times New Roman"/>
    </w:rPr>
  </w:style>
  <w:style w:type="character" w:customStyle="1" w:styleId="FontStyle11">
    <w:name w:val="Font Style11"/>
    <w:qFormat/>
    <w:rsid w:val="00E12C6E"/>
    <w:rPr>
      <w:rFonts w:ascii="Times New Roman" w:hAnsi="Times New Roman" w:cs="Times New Roman"/>
      <w:sz w:val="26"/>
    </w:rPr>
  </w:style>
  <w:style w:type="character" w:customStyle="1" w:styleId="FontStyle18">
    <w:name w:val="Font Style18"/>
    <w:qFormat/>
    <w:rsid w:val="00E12C6E"/>
    <w:rPr>
      <w:rFonts w:ascii="Arial" w:hAnsi="Arial" w:cs="Arial"/>
      <w:b/>
      <w:spacing w:val="-10"/>
      <w:sz w:val="20"/>
    </w:rPr>
  </w:style>
  <w:style w:type="character" w:customStyle="1" w:styleId="apple-style-span">
    <w:name w:val="apple-style-span"/>
    <w:qFormat/>
    <w:rsid w:val="00E12C6E"/>
    <w:rPr>
      <w:rFonts w:cs="Times New Roman"/>
    </w:rPr>
  </w:style>
  <w:style w:type="character" w:customStyle="1" w:styleId="2f">
    <w:name w:val="Основной текст (2)_"/>
    <w:qFormat/>
    <w:rsid w:val="00E12C6E"/>
    <w:rPr>
      <w:sz w:val="27"/>
      <w:szCs w:val="27"/>
      <w:shd w:val="clear" w:color="auto" w:fill="FFFFFF"/>
    </w:rPr>
  </w:style>
  <w:style w:type="character" w:customStyle="1" w:styleId="213pt">
    <w:name w:val="Основной текст (2) + 13 pt"/>
    <w:qFormat/>
    <w:rsid w:val="00E12C6E"/>
    <w:rPr>
      <w:rFonts w:ascii="Times New Roman" w:hAnsi="Times New Roman" w:cs="Times New Roman"/>
      <w:sz w:val="26"/>
      <w:szCs w:val="26"/>
      <w:u w:val="none"/>
    </w:rPr>
  </w:style>
  <w:style w:type="character" w:customStyle="1" w:styleId="120">
    <w:name w:val="Основной текст (12)_"/>
    <w:qFormat/>
    <w:rsid w:val="00E12C6E"/>
    <w:rPr>
      <w:sz w:val="22"/>
      <w:szCs w:val="22"/>
      <w:shd w:val="clear" w:color="auto" w:fill="FFFFFF"/>
    </w:rPr>
  </w:style>
  <w:style w:type="character" w:customStyle="1" w:styleId="130">
    <w:name w:val="Основной текст (13)_"/>
    <w:qFormat/>
    <w:rsid w:val="00E12C6E"/>
    <w:rPr>
      <w:sz w:val="18"/>
      <w:szCs w:val="18"/>
      <w:shd w:val="clear" w:color="auto" w:fill="FFFFFF"/>
    </w:rPr>
  </w:style>
  <w:style w:type="character" w:customStyle="1" w:styleId="140">
    <w:name w:val="Основной текст (14)_"/>
    <w:qFormat/>
    <w:rsid w:val="00E12C6E"/>
    <w:rPr>
      <w:b/>
      <w:bCs/>
      <w:sz w:val="17"/>
      <w:szCs w:val="17"/>
      <w:shd w:val="clear" w:color="auto" w:fill="FFFFFF"/>
    </w:rPr>
  </w:style>
  <w:style w:type="character" w:customStyle="1" w:styleId="150">
    <w:name w:val="Основной текст (15)_"/>
    <w:qFormat/>
    <w:rsid w:val="00E12C6E"/>
    <w:rPr>
      <w:b/>
      <w:bCs/>
      <w:sz w:val="17"/>
      <w:szCs w:val="17"/>
      <w:shd w:val="clear" w:color="auto" w:fill="FFFFFF"/>
    </w:rPr>
  </w:style>
  <w:style w:type="character" w:customStyle="1" w:styleId="160">
    <w:name w:val="Основной текст (16)_"/>
    <w:qFormat/>
    <w:rsid w:val="00E12C6E"/>
    <w:rPr>
      <w:b/>
      <w:bCs/>
      <w:sz w:val="21"/>
      <w:szCs w:val="21"/>
      <w:shd w:val="clear" w:color="auto" w:fill="FFFFFF"/>
    </w:rPr>
  </w:style>
  <w:style w:type="character" w:customStyle="1" w:styleId="161">
    <w:name w:val="Основной текст (16) + Не полужирный"/>
    <w:qFormat/>
    <w:rsid w:val="00E12C6E"/>
  </w:style>
  <w:style w:type="character" w:styleId="affffff">
    <w:name w:val="Emphasis"/>
    <w:qFormat/>
    <w:rsid w:val="00E12C6E"/>
    <w:rPr>
      <w:i/>
      <w:iCs/>
    </w:rPr>
  </w:style>
  <w:style w:type="character" w:customStyle="1" w:styleId="affffff0">
    <w:name w:val="Текст концевой сноски Знак"/>
    <w:basedOn w:val="16"/>
    <w:rsid w:val="00E12C6E"/>
    <w:rPr>
      <w:rFonts w:eastAsia="Times New Roman"/>
      <w:lang w:val="x-none"/>
    </w:rPr>
  </w:style>
  <w:style w:type="character" w:customStyle="1" w:styleId="docdata">
    <w:name w:val="docdata"/>
    <w:basedOn w:val="16"/>
    <w:rsid w:val="00E12C6E"/>
  </w:style>
  <w:style w:type="character" w:customStyle="1" w:styleId="1fb">
    <w:name w:val="Текст выноски Знак1"/>
    <w:basedOn w:val="16"/>
    <w:rsid w:val="00E12C6E"/>
    <w:rPr>
      <w:rFonts w:ascii="Tahoma" w:eastAsia="Times New Roman" w:hAnsi="Tahoma" w:cs="Tahoma"/>
      <w:sz w:val="16"/>
      <w:szCs w:val="16"/>
    </w:rPr>
  </w:style>
  <w:style w:type="character" w:customStyle="1" w:styleId="affffff1">
    <w:name w:val="Сравнение редакций. Добавленный фрагмент"/>
    <w:rsid w:val="00E12C6E"/>
    <w:rPr>
      <w:color w:val="000000"/>
      <w:shd w:val="clear" w:color="auto" w:fill="C1D7FF"/>
    </w:rPr>
  </w:style>
  <w:style w:type="character" w:customStyle="1" w:styleId="FontStyle60">
    <w:name w:val="Font Style60"/>
    <w:basedOn w:val="16"/>
    <w:rsid w:val="00E12C6E"/>
    <w:rPr>
      <w:rFonts w:ascii="Times New Roman" w:hAnsi="Times New Roman" w:cs="Times New Roman"/>
      <w:sz w:val="26"/>
      <w:szCs w:val="26"/>
    </w:rPr>
  </w:style>
  <w:style w:type="character" w:customStyle="1" w:styleId="3a">
    <w:name w:val="Заголовок №3_"/>
    <w:rsid w:val="00E12C6E"/>
    <w:rPr>
      <w:rFonts w:ascii="Times New Roman" w:hAnsi="Times New Roman" w:cs="Times New Roman"/>
      <w:b/>
      <w:bCs/>
      <w:i/>
      <w:iCs/>
    </w:rPr>
  </w:style>
  <w:style w:type="character" w:styleId="affffff2">
    <w:name w:val="footnote reference"/>
    <w:rsid w:val="00E12C6E"/>
    <w:rPr>
      <w:vertAlign w:val="superscript"/>
    </w:rPr>
  </w:style>
  <w:style w:type="character" w:styleId="affffff3">
    <w:name w:val="endnote reference"/>
    <w:rsid w:val="00E12C6E"/>
    <w:rPr>
      <w:vertAlign w:val="superscript"/>
    </w:rPr>
  </w:style>
  <w:style w:type="character" w:customStyle="1" w:styleId="EndnoteCharacters">
    <w:name w:val="Endnote Characters"/>
    <w:qFormat/>
    <w:rsid w:val="00E12C6E"/>
  </w:style>
  <w:style w:type="paragraph" w:customStyle="1" w:styleId="NoSpacing">
    <w:name w:val="No Spacing"/>
    <w:rsid w:val="00E12C6E"/>
    <w:pPr>
      <w:suppressAutoHyphens/>
    </w:pPr>
    <w:rPr>
      <w:rFonts w:eastAsia="Calibri"/>
      <w:sz w:val="22"/>
      <w:szCs w:val="22"/>
      <w:lang w:eastAsia="zh-CN"/>
    </w:rPr>
  </w:style>
  <w:style w:type="paragraph" w:customStyle="1" w:styleId="1fc">
    <w:name w:val="Знак1 Знак Знак Знак"/>
    <w:basedOn w:val="a"/>
    <w:qFormat/>
    <w:rsid w:val="00E12C6E"/>
    <w:pPr>
      <w:suppressAutoHyphens/>
      <w:spacing w:after="160" w:line="240" w:lineRule="exact"/>
    </w:pPr>
    <w:rPr>
      <w:rFonts w:ascii="Verdana" w:eastAsia="Calibri" w:hAnsi="Verdana" w:cs="Verdana"/>
      <w:sz w:val="20"/>
      <w:szCs w:val="20"/>
      <w:lang w:val="en-US" w:eastAsia="zh-CN"/>
    </w:rPr>
  </w:style>
  <w:style w:type="paragraph" w:customStyle="1" w:styleId="bt">
    <w:name w:val="bt"/>
    <w:basedOn w:val="a"/>
    <w:qFormat/>
    <w:rsid w:val="00E12C6E"/>
    <w:pPr>
      <w:suppressAutoHyphens/>
      <w:spacing w:before="280" w:after="280" w:line="240" w:lineRule="auto"/>
    </w:pPr>
    <w:rPr>
      <w:rFonts w:ascii="Times New Roman" w:eastAsia="Calibri" w:hAnsi="Times New Roman"/>
      <w:sz w:val="24"/>
      <w:szCs w:val="24"/>
      <w:lang w:eastAsia="zh-CN"/>
    </w:rPr>
  </w:style>
  <w:style w:type="paragraph" w:customStyle="1" w:styleId="215">
    <w:name w:val="Основной текст (2)1"/>
    <w:basedOn w:val="a"/>
    <w:qFormat/>
    <w:rsid w:val="00E12C6E"/>
    <w:pPr>
      <w:widowControl w:val="0"/>
      <w:shd w:val="clear" w:color="auto" w:fill="FFFFFF"/>
      <w:suppressAutoHyphens/>
      <w:spacing w:after="0" w:line="312" w:lineRule="exact"/>
    </w:pPr>
    <w:rPr>
      <w:rFonts w:eastAsia="Calibri"/>
      <w:sz w:val="27"/>
      <w:szCs w:val="27"/>
      <w:lang w:val="x-none" w:eastAsia="zh-CN"/>
    </w:rPr>
  </w:style>
  <w:style w:type="paragraph" w:customStyle="1" w:styleId="121">
    <w:name w:val="Основной текст (12)"/>
    <w:basedOn w:val="a"/>
    <w:qFormat/>
    <w:rsid w:val="00E12C6E"/>
    <w:pPr>
      <w:widowControl w:val="0"/>
      <w:shd w:val="clear" w:color="auto" w:fill="FFFFFF"/>
      <w:suppressAutoHyphens/>
      <w:spacing w:before="120" w:after="540" w:line="240" w:lineRule="atLeast"/>
      <w:jc w:val="right"/>
    </w:pPr>
    <w:rPr>
      <w:rFonts w:eastAsia="Calibri"/>
      <w:lang w:val="x-none" w:eastAsia="zh-CN"/>
    </w:rPr>
  </w:style>
  <w:style w:type="paragraph" w:customStyle="1" w:styleId="131">
    <w:name w:val="Основной текст (13)"/>
    <w:basedOn w:val="a"/>
    <w:qFormat/>
    <w:rsid w:val="00E12C6E"/>
    <w:pPr>
      <w:widowControl w:val="0"/>
      <w:shd w:val="clear" w:color="auto" w:fill="FFFFFF"/>
      <w:suppressAutoHyphens/>
      <w:spacing w:after="0" w:line="223" w:lineRule="exact"/>
      <w:jc w:val="both"/>
    </w:pPr>
    <w:rPr>
      <w:rFonts w:eastAsia="Calibri"/>
      <w:sz w:val="18"/>
      <w:szCs w:val="18"/>
      <w:lang w:val="x-none" w:eastAsia="zh-CN"/>
    </w:rPr>
  </w:style>
  <w:style w:type="paragraph" w:customStyle="1" w:styleId="141">
    <w:name w:val="Основной текст (14)"/>
    <w:basedOn w:val="a"/>
    <w:qFormat/>
    <w:rsid w:val="00E12C6E"/>
    <w:pPr>
      <w:widowControl w:val="0"/>
      <w:shd w:val="clear" w:color="auto" w:fill="FFFFFF"/>
      <w:suppressAutoHyphens/>
      <w:spacing w:after="0" w:line="223" w:lineRule="exact"/>
      <w:jc w:val="both"/>
    </w:pPr>
    <w:rPr>
      <w:rFonts w:eastAsia="Calibri"/>
      <w:b/>
      <w:bCs/>
      <w:sz w:val="17"/>
      <w:szCs w:val="17"/>
      <w:lang w:val="x-none" w:eastAsia="zh-CN"/>
    </w:rPr>
  </w:style>
  <w:style w:type="paragraph" w:customStyle="1" w:styleId="151">
    <w:name w:val="Основной текст (15)"/>
    <w:basedOn w:val="a"/>
    <w:qFormat/>
    <w:rsid w:val="00E12C6E"/>
    <w:pPr>
      <w:widowControl w:val="0"/>
      <w:shd w:val="clear" w:color="auto" w:fill="FFFFFF"/>
      <w:suppressAutoHyphens/>
      <w:spacing w:after="120" w:line="223" w:lineRule="exact"/>
      <w:jc w:val="both"/>
    </w:pPr>
    <w:rPr>
      <w:rFonts w:eastAsia="Calibri"/>
      <w:b/>
      <w:bCs/>
      <w:sz w:val="17"/>
      <w:szCs w:val="17"/>
      <w:lang w:val="x-none" w:eastAsia="zh-CN"/>
    </w:rPr>
  </w:style>
  <w:style w:type="paragraph" w:customStyle="1" w:styleId="162">
    <w:name w:val="Основной текст (16)"/>
    <w:basedOn w:val="a"/>
    <w:qFormat/>
    <w:rsid w:val="00E12C6E"/>
    <w:pPr>
      <w:widowControl w:val="0"/>
      <w:shd w:val="clear" w:color="auto" w:fill="FFFFFF"/>
      <w:suppressAutoHyphens/>
      <w:spacing w:before="540" w:after="0" w:line="269" w:lineRule="exact"/>
      <w:jc w:val="both"/>
    </w:pPr>
    <w:rPr>
      <w:rFonts w:eastAsia="Calibri"/>
      <w:b/>
      <w:bCs/>
      <w:sz w:val="21"/>
      <w:szCs w:val="21"/>
      <w:lang w:val="x-none" w:eastAsia="zh-CN"/>
    </w:rPr>
  </w:style>
  <w:style w:type="paragraph" w:customStyle="1" w:styleId="ListParagraph">
    <w:name w:val="List Paragraph"/>
    <w:basedOn w:val="a"/>
    <w:rsid w:val="00E12C6E"/>
    <w:pPr>
      <w:suppressAutoHyphens/>
      <w:spacing w:after="0" w:line="240" w:lineRule="auto"/>
      <w:ind w:left="720"/>
    </w:pPr>
    <w:rPr>
      <w:rFonts w:ascii="Times New Roman" w:hAnsi="Times New Roman"/>
      <w:sz w:val="24"/>
      <w:szCs w:val="24"/>
      <w:lang w:eastAsia="zh-CN"/>
    </w:rPr>
  </w:style>
  <w:style w:type="paragraph" w:customStyle="1" w:styleId="83">
    <w:name w:val=" Знак Знак8 Знак Знак"/>
    <w:basedOn w:val="a"/>
    <w:rsid w:val="00E12C6E"/>
    <w:pPr>
      <w:tabs>
        <w:tab w:val="left" w:pos="2160"/>
      </w:tabs>
      <w:suppressAutoHyphens/>
      <w:spacing w:before="120" w:after="0" w:line="240" w:lineRule="exact"/>
      <w:jc w:val="both"/>
    </w:pPr>
    <w:rPr>
      <w:rFonts w:ascii="Times New Roman" w:hAnsi="Times New Roman"/>
      <w:sz w:val="24"/>
      <w:szCs w:val="24"/>
      <w:lang w:val="en-US" w:eastAsia="ru-RU"/>
    </w:rPr>
  </w:style>
  <w:style w:type="paragraph" w:styleId="affffff4">
    <w:name w:val="endnote text"/>
    <w:basedOn w:val="a"/>
    <w:link w:val="1fd"/>
    <w:rsid w:val="00E12C6E"/>
    <w:pPr>
      <w:suppressAutoHyphens/>
      <w:spacing w:after="0" w:line="240" w:lineRule="auto"/>
    </w:pPr>
    <w:rPr>
      <w:sz w:val="20"/>
      <w:szCs w:val="20"/>
      <w:lang w:val="x-none" w:eastAsia="zh-CN"/>
    </w:rPr>
  </w:style>
  <w:style w:type="character" w:customStyle="1" w:styleId="1fd">
    <w:name w:val="Текст концевой сноски Знак1"/>
    <w:basedOn w:val="a0"/>
    <w:link w:val="affffff4"/>
    <w:rsid w:val="00E12C6E"/>
    <w:rPr>
      <w:lang w:val="x-none" w:eastAsia="zh-CN"/>
    </w:rPr>
  </w:style>
  <w:style w:type="paragraph" w:customStyle="1" w:styleId="Style11">
    <w:name w:val="Style11"/>
    <w:basedOn w:val="a"/>
    <w:rsid w:val="00E12C6E"/>
    <w:pPr>
      <w:widowControl w:val="0"/>
      <w:suppressAutoHyphens/>
      <w:autoSpaceDE w:val="0"/>
      <w:spacing w:after="0" w:line="318" w:lineRule="exact"/>
      <w:ind w:firstLine="533"/>
      <w:jc w:val="both"/>
    </w:pPr>
    <w:rPr>
      <w:rFonts w:ascii="Times New Roman" w:hAnsi="Times New Roman"/>
      <w:sz w:val="24"/>
      <w:szCs w:val="24"/>
      <w:lang w:eastAsia="zh-CN"/>
    </w:rPr>
  </w:style>
  <w:style w:type="paragraph" w:customStyle="1" w:styleId="affffff5">
    <w:name w:val="Нормальный (таблица)"/>
    <w:basedOn w:val="a"/>
    <w:next w:val="a"/>
    <w:qFormat/>
    <w:rsid w:val="00E12C6E"/>
    <w:pPr>
      <w:widowControl w:val="0"/>
      <w:suppressAutoHyphens/>
      <w:autoSpaceDE w:val="0"/>
      <w:spacing w:after="0" w:line="240" w:lineRule="auto"/>
      <w:jc w:val="both"/>
    </w:pPr>
    <w:rPr>
      <w:rFonts w:ascii="Times New Roman CYR" w:hAnsi="Times New Roman CYR" w:cs="Times New Roman CYR"/>
      <w:sz w:val="24"/>
      <w:szCs w:val="24"/>
      <w:lang w:eastAsia="zh-CN"/>
    </w:rPr>
  </w:style>
  <w:style w:type="paragraph" w:customStyle="1" w:styleId="WW-Heading1">
    <w:name w:val="WW-Heading 1"/>
    <w:basedOn w:val="a"/>
    <w:rsid w:val="00E12C6E"/>
    <w:pPr>
      <w:widowControl w:val="0"/>
      <w:suppressAutoHyphens/>
      <w:autoSpaceDE w:val="0"/>
      <w:spacing w:after="0" w:line="240" w:lineRule="auto"/>
      <w:ind w:left="350" w:right="262"/>
      <w:jc w:val="center"/>
      <w:outlineLvl w:val="0"/>
    </w:pPr>
    <w:rPr>
      <w:rFonts w:ascii="Times New Roman" w:hAnsi="Times New Roman"/>
      <w:b/>
      <w:bCs/>
      <w:sz w:val="28"/>
      <w:szCs w:val="28"/>
      <w:lang w:eastAsia="zh-CN"/>
    </w:rPr>
  </w:style>
  <w:style w:type="paragraph" w:customStyle="1" w:styleId="3b">
    <w:name w:val="Заголовок №3"/>
    <w:basedOn w:val="a"/>
    <w:rsid w:val="00E12C6E"/>
    <w:pPr>
      <w:widowControl w:val="0"/>
      <w:suppressAutoHyphens/>
      <w:spacing w:line="240" w:lineRule="auto"/>
      <w:outlineLvl w:val="2"/>
    </w:pPr>
    <w:rPr>
      <w:rFonts w:ascii="Times New Roman" w:eastAsia="Calibri" w:hAnsi="Times New Roman"/>
      <w:b/>
      <w:bCs/>
      <w:i/>
      <w:iCs/>
      <w:sz w:val="20"/>
      <w:szCs w:val="20"/>
      <w:lang w:val="x-none" w:eastAsia="zh-CN"/>
    </w:rPr>
  </w:style>
  <w:style w:type="paragraph" w:customStyle="1" w:styleId="123">
    <w:name w:val="_Список_123"/>
    <w:rsid w:val="00E12C6E"/>
    <w:pPr>
      <w:tabs>
        <w:tab w:val="left" w:pos="851"/>
        <w:tab w:val="left" w:pos="1644"/>
        <w:tab w:val="left" w:pos="1928"/>
        <w:tab w:val="left" w:pos="2325"/>
      </w:tabs>
      <w:suppressAutoHyphens/>
      <w:spacing w:after="60"/>
      <w:jc w:val="both"/>
    </w:pPr>
    <w:rPr>
      <w:rFonts w:ascii="Times New Roman" w:hAnsi="Times New Roman"/>
      <w:sz w:val="24"/>
      <w:lang w:eastAsia="zh-CN"/>
    </w:rPr>
  </w:style>
  <w:style w:type="character" w:customStyle="1" w:styleId="WW8Num4z1">
    <w:name w:val="WW8Num4z1"/>
    <w:rsid w:val="00EC3F23"/>
  </w:style>
  <w:style w:type="character" w:customStyle="1" w:styleId="WW8Num4z2">
    <w:name w:val="WW8Num4z2"/>
    <w:rsid w:val="00EC3F23"/>
  </w:style>
  <w:style w:type="character" w:customStyle="1" w:styleId="WW8Num4z3">
    <w:name w:val="WW8Num4z3"/>
    <w:rsid w:val="00EC3F23"/>
  </w:style>
  <w:style w:type="character" w:customStyle="1" w:styleId="WW8Num4z4">
    <w:name w:val="WW8Num4z4"/>
    <w:rsid w:val="00EC3F23"/>
  </w:style>
  <w:style w:type="character" w:customStyle="1" w:styleId="WW8Num4z5">
    <w:name w:val="WW8Num4z5"/>
    <w:rsid w:val="00EC3F23"/>
  </w:style>
  <w:style w:type="character" w:customStyle="1" w:styleId="WW8Num4z6">
    <w:name w:val="WW8Num4z6"/>
    <w:rsid w:val="00EC3F23"/>
  </w:style>
  <w:style w:type="character" w:customStyle="1" w:styleId="WW8Num4z7">
    <w:name w:val="WW8Num4z7"/>
    <w:rsid w:val="00EC3F23"/>
  </w:style>
  <w:style w:type="character" w:customStyle="1" w:styleId="WW8Num4z8">
    <w:name w:val="WW8Num4z8"/>
    <w:rsid w:val="00EC3F23"/>
  </w:style>
  <w:style w:type="character" w:customStyle="1" w:styleId="WW8Num7z1">
    <w:name w:val="WW8Num7z1"/>
    <w:rsid w:val="00EC3F23"/>
  </w:style>
  <w:style w:type="character" w:customStyle="1" w:styleId="WW8Num7z2">
    <w:name w:val="WW8Num7z2"/>
    <w:rsid w:val="00EC3F23"/>
  </w:style>
  <w:style w:type="character" w:customStyle="1" w:styleId="WW8Num7z3">
    <w:name w:val="WW8Num7z3"/>
    <w:rsid w:val="00EC3F23"/>
  </w:style>
  <w:style w:type="character" w:customStyle="1" w:styleId="WW8Num7z4">
    <w:name w:val="WW8Num7z4"/>
    <w:rsid w:val="00EC3F23"/>
  </w:style>
  <w:style w:type="character" w:customStyle="1" w:styleId="WW8Num7z5">
    <w:name w:val="WW8Num7z5"/>
    <w:rsid w:val="00EC3F23"/>
  </w:style>
  <w:style w:type="character" w:customStyle="1" w:styleId="WW8Num7z6">
    <w:name w:val="WW8Num7z6"/>
    <w:rsid w:val="00EC3F23"/>
  </w:style>
  <w:style w:type="character" w:customStyle="1" w:styleId="WW8Num7z7">
    <w:name w:val="WW8Num7z7"/>
    <w:rsid w:val="00EC3F23"/>
  </w:style>
  <w:style w:type="character" w:customStyle="1" w:styleId="WW8Num7z8">
    <w:name w:val="WW8Num7z8"/>
    <w:rsid w:val="00EC3F23"/>
  </w:style>
  <w:style w:type="character" w:customStyle="1" w:styleId="WW8Num9z2">
    <w:name w:val="WW8Num9z2"/>
    <w:rsid w:val="00EC3F23"/>
    <w:rPr>
      <w:rFonts w:ascii="Wingdings" w:hAnsi="Wingdings" w:cs="Wingdings" w:hint="default"/>
    </w:rPr>
  </w:style>
  <w:style w:type="character" w:customStyle="1" w:styleId="WW8Num10z1">
    <w:name w:val="WW8Num10z1"/>
    <w:rsid w:val="00EC3F23"/>
    <w:rPr>
      <w:rFonts w:ascii="Courier New" w:hAnsi="Courier New" w:cs="Courier New" w:hint="default"/>
    </w:rPr>
  </w:style>
  <w:style w:type="character" w:customStyle="1" w:styleId="WW8Num10z2">
    <w:name w:val="WW8Num10z2"/>
    <w:rsid w:val="00EC3F23"/>
    <w:rPr>
      <w:rFonts w:ascii="Wingdings" w:hAnsi="Wingdings" w:cs="Wingdings" w:hint="default"/>
    </w:rPr>
  </w:style>
  <w:style w:type="character" w:customStyle="1" w:styleId="WW8Num11z1">
    <w:name w:val="WW8Num11z1"/>
    <w:rsid w:val="00EC3F23"/>
  </w:style>
  <w:style w:type="character" w:customStyle="1" w:styleId="WW8Num11z2">
    <w:name w:val="WW8Num11z2"/>
    <w:rsid w:val="00EC3F23"/>
  </w:style>
  <w:style w:type="character" w:customStyle="1" w:styleId="WW8Num11z3">
    <w:name w:val="WW8Num11z3"/>
    <w:rsid w:val="00EC3F23"/>
  </w:style>
  <w:style w:type="character" w:customStyle="1" w:styleId="WW8Num11z4">
    <w:name w:val="WW8Num11z4"/>
    <w:rsid w:val="00EC3F23"/>
  </w:style>
  <w:style w:type="character" w:customStyle="1" w:styleId="WW8Num11z5">
    <w:name w:val="WW8Num11z5"/>
    <w:rsid w:val="00EC3F23"/>
  </w:style>
  <w:style w:type="character" w:customStyle="1" w:styleId="WW8Num11z6">
    <w:name w:val="WW8Num11z6"/>
    <w:rsid w:val="00EC3F23"/>
  </w:style>
  <w:style w:type="character" w:customStyle="1" w:styleId="WW8Num11z7">
    <w:name w:val="WW8Num11z7"/>
    <w:rsid w:val="00EC3F23"/>
  </w:style>
  <w:style w:type="character" w:customStyle="1" w:styleId="WW8Num11z8">
    <w:name w:val="WW8Num11z8"/>
    <w:rsid w:val="00EC3F23"/>
  </w:style>
  <w:style w:type="character" w:customStyle="1" w:styleId="WW8Num12z0">
    <w:name w:val="WW8Num12z0"/>
    <w:rsid w:val="00EC3F23"/>
    <w:rPr>
      <w:rFonts w:hint="default"/>
    </w:rPr>
  </w:style>
  <w:style w:type="character" w:customStyle="1" w:styleId="WW8Num13z0">
    <w:name w:val="WW8Num13z0"/>
    <w:rsid w:val="00EC3F23"/>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14z0">
    <w:name w:val="WW8Num14z0"/>
    <w:rsid w:val="00EC3F23"/>
    <w:rPr>
      <w:rFonts w:hint="default"/>
      <w:lang w:val="ru-RU" w:bidi="ar-SA"/>
    </w:rPr>
  </w:style>
  <w:style w:type="character" w:customStyle="1" w:styleId="WW8Num14z1">
    <w:name w:val="WW8Num14z1"/>
    <w:rsid w:val="00EC3F23"/>
    <w:rPr>
      <w:rFonts w:ascii="Times New Roman" w:eastAsia="Times New Roman" w:hAnsi="Times New Roman" w:cs="Times New Roman" w:hint="default"/>
      <w:spacing w:val="0"/>
      <w:w w:val="100"/>
      <w:sz w:val="28"/>
      <w:szCs w:val="28"/>
      <w:lang w:val="ru-RU" w:bidi="ar-SA"/>
    </w:rPr>
  </w:style>
  <w:style w:type="character" w:customStyle="1" w:styleId="WW8Num15z0">
    <w:name w:val="WW8Num15z0"/>
    <w:rsid w:val="00EC3F23"/>
    <w:rPr>
      <w:rFonts w:hint="default"/>
    </w:rPr>
  </w:style>
  <w:style w:type="character" w:customStyle="1" w:styleId="WW8Num16z0">
    <w:name w:val="WW8Num16z0"/>
    <w:rsid w:val="00EC3F23"/>
    <w:rPr>
      <w:rFonts w:hint="default"/>
    </w:rPr>
  </w:style>
  <w:style w:type="character" w:customStyle="1" w:styleId="WW8Num17z0">
    <w:name w:val="WW8Num17z0"/>
    <w:rsid w:val="00EC3F23"/>
    <w:rPr>
      <w:rFonts w:hint="default"/>
    </w:rPr>
  </w:style>
  <w:style w:type="character" w:customStyle="1" w:styleId="WW8Num18z0">
    <w:name w:val="WW8Num18z0"/>
    <w:rsid w:val="00EC3F23"/>
    <w:rPr>
      <w:rFonts w:hint="default"/>
    </w:rPr>
  </w:style>
  <w:style w:type="character" w:customStyle="1" w:styleId="WW8Num18z1">
    <w:name w:val="WW8Num18z1"/>
    <w:rsid w:val="00EC3F23"/>
  </w:style>
  <w:style w:type="character" w:customStyle="1" w:styleId="WW8Num18z2">
    <w:name w:val="WW8Num18z2"/>
    <w:rsid w:val="00EC3F23"/>
  </w:style>
  <w:style w:type="character" w:customStyle="1" w:styleId="WW8Num18z3">
    <w:name w:val="WW8Num18z3"/>
    <w:rsid w:val="00EC3F23"/>
  </w:style>
  <w:style w:type="character" w:customStyle="1" w:styleId="WW8Num18z4">
    <w:name w:val="WW8Num18z4"/>
    <w:rsid w:val="00EC3F23"/>
  </w:style>
  <w:style w:type="character" w:customStyle="1" w:styleId="WW8Num18z5">
    <w:name w:val="WW8Num18z5"/>
    <w:rsid w:val="00EC3F23"/>
  </w:style>
  <w:style w:type="character" w:customStyle="1" w:styleId="WW8Num18z6">
    <w:name w:val="WW8Num18z6"/>
    <w:rsid w:val="00EC3F23"/>
  </w:style>
  <w:style w:type="character" w:customStyle="1" w:styleId="WW8Num18z7">
    <w:name w:val="WW8Num18z7"/>
    <w:rsid w:val="00EC3F23"/>
  </w:style>
  <w:style w:type="character" w:customStyle="1" w:styleId="WW8Num18z8">
    <w:name w:val="WW8Num18z8"/>
    <w:rsid w:val="00EC3F23"/>
  </w:style>
  <w:style w:type="character" w:customStyle="1" w:styleId="WW8Num19z0">
    <w:name w:val="WW8Num19z0"/>
    <w:rsid w:val="00EC3F23"/>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20z0">
    <w:name w:val="WW8Num20z0"/>
    <w:rsid w:val="00EC3F23"/>
    <w:rPr>
      <w:rFonts w:ascii="Times New Roman" w:eastAsia="Times New Roman" w:hAnsi="Times New Roman" w:cs="Times New Roman"/>
    </w:rPr>
  </w:style>
  <w:style w:type="character" w:customStyle="1" w:styleId="WW8Num20z1">
    <w:name w:val="WW8Num20z1"/>
    <w:rsid w:val="00EC3F23"/>
    <w:rPr>
      <w:rFonts w:cs="Times New Roman"/>
    </w:rPr>
  </w:style>
  <w:style w:type="character" w:customStyle="1" w:styleId="WW8Num21z0">
    <w:name w:val="WW8Num21z0"/>
    <w:rsid w:val="00EC3F23"/>
    <w:rPr>
      <w:rFonts w:hint="default"/>
    </w:rPr>
  </w:style>
  <w:style w:type="character" w:customStyle="1" w:styleId="WW8Num21z1">
    <w:name w:val="WW8Num21z1"/>
    <w:rsid w:val="00EC3F23"/>
  </w:style>
  <w:style w:type="character" w:customStyle="1" w:styleId="WW8Num21z2">
    <w:name w:val="WW8Num21z2"/>
    <w:rsid w:val="00EC3F23"/>
  </w:style>
  <w:style w:type="character" w:customStyle="1" w:styleId="WW8Num21z3">
    <w:name w:val="WW8Num21z3"/>
    <w:rsid w:val="00EC3F23"/>
  </w:style>
  <w:style w:type="character" w:customStyle="1" w:styleId="WW8Num21z4">
    <w:name w:val="WW8Num21z4"/>
    <w:rsid w:val="00EC3F23"/>
  </w:style>
  <w:style w:type="character" w:customStyle="1" w:styleId="WW8Num21z5">
    <w:name w:val="WW8Num21z5"/>
    <w:rsid w:val="00EC3F23"/>
  </w:style>
  <w:style w:type="character" w:customStyle="1" w:styleId="WW8Num21z6">
    <w:name w:val="WW8Num21z6"/>
    <w:rsid w:val="00EC3F23"/>
  </w:style>
  <w:style w:type="character" w:customStyle="1" w:styleId="WW8Num21z7">
    <w:name w:val="WW8Num21z7"/>
    <w:rsid w:val="00EC3F23"/>
  </w:style>
  <w:style w:type="character" w:customStyle="1" w:styleId="WW8Num21z8">
    <w:name w:val="WW8Num21z8"/>
    <w:rsid w:val="00EC3F23"/>
  </w:style>
  <w:style w:type="character" w:customStyle="1" w:styleId="WW8Num22z0">
    <w:name w:val="WW8Num22z0"/>
    <w:rsid w:val="00EC3F23"/>
    <w:rPr>
      <w:rFonts w:hint="default"/>
    </w:rPr>
  </w:style>
  <w:style w:type="character" w:customStyle="1" w:styleId="WW8Num23z0">
    <w:name w:val="WW8Num23z0"/>
    <w:rsid w:val="00EC3F23"/>
    <w:rPr>
      <w:rFonts w:hint="default"/>
    </w:rPr>
  </w:style>
  <w:style w:type="character" w:customStyle="1" w:styleId="WW8Num23z1">
    <w:name w:val="WW8Num23z1"/>
    <w:rsid w:val="00EC3F23"/>
  </w:style>
  <w:style w:type="character" w:customStyle="1" w:styleId="WW8Num23z2">
    <w:name w:val="WW8Num23z2"/>
    <w:rsid w:val="00EC3F23"/>
  </w:style>
  <w:style w:type="character" w:customStyle="1" w:styleId="WW8Num23z3">
    <w:name w:val="WW8Num23z3"/>
    <w:rsid w:val="00EC3F23"/>
  </w:style>
  <w:style w:type="character" w:customStyle="1" w:styleId="WW8Num23z4">
    <w:name w:val="WW8Num23z4"/>
    <w:rsid w:val="00EC3F23"/>
  </w:style>
  <w:style w:type="character" w:customStyle="1" w:styleId="WW8Num23z5">
    <w:name w:val="WW8Num23z5"/>
    <w:rsid w:val="00EC3F23"/>
  </w:style>
  <w:style w:type="character" w:customStyle="1" w:styleId="WW8Num23z6">
    <w:name w:val="WW8Num23z6"/>
    <w:rsid w:val="00EC3F23"/>
  </w:style>
  <w:style w:type="character" w:customStyle="1" w:styleId="WW8Num23z7">
    <w:name w:val="WW8Num23z7"/>
    <w:rsid w:val="00EC3F23"/>
  </w:style>
  <w:style w:type="character" w:customStyle="1" w:styleId="WW8Num23z8">
    <w:name w:val="WW8Num23z8"/>
    <w:rsid w:val="00EC3F23"/>
  </w:style>
  <w:style w:type="character" w:customStyle="1" w:styleId="WW8Num24z0">
    <w:name w:val="WW8Num24z0"/>
    <w:rsid w:val="00EC3F23"/>
    <w:rPr>
      <w:rFonts w:ascii="Times New Roman" w:eastAsia="Times New Roman" w:hAnsi="Times New Roman" w:cs="Times New Roman" w:hint="default"/>
      <w:spacing w:val="0"/>
      <w:w w:val="100"/>
      <w:sz w:val="28"/>
      <w:szCs w:val="28"/>
      <w:lang w:val="ru-RU" w:bidi="ar-SA"/>
    </w:rPr>
  </w:style>
  <w:style w:type="character" w:customStyle="1" w:styleId="WW8Num24z1">
    <w:name w:val="WW8Num24z1"/>
    <w:rsid w:val="00EC3F23"/>
    <w:rPr>
      <w:rFonts w:hint="default"/>
      <w:lang w:val="ru-RU" w:bidi="ar-SA"/>
    </w:rPr>
  </w:style>
  <w:style w:type="character" w:customStyle="1" w:styleId="WW8Num3z1">
    <w:name w:val="WW8Num3z1"/>
    <w:rsid w:val="0031207E"/>
  </w:style>
  <w:style w:type="character" w:customStyle="1" w:styleId="WW8Num3z3">
    <w:name w:val="WW8Num3z3"/>
    <w:rsid w:val="0031207E"/>
  </w:style>
  <w:style w:type="character" w:customStyle="1" w:styleId="WW8Num3z5">
    <w:name w:val="WW8Num3z5"/>
    <w:rsid w:val="0031207E"/>
  </w:style>
  <w:style w:type="character" w:customStyle="1" w:styleId="WW8Num3z6">
    <w:name w:val="WW8Num3z6"/>
    <w:rsid w:val="0031207E"/>
  </w:style>
  <w:style w:type="character" w:customStyle="1" w:styleId="WW8Num3z7">
    <w:name w:val="WW8Num3z7"/>
    <w:rsid w:val="0031207E"/>
  </w:style>
  <w:style w:type="character" w:customStyle="1" w:styleId="WW8Num3z8">
    <w:name w:val="WW8Num3z8"/>
    <w:rsid w:val="0031207E"/>
  </w:style>
  <w:style w:type="character" w:customStyle="1" w:styleId="WW8Num5z2">
    <w:name w:val="WW8Num5z2"/>
    <w:rsid w:val="0031207E"/>
  </w:style>
  <w:style w:type="character" w:customStyle="1" w:styleId="WW8Num5z3">
    <w:name w:val="WW8Num5z3"/>
    <w:rsid w:val="0031207E"/>
  </w:style>
  <w:style w:type="character" w:customStyle="1" w:styleId="WW8Num5z4">
    <w:name w:val="WW8Num5z4"/>
    <w:rsid w:val="0031207E"/>
  </w:style>
  <w:style w:type="character" w:customStyle="1" w:styleId="WW8Num5z5">
    <w:name w:val="WW8Num5z5"/>
    <w:rsid w:val="0031207E"/>
  </w:style>
  <w:style w:type="character" w:customStyle="1" w:styleId="WW8Num5z6">
    <w:name w:val="WW8Num5z6"/>
    <w:rsid w:val="0031207E"/>
  </w:style>
  <w:style w:type="character" w:customStyle="1" w:styleId="WW8Num5z7">
    <w:name w:val="WW8Num5z7"/>
    <w:rsid w:val="0031207E"/>
  </w:style>
  <w:style w:type="character" w:customStyle="1" w:styleId="WW8Num5z8">
    <w:name w:val="WW8Num5z8"/>
    <w:rsid w:val="0031207E"/>
  </w:style>
  <w:style w:type="character" w:customStyle="1" w:styleId="WW8Num9z3">
    <w:name w:val="WW8Num9z3"/>
    <w:rsid w:val="0031207E"/>
  </w:style>
  <w:style w:type="character" w:customStyle="1" w:styleId="WW8Num9z4">
    <w:name w:val="WW8Num9z4"/>
    <w:rsid w:val="0031207E"/>
  </w:style>
  <w:style w:type="character" w:customStyle="1" w:styleId="WW8Num9z5">
    <w:name w:val="WW8Num9z5"/>
    <w:rsid w:val="0031207E"/>
  </w:style>
  <w:style w:type="character" w:customStyle="1" w:styleId="WW8Num9z6">
    <w:name w:val="WW8Num9z6"/>
    <w:rsid w:val="0031207E"/>
  </w:style>
  <w:style w:type="character" w:customStyle="1" w:styleId="WW8Num9z7">
    <w:name w:val="WW8Num9z7"/>
    <w:rsid w:val="0031207E"/>
  </w:style>
  <w:style w:type="character" w:customStyle="1" w:styleId="WW8Num9z8">
    <w:name w:val="WW8Num9z8"/>
    <w:rsid w:val="0031207E"/>
  </w:style>
  <w:style w:type="character" w:customStyle="1" w:styleId="WW8Num13z1">
    <w:name w:val="WW8Num13z1"/>
    <w:rsid w:val="0031207E"/>
  </w:style>
  <w:style w:type="character" w:customStyle="1" w:styleId="WW8Num13z2">
    <w:name w:val="WW8Num13z2"/>
    <w:rsid w:val="0031207E"/>
  </w:style>
  <w:style w:type="character" w:customStyle="1" w:styleId="WW8Num13z3">
    <w:name w:val="WW8Num13z3"/>
    <w:rsid w:val="0031207E"/>
  </w:style>
  <w:style w:type="character" w:customStyle="1" w:styleId="WW8Num13z4">
    <w:name w:val="WW8Num13z4"/>
    <w:rsid w:val="0031207E"/>
  </w:style>
  <w:style w:type="character" w:customStyle="1" w:styleId="WW8Num13z5">
    <w:name w:val="WW8Num13z5"/>
    <w:rsid w:val="0031207E"/>
  </w:style>
  <w:style w:type="character" w:customStyle="1" w:styleId="WW8Num13z6">
    <w:name w:val="WW8Num13z6"/>
    <w:rsid w:val="0031207E"/>
  </w:style>
  <w:style w:type="character" w:customStyle="1" w:styleId="WW8Num13z7">
    <w:name w:val="WW8Num13z7"/>
    <w:rsid w:val="0031207E"/>
  </w:style>
  <w:style w:type="character" w:customStyle="1" w:styleId="WW8Num13z8">
    <w:name w:val="WW8Num13z8"/>
    <w:rsid w:val="0031207E"/>
  </w:style>
  <w:style w:type="character" w:customStyle="1" w:styleId="WW8Num14z2">
    <w:name w:val="WW8Num14z2"/>
    <w:rsid w:val="0031207E"/>
  </w:style>
  <w:style w:type="character" w:customStyle="1" w:styleId="WW8Num14z3">
    <w:name w:val="WW8Num14z3"/>
    <w:rsid w:val="0031207E"/>
  </w:style>
  <w:style w:type="character" w:customStyle="1" w:styleId="WW8Num14z4">
    <w:name w:val="WW8Num14z4"/>
    <w:rsid w:val="0031207E"/>
  </w:style>
  <w:style w:type="character" w:customStyle="1" w:styleId="WW8Num14z5">
    <w:name w:val="WW8Num14z5"/>
    <w:rsid w:val="0031207E"/>
  </w:style>
  <w:style w:type="character" w:customStyle="1" w:styleId="WW8Num14z6">
    <w:name w:val="WW8Num14z6"/>
    <w:rsid w:val="0031207E"/>
  </w:style>
  <w:style w:type="character" w:customStyle="1" w:styleId="WW8Num14z7">
    <w:name w:val="WW8Num14z7"/>
    <w:rsid w:val="0031207E"/>
  </w:style>
  <w:style w:type="character" w:customStyle="1" w:styleId="WW8Num14z8">
    <w:name w:val="WW8Num14z8"/>
    <w:rsid w:val="0031207E"/>
  </w:style>
  <w:style w:type="character" w:customStyle="1" w:styleId="WW8Num16z1">
    <w:name w:val="WW8Num16z1"/>
    <w:rsid w:val="0031207E"/>
  </w:style>
  <w:style w:type="character" w:customStyle="1" w:styleId="WW8Num16z2">
    <w:name w:val="WW8Num16z2"/>
    <w:rsid w:val="0031207E"/>
  </w:style>
  <w:style w:type="character" w:customStyle="1" w:styleId="WW8Num16z3">
    <w:name w:val="WW8Num16z3"/>
    <w:rsid w:val="0031207E"/>
  </w:style>
  <w:style w:type="character" w:customStyle="1" w:styleId="WW8Num16z4">
    <w:name w:val="WW8Num16z4"/>
    <w:rsid w:val="0031207E"/>
  </w:style>
  <w:style w:type="character" w:customStyle="1" w:styleId="WW8Num16z5">
    <w:name w:val="WW8Num16z5"/>
    <w:rsid w:val="0031207E"/>
  </w:style>
  <w:style w:type="character" w:customStyle="1" w:styleId="WW8Num16z6">
    <w:name w:val="WW8Num16z6"/>
    <w:rsid w:val="0031207E"/>
  </w:style>
  <w:style w:type="character" w:customStyle="1" w:styleId="WW8Num16z7">
    <w:name w:val="WW8Num16z7"/>
    <w:rsid w:val="0031207E"/>
  </w:style>
  <w:style w:type="character" w:customStyle="1" w:styleId="WW8Num16z8">
    <w:name w:val="WW8Num16z8"/>
    <w:rsid w:val="0031207E"/>
  </w:style>
  <w:style w:type="character" w:customStyle="1" w:styleId="WW8Num17z1">
    <w:name w:val="WW8Num17z1"/>
    <w:rsid w:val="0031207E"/>
  </w:style>
  <w:style w:type="character" w:customStyle="1" w:styleId="WW8Num17z2">
    <w:name w:val="WW8Num17z2"/>
    <w:rsid w:val="0031207E"/>
  </w:style>
  <w:style w:type="character" w:customStyle="1" w:styleId="WW8Num17z3">
    <w:name w:val="WW8Num17z3"/>
    <w:rsid w:val="0031207E"/>
  </w:style>
  <w:style w:type="character" w:customStyle="1" w:styleId="WW8Num17z4">
    <w:name w:val="WW8Num17z4"/>
    <w:rsid w:val="0031207E"/>
  </w:style>
  <w:style w:type="character" w:customStyle="1" w:styleId="WW8Num17z5">
    <w:name w:val="WW8Num17z5"/>
    <w:rsid w:val="0031207E"/>
  </w:style>
  <w:style w:type="character" w:customStyle="1" w:styleId="WW8Num17z6">
    <w:name w:val="WW8Num17z6"/>
    <w:rsid w:val="0031207E"/>
  </w:style>
  <w:style w:type="character" w:customStyle="1" w:styleId="WW8Num17z7">
    <w:name w:val="WW8Num17z7"/>
    <w:rsid w:val="0031207E"/>
  </w:style>
  <w:style w:type="character" w:customStyle="1" w:styleId="WW8Num17z8">
    <w:name w:val="WW8Num17z8"/>
    <w:rsid w:val="0031207E"/>
  </w:style>
  <w:style w:type="character" w:customStyle="1" w:styleId="WW8Num19z1">
    <w:name w:val="WW8Num19z1"/>
    <w:rsid w:val="0031207E"/>
  </w:style>
  <w:style w:type="character" w:customStyle="1" w:styleId="WW8Num19z2">
    <w:name w:val="WW8Num19z2"/>
    <w:rsid w:val="0031207E"/>
  </w:style>
  <w:style w:type="character" w:customStyle="1" w:styleId="WW8Num19z3">
    <w:name w:val="WW8Num19z3"/>
    <w:rsid w:val="0031207E"/>
  </w:style>
  <w:style w:type="character" w:customStyle="1" w:styleId="WW8Num19z4">
    <w:name w:val="WW8Num19z4"/>
    <w:rsid w:val="0031207E"/>
  </w:style>
  <w:style w:type="character" w:customStyle="1" w:styleId="WW8Num19z5">
    <w:name w:val="WW8Num19z5"/>
    <w:rsid w:val="0031207E"/>
  </w:style>
  <w:style w:type="character" w:customStyle="1" w:styleId="WW8Num19z6">
    <w:name w:val="WW8Num19z6"/>
    <w:rsid w:val="0031207E"/>
  </w:style>
  <w:style w:type="character" w:customStyle="1" w:styleId="WW8Num19z7">
    <w:name w:val="WW8Num19z7"/>
    <w:rsid w:val="0031207E"/>
  </w:style>
  <w:style w:type="character" w:customStyle="1" w:styleId="WW8Num19z8">
    <w:name w:val="WW8Num19z8"/>
    <w:rsid w:val="0031207E"/>
  </w:style>
  <w:style w:type="character" w:customStyle="1" w:styleId="WW8Num20z2">
    <w:name w:val="WW8Num20z2"/>
    <w:rsid w:val="0031207E"/>
  </w:style>
  <w:style w:type="character" w:customStyle="1" w:styleId="WW8Num20z3">
    <w:name w:val="WW8Num20z3"/>
    <w:rsid w:val="0031207E"/>
  </w:style>
  <w:style w:type="character" w:customStyle="1" w:styleId="WW8Num20z4">
    <w:name w:val="WW8Num20z4"/>
    <w:rsid w:val="0031207E"/>
  </w:style>
  <w:style w:type="character" w:customStyle="1" w:styleId="WW8Num20z5">
    <w:name w:val="WW8Num20z5"/>
    <w:rsid w:val="0031207E"/>
  </w:style>
  <w:style w:type="character" w:customStyle="1" w:styleId="WW8Num20z6">
    <w:name w:val="WW8Num20z6"/>
    <w:rsid w:val="0031207E"/>
  </w:style>
  <w:style w:type="character" w:customStyle="1" w:styleId="WW8Num20z7">
    <w:name w:val="WW8Num20z7"/>
    <w:rsid w:val="0031207E"/>
  </w:style>
  <w:style w:type="character" w:customStyle="1" w:styleId="WW8Num20z8">
    <w:name w:val="WW8Num20z8"/>
    <w:rsid w:val="0031207E"/>
  </w:style>
  <w:style w:type="character" w:customStyle="1" w:styleId="FR1">
    <w:name w:val="FR1 Знак"/>
    <w:rsid w:val="0031207E"/>
    <w:rPr>
      <w:rFonts w:ascii="Times New Roman" w:eastAsia="Times New Roman" w:hAnsi="Times New Roman" w:cs="Times New Roman"/>
      <w:b/>
      <w:sz w:val="28"/>
      <w:szCs w:val="24"/>
      <w:lang w:bidi="ar-SA"/>
    </w:rPr>
  </w:style>
  <w:style w:type="character" w:customStyle="1" w:styleId="affffff6">
    <w:name w:val="Маркированный список Знак"/>
    <w:rsid w:val="0031207E"/>
    <w:rPr>
      <w:rFonts w:ascii="Times New Roman" w:eastAsia="Times New Roman" w:hAnsi="Times New Roman" w:cs="Times New Roman"/>
      <w:sz w:val="28"/>
      <w:szCs w:val="24"/>
      <w:lang w:val="x-none"/>
    </w:rPr>
  </w:style>
  <w:style w:type="paragraph" w:customStyle="1" w:styleId="FR10">
    <w:name w:val="FR1"/>
    <w:rsid w:val="0031207E"/>
    <w:pPr>
      <w:widowControl w:val="0"/>
      <w:suppressAutoHyphens/>
      <w:spacing w:before="960"/>
      <w:ind w:left="40"/>
      <w:jc w:val="center"/>
    </w:pPr>
    <w:rPr>
      <w:rFonts w:ascii="Times New Roman" w:hAnsi="Times New Roman"/>
      <w:b/>
      <w:sz w:val="28"/>
      <w:szCs w:val="24"/>
      <w:lang w:eastAsia="zh-CN"/>
    </w:rPr>
  </w:style>
  <w:style w:type="paragraph" w:customStyle="1" w:styleId="1fe">
    <w:name w:val="Маркированный список1"/>
    <w:basedOn w:val="a"/>
    <w:rsid w:val="0031207E"/>
    <w:pPr>
      <w:numPr>
        <w:numId w:val="2"/>
      </w:numPr>
      <w:suppressAutoHyphens/>
      <w:spacing w:after="120" w:line="240" w:lineRule="auto"/>
      <w:ind w:left="720" w:firstLine="0"/>
      <w:jc w:val="both"/>
    </w:pPr>
    <w:rPr>
      <w:rFonts w:ascii="Times New Roman" w:hAnsi="Times New Roman"/>
      <w:sz w:val="28"/>
      <w:szCs w:val="24"/>
      <w:lang w:val="x-none" w:eastAsia="zh-CN"/>
    </w:rPr>
  </w:style>
  <w:style w:type="paragraph" w:customStyle="1" w:styleId="2f0">
    <w:name w:val="Основной текст (2)"/>
    <w:basedOn w:val="a"/>
    <w:rsid w:val="0031207E"/>
    <w:pPr>
      <w:widowControl w:val="0"/>
      <w:shd w:val="clear" w:color="auto" w:fill="FFFFFF"/>
      <w:suppressAutoHyphens/>
      <w:spacing w:before="960" w:after="0" w:line="367" w:lineRule="exact"/>
      <w:jc w:val="both"/>
    </w:pPr>
    <w:rPr>
      <w:rFonts w:ascii="Times New Roman" w:eastAsia="Calibri" w:hAnsi="Times New Roman"/>
      <w:sz w:val="28"/>
      <w:szCs w:val="28"/>
      <w:lang w:eastAsia="zh-CN"/>
    </w:rPr>
  </w:style>
  <w:style w:type="character" w:customStyle="1" w:styleId="WW8Num6z1">
    <w:name w:val="WW8Num6z1"/>
    <w:rsid w:val="002A3072"/>
    <w:rPr>
      <w:rFonts w:ascii="Courier New" w:hAnsi="Courier New" w:cs="Courier New" w:hint="default"/>
    </w:rPr>
  </w:style>
  <w:style w:type="character" w:customStyle="1" w:styleId="WW8Num6z2">
    <w:name w:val="WW8Num6z2"/>
    <w:rsid w:val="002A3072"/>
    <w:rPr>
      <w:rFonts w:ascii="Wingdings" w:hAnsi="Wingdings" w:cs="Wingdings" w:hint="default"/>
    </w:rPr>
  </w:style>
  <w:style w:type="character" w:customStyle="1" w:styleId="WW8Num12z1">
    <w:name w:val="WW8Num12z1"/>
    <w:rsid w:val="002A3072"/>
  </w:style>
  <w:style w:type="character" w:customStyle="1" w:styleId="WW8Num12z2">
    <w:name w:val="WW8Num12z2"/>
    <w:rsid w:val="002A3072"/>
  </w:style>
  <w:style w:type="character" w:customStyle="1" w:styleId="WW8Num12z3">
    <w:name w:val="WW8Num12z3"/>
    <w:rsid w:val="002A3072"/>
  </w:style>
  <w:style w:type="character" w:customStyle="1" w:styleId="WW8Num12z4">
    <w:name w:val="WW8Num12z4"/>
    <w:rsid w:val="002A3072"/>
  </w:style>
  <w:style w:type="character" w:customStyle="1" w:styleId="WW8Num12z5">
    <w:name w:val="WW8Num12z5"/>
    <w:rsid w:val="002A3072"/>
  </w:style>
  <w:style w:type="character" w:customStyle="1" w:styleId="WW8Num12z6">
    <w:name w:val="WW8Num12z6"/>
    <w:rsid w:val="002A3072"/>
  </w:style>
  <w:style w:type="character" w:customStyle="1" w:styleId="WW8Num12z7">
    <w:name w:val="WW8Num12z7"/>
    <w:rsid w:val="002A3072"/>
  </w:style>
  <w:style w:type="character" w:customStyle="1" w:styleId="WW8Num12z8">
    <w:name w:val="WW8Num12z8"/>
    <w:rsid w:val="002A3072"/>
  </w:style>
  <w:style w:type="character" w:customStyle="1" w:styleId="WW8Num15z1">
    <w:name w:val="WW8Num15z1"/>
    <w:rsid w:val="002A3072"/>
  </w:style>
  <w:style w:type="character" w:customStyle="1" w:styleId="WW8Num15z2">
    <w:name w:val="WW8Num15z2"/>
    <w:rsid w:val="002A3072"/>
  </w:style>
  <w:style w:type="character" w:customStyle="1" w:styleId="WW8Num15z3">
    <w:name w:val="WW8Num15z3"/>
    <w:rsid w:val="002A3072"/>
  </w:style>
  <w:style w:type="character" w:customStyle="1" w:styleId="WW8Num15z4">
    <w:name w:val="WW8Num15z4"/>
    <w:rsid w:val="002A3072"/>
  </w:style>
  <w:style w:type="character" w:customStyle="1" w:styleId="WW8Num15z5">
    <w:name w:val="WW8Num15z5"/>
    <w:rsid w:val="002A3072"/>
  </w:style>
  <w:style w:type="character" w:customStyle="1" w:styleId="WW8Num15z6">
    <w:name w:val="WW8Num15z6"/>
    <w:rsid w:val="002A3072"/>
  </w:style>
  <w:style w:type="character" w:customStyle="1" w:styleId="WW8Num15z7">
    <w:name w:val="WW8Num15z7"/>
    <w:rsid w:val="002A3072"/>
  </w:style>
  <w:style w:type="character" w:customStyle="1" w:styleId="WW8Num15z8">
    <w:name w:val="WW8Num15z8"/>
    <w:rsid w:val="002A3072"/>
  </w:style>
  <w:style w:type="paragraph" w:customStyle="1" w:styleId="Heading1">
    <w:name w:val="Heading 1"/>
    <w:basedOn w:val="a"/>
    <w:next w:val="a"/>
    <w:uiPriority w:val="9"/>
    <w:qFormat/>
    <w:rsid w:val="002A3072"/>
    <w:pPr>
      <w:keepNext/>
      <w:suppressAutoHyphens/>
      <w:spacing w:after="0" w:line="240" w:lineRule="auto"/>
      <w:outlineLvl w:val="0"/>
    </w:pPr>
    <w:rPr>
      <w:rFonts w:ascii="Times New Roman" w:eastAsia="Calibri" w:hAnsi="Times New Roman"/>
      <w:sz w:val="20"/>
      <w:szCs w:val="20"/>
    </w:rPr>
  </w:style>
  <w:style w:type="paragraph" w:customStyle="1" w:styleId="Heading2">
    <w:name w:val="Heading 2"/>
    <w:basedOn w:val="a"/>
    <w:next w:val="a"/>
    <w:uiPriority w:val="9"/>
    <w:unhideWhenUsed/>
    <w:qFormat/>
    <w:rsid w:val="002A3072"/>
    <w:pPr>
      <w:keepNext/>
      <w:suppressAutoHyphens/>
      <w:spacing w:before="240" w:after="60"/>
      <w:outlineLvl w:val="1"/>
    </w:pPr>
    <w:rPr>
      <w:rFonts w:ascii="Cambria" w:hAnsi="Cambria"/>
      <w:b/>
      <w:bCs/>
      <w:i/>
      <w:iCs/>
      <w:sz w:val="28"/>
      <w:szCs w:val="28"/>
      <w:lang w:eastAsia="en-US"/>
    </w:rPr>
  </w:style>
  <w:style w:type="paragraph" w:customStyle="1" w:styleId="Heading3">
    <w:name w:val="Heading 3"/>
    <w:basedOn w:val="a"/>
    <w:next w:val="a"/>
    <w:qFormat/>
    <w:rsid w:val="002A3072"/>
    <w:pPr>
      <w:keepNext/>
      <w:suppressAutoHyphens/>
      <w:spacing w:before="240" w:after="60" w:line="240" w:lineRule="auto"/>
      <w:outlineLvl w:val="2"/>
    </w:pPr>
    <w:rPr>
      <w:rFonts w:ascii="Arial" w:hAnsi="Arial" w:cs="Arial"/>
      <w:b/>
      <w:bCs/>
      <w:sz w:val="26"/>
      <w:szCs w:val="26"/>
    </w:rPr>
  </w:style>
  <w:style w:type="paragraph" w:customStyle="1" w:styleId="Heading4">
    <w:name w:val="Heading 4"/>
    <w:basedOn w:val="a"/>
    <w:next w:val="a"/>
    <w:uiPriority w:val="9"/>
    <w:qFormat/>
    <w:rsid w:val="002A3072"/>
    <w:pPr>
      <w:keepNext/>
      <w:suppressAutoHyphens/>
      <w:spacing w:before="240" w:after="60" w:line="240" w:lineRule="auto"/>
      <w:outlineLvl w:val="3"/>
    </w:pPr>
    <w:rPr>
      <w:b/>
      <w:bCs/>
      <w:sz w:val="28"/>
      <w:szCs w:val="28"/>
      <w:lang w:eastAsia="en-US"/>
    </w:rPr>
  </w:style>
  <w:style w:type="paragraph" w:customStyle="1" w:styleId="Heading6">
    <w:name w:val="Heading 6"/>
    <w:basedOn w:val="a"/>
    <w:next w:val="a"/>
    <w:qFormat/>
    <w:rsid w:val="002A3072"/>
    <w:pPr>
      <w:suppressAutoHyphens/>
      <w:spacing w:before="240" w:after="60" w:line="240" w:lineRule="auto"/>
      <w:outlineLvl w:val="5"/>
    </w:pPr>
    <w:rPr>
      <w:rFonts w:ascii="Times New Roman" w:eastAsia="Calibri" w:hAnsi="Times New Roman"/>
      <w:b/>
      <w:bCs/>
      <w:sz w:val="20"/>
      <w:szCs w:val="20"/>
      <w:lang w:eastAsia="zh-CN"/>
    </w:rPr>
  </w:style>
  <w:style w:type="character" w:customStyle="1" w:styleId="FootnoteAnchor">
    <w:name w:val="Footnote Anchor"/>
    <w:rsid w:val="002A3072"/>
    <w:rPr>
      <w:rFonts w:cs="Times New Roman"/>
      <w:vertAlign w:val="superscript"/>
    </w:rPr>
  </w:style>
  <w:style w:type="paragraph" w:customStyle="1" w:styleId="Caption">
    <w:name w:val="Caption"/>
    <w:basedOn w:val="a"/>
    <w:qFormat/>
    <w:rsid w:val="002A3072"/>
    <w:pPr>
      <w:suppressLineNumbers/>
      <w:suppressAutoHyphens/>
      <w:spacing w:before="120" w:after="120"/>
    </w:pPr>
    <w:rPr>
      <w:rFonts w:eastAsia="Calibri" w:cs="Nirmala UI"/>
      <w:i/>
      <w:iCs/>
      <w:sz w:val="24"/>
      <w:szCs w:val="24"/>
      <w:lang w:eastAsia="en-US"/>
    </w:rPr>
  </w:style>
  <w:style w:type="paragraph" w:customStyle="1" w:styleId="Header">
    <w:name w:val="Header"/>
    <w:basedOn w:val="a"/>
    <w:unhideWhenUsed/>
    <w:rsid w:val="002A3072"/>
    <w:pPr>
      <w:tabs>
        <w:tab w:val="center" w:pos="4677"/>
        <w:tab w:val="right" w:pos="9355"/>
      </w:tabs>
      <w:suppressAutoHyphens/>
    </w:pPr>
    <w:rPr>
      <w:rFonts w:eastAsia="Calibri"/>
      <w:lang w:eastAsia="en-US"/>
    </w:rPr>
  </w:style>
  <w:style w:type="paragraph" w:customStyle="1" w:styleId="Footer">
    <w:name w:val="Footer"/>
    <w:basedOn w:val="a"/>
    <w:uiPriority w:val="99"/>
    <w:rsid w:val="002A3072"/>
    <w:pPr>
      <w:tabs>
        <w:tab w:val="center" w:pos="4677"/>
        <w:tab w:val="right" w:pos="9355"/>
      </w:tabs>
      <w:suppressAutoHyphens/>
      <w:spacing w:after="0" w:line="240" w:lineRule="auto"/>
    </w:pPr>
    <w:rPr>
      <w:rFonts w:eastAsia="Calibri"/>
      <w:sz w:val="20"/>
      <w:szCs w:val="20"/>
      <w:lang w:eastAsia="en-US"/>
    </w:rPr>
  </w:style>
  <w:style w:type="paragraph" w:customStyle="1" w:styleId="FootnoteText">
    <w:name w:val="Footnote Text"/>
    <w:basedOn w:val="a"/>
    <w:uiPriority w:val="99"/>
    <w:rsid w:val="002A3072"/>
    <w:pPr>
      <w:suppressAutoHyphens/>
      <w:spacing w:after="0" w:line="240" w:lineRule="auto"/>
    </w:pPr>
    <w:rPr>
      <w:rFonts w:ascii="Times New Roman" w:eastAsia="Calibri" w:hAnsi="Times New Roman"/>
      <w:sz w:val="20"/>
      <w:szCs w:val="20"/>
    </w:rPr>
  </w:style>
  <w:style w:type="paragraph" w:styleId="2f1">
    <w:name w:val="Body Text Indent 2"/>
    <w:basedOn w:val="a"/>
    <w:link w:val="216"/>
    <w:semiHidden/>
    <w:unhideWhenUsed/>
    <w:qFormat/>
    <w:rsid w:val="002A3072"/>
    <w:pPr>
      <w:suppressAutoHyphens/>
      <w:spacing w:after="120" w:line="480" w:lineRule="auto"/>
      <w:ind w:left="283"/>
    </w:pPr>
    <w:rPr>
      <w:rFonts w:eastAsia="Calibri"/>
      <w:lang w:eastAsia="en-US"/>
    </w:rPr>
  </w:style>
  <w:style w:type="character" w:customStyle="1" w:styleId="216">
    <w:name w:val="Основной текст с отступом 2 Знак1"/>
    <w:basedOn w:val="a0"/>
    <w:link w:val="2f1"/>
    <w:rsid w:val="002A3072"/>
    <w:rPr>
      <w:rFonts w:eastAsia="Calibri"/>
      <w:sz w:val="22"/>
      <w:szCs w:val="22"/>
      <w:lang w:eastAsia="en-US"/>
    </w:rPr>
  </w:style>
  <w:style w:type="paragraph" w:customStyle="1" w:styleId="TOC1">
    <w:name w:val="TOC 1"/>
    <w:basedOn w:val="a"/>
    <w:uiPriority w:val="1"/>
    <w:qFormat/>
    <w:rsid w:val="002A3072"/>
    <w:pPr>
      <w:widowControl w:val="0"/>
      <w:suppressAutoHyphens/>
      <w:spacing w:after="0" w:line="240" w:lineRule="auto"/>
      <w:ind w:left="261"/>
    </w:pPr>
    <w:rPr>
      <w:rFonts w:ascii="Times New Roman" w:hAnsi="Times New Roman"/>
      <w:sz w:val="28"/>
      <w:szCs w:val="28"/>
      <w:lang w:eastAsia="en-US"/>
    </w:rPr>
  </w:style>
  <w:style w:type="paragraph" w:customStyle="1" w:styleId="TOC2">
    <w:name w:val="TOC 2"/>
    <w:basedOn w:val="a"/>
    <w:uiPriority w:val="1"/>
    <w:qFormat/>
    <w:rsid w:val="002A3072"/>
    <w:pPr>
      <w:widowControl w:val="0"/>
      <w:suppressAutoHyphens/>
      <w:spacing w:after="0" w:line="322" w:lineRule="exact"/>
      <w:ind w:left="865"/>
    </w:pPr>
    <w:rPr>
      <w:rFonts w:ascii="Times New Roman" w:hAnsi="Times New Roman"/>
      <w:sz w:val="28"/>
      <w:szCs w:val="28"/>
      <w:lang w:eastAsia="en-US"/>
    </w:rPr>
  </w:style>
  <w:style w:type="paragraph" w:customStyle="1" w:styleId="msonormal0">
    <w:name w:val="msonormal"/>
    <w:basedOn w:val="a"/>
    <w:qFormat/>
    <w:rsid w:val="002A3072"/>
    <w:pPr>
      <w:suppressAutoHyphens/>
      <w:spacing w:beforeAutospacing="1" w:afterAutospacing="1" w:line="240" w:lineRule="auto"/>
    </w:pPr>
    <w:rPr>
      <w:rFonts w:ascii="Times New Roman" w:hAnsi="Times New Roman"/>
      <w:sz w:val="24"/>
      <w:szCs w:val="24"/>
    </w:rPr>
  </w:style>
  <w:style w:type="paragraph" w:styleId="affffff7">
    <w:name w:val="Title"/>
    <w:basedOn w:val="a"/>
    <w:link w:val="2f2"/>
    <w:uiPriority w:val="99"/>
    <w:qFormat/>
    <w:rsid w:val="002A3072"/>
    <w:pPr>
      <w:widowControl w:val="0"/>
      <w:suppressAutoHyphens/>
      <w:spacing w:after="0" w:line="240" w:lineRule="auto"/>
      <w:ind w:left="597" w:right="598"/>
      <w:jc w:val="center"/>
    </w:pPr>
    <w:rPr>
      <w:rFonts w:ascii="Times New Roman" w:hAnsi="Times New Roman"/>
      <w:sz w:val="36"/>
      <w:szCs w:val="36"/>
      <w:lang w:eastAsia="en-US"/>
    </w:rPr>
  </w:style>
  <w:style w:type="character" w:customStyle="1" w:styleId="2f2">
    <w:name w:val="Название Знак2"/>
    <w:basedOn w:val="a0"/>
    <w:link w:val="affffff7"/>
    <w:uiPriority w:val="1"/>
    <w:rsid w:val="002A3072"/>
    <w:rPr>
      <w:rFonts w:ascii="Times New Roman" w:hAnsi="Times New Roman"/>
      <w:sz w:val="36"/>
      <w:szCs w:val="36"/>
      <w:lang w:eastAsia="en-US"/>
    </w:rPr>
  </w:style>
  <w:style w:type="numbering" w:customStyle="1" w:styleId="1ff">
    <w:name w:val="Нет списка1"/>
    <w:semiHidden/>
    <w:qFormat/>
    <w:rsid w:val="002A3072"/>
  </w:style>
  <w:style w:type="table" w:customStyle="1" w:styleId="TableNormal">
    <w:name w:val="Table Normal"/>
    <w:uiPriority w:val="2"/>
    <w:semiHidden/>
    <w:unhideWhenUsed/>
    <w:qFormat/>
    <w:rsid w:val="002A3072"/>
    <w:pPr>
      <w:suppressAutoHyphens/>
    </w:pPr>
    <w:rPr>
      <w:rFonts w:eastAsia="Calibri"/>
      <w:sz w:val="22"/>
      <w:szCs w:val="22"/>
      <w:lang w:val="en-US" w:eastAsia="en-US"/>
    </w:rPr>
    <w:tblPr>
      <w:tblCellMar>
        <w:top w:w="0" w:type="dxa"/>
        <w:left w:w="0" w:type="dxa"/>
        <w:bottom w:w="0" w:type="dxa"/>
        <w:right w:w="0" w:type="dxa"/>
      </w:tblCellMar>
    </w:tblPr>
  </w:style>
  <w:style w:type="character" w:customStyle="1" w:styleId="pt-a1-000016">
    <w:name w:val="pt-a1-000016"/>
    <w:basedOn w:val="16"/>
    <w:rsid w:val="001B7D97"/>
  </w:style>
  <w:style w:type="character" w:customStyle="1" w:styleId="pt-a1-000022">
    <w:name w:val="pt-a1-000022"/>
    <w:basedOn w:val="16"/>
    <w:rsid w:val="001B7D97"/>
  </w:style>
  <w:style w:type="character" w:customStyle="1" w:styleId="fontstyle21">
    <w:name w:val="fontstyle21"/>
    <w:basedOn w:val="16"/>
    <w:rsid w:val="001B7D97"/>
    <w:rPr>
      <w:rFonts w:ascii="times-roman" w:hAnsi="times-roman" w:cs="times-roman" w:hint="default"/>
      <w:b w:val="0"/>
      <w:bCs w:val="0"/>
      <w:i w:val="0"/>
      <w:iCs w:val="0"/>
      <w:color w:val="000000"/>
      <w:sz w:val="28"/>
      <w:szCs w:val="28"/>
    </w:rPr>
  </w:style>
  <w:style w:type="paragraph" w:customStyle="1" w:styleId="pt-consplusnormal-000051">
    <w:name w:val="pt-consplusnormal-000051"/>
    <w:basedOn w:val="a"/>
    <w:rsid w:val="001B7D97"/>
    <w:pPr>
      <w:suppressAutoHyphens/>
      <w:spacing w:before="280" w:after="280" w:line="240" w:lineRule="auto"/>
    </w:pPr>
    <w:rPr>
      <w:rFonts w:ascii="Times New Roman" w:hAnsi="Times New Roman"/>
      <w:sz w:val="24"/>
      <w:szCs w:val="24"/>
      <w:lang w:eastAsia="zh-CN"/>
    </w:rPr>
  </w:style>
  <w:style w:type="paragraph" w:customStyle="1" w:styleId="pt-consplusnormal-000042">
    <w:name w:val="pt-consplusnormal-000042"/>
    <w:basedOn w:val="a"/>
    <w:rsid w:val="001B7D97"/>
    <w:pPr>
      <w:suppressAutoHyphens/>
      <w:spacing w:before="280" w:after="280" w:line="240" w:lineRule="auto"/>
    </w:pPr>
    <w:rPr>
      <w:rFonts w:ascii="Times New Roman" w:hAnsi="Times New Roman"/>
      <w:sz w:val="24"/>
      <w:szCs w:val="24"/>
      <w:lang w:eastAsia="zh-CN"/>
    </w:rPr>
  </w:style>
  <w:style w:type="paragraph" w:customStyle="1" w:styleId="affffff8">
    <w:name w:val="Содержимое таблицы"/>
    <w:basedOn w:val="a"/>
    <w:rsid w:val="006620DE"/>
    <w:pPr>
      <w:widowControl w:val="0"/>
      <w:suppressLineNumbers/>
      <w:suppressAutoHyphens/>
      <w:spacing w:after="160" w:line="254" w:lineRule="auto"/>
    </w:pPr>
    <w:rPr>
      <w:rFonts w:cs="Calibri"/>
      <w:lang w:eastAsia="zh-CN"/>
    </w:rPr>
  </w:style>
  <w:style w:type="character" w:customStyle="1" w:styleId="WW8Num8z1">
    <w:name w:val="WW8Num8z1"/>
    <w:rsid w:val="006620DE"/>
  </w:style>
  <w:style w:type="character" w:customStyle="1" w:styleId="WW8Num8z3">
    <w:name w:val="WW8Num8z3"/>
    <w:rsid w:val="006620DE"/>
  </w:style>
  <w:style w:type="character" w:customStyle="1" w:styleId="WW8Num8z5">
    <w:name w:val="WW8Num8z5"/>
    <w:rsid w:val="006620DE"/>
  </w:style>
  <w:style w:type="character" w:customStyle="1" w:styleId="WW8Num8z6">
    <w:name w:val="WW8Num8z6"/>
    <w:rsid w:val="006620DE"/>
  </w:style>
  <w:style w:type="character" w:customStyle="1" w:styleId="WW8Num8z7">
    <w:name w:val="WW8Num8z7"/>
    <w:rsid w:val="006620DE"/>
  </w:style>
  <w:style w:type="character" w:customStyle="1" w:styleId="WW8Num8z8">
    <w:name w:val="WW8Num8z8"/>
    <w:rsid w:val="006620DE"/>
  </w:style>
  <w:style w:type="character" w:customStyle="1" w:styleId="WW8Num22z2">
    <w:name w:val="WW8Num22z2"/>
    <w:rsid w:val="006620DE"/>
  </w:style>
  <w:style w:type="character" w:customStyle="1" w:styleId="WW8Num22z3">
    <w:name w:val="WW8Num22z3"/>
    <w:rsid w:val="006620DE"/>
  </w:style>
  <w:style w:type="character" w:customStyle="1" w:styleId="WW8Num22z4">
    <w:name w:val="WW8Num22z4"/>
    <w:rsid w:val="006620DE"/>
  </w:style>
  <w:style w:type="character" w:customStyle="1" w:styleId="WW8Num22z5">
    <w:name w:val="WW8Num22z5"/>
    <w:rsid w:val="006620DE"/>
  </w:style>
  <w:style w:type="character" w:customStyle="1" w:styleId="WW8Num22z6">
    <w:name w:val="WW8Num22z6"/>
    <w:rsid w:val="006620DE"/>
  </w:style>
  <w:style w:type="character" w:customStyle="1" w:styleId="WW8Num22z7">
    <w:name w:val="WW8Num22z7"/>
    <w:rsid w:val="006620DE"/>
  </w:style>
  <w:style w:type="character" w:customStyle="1" w:styleId="WW8Num22z8">
    <w:name w:val="WW8Num22z8"/>
    <w:rsid w:val="006620DE"/>
  </w:style>
  <w:style w:type="character" w:customStyle="1" w:styleId="WW8Num24z2">
    <w:name w:val="WW8Num24z2"/>
    <w:rsid w:val="006620DE"/>
  </w:style>
  <w:style w:type="character" w:customStyle="1" w:styleId="WW8Num24z3">
    <w:name w:val="WW8Num24z3"/>
    <w:rsid w:val="006620DE"/>
  </w:style>
  <w:style w:type="character" w:customStyle="1" w:styleId="WW8Num24z4">
    <w:name w:val="WW8Num24z4"/>
    <w:rsid w:val="006620DE"/>
  </w:style>
  <w:style w:type="character" w:customStyle="1" w:styleId="WW8Num24z5">
    <w:name w:val="WW8Num24z5"/>
    <w:rsid w:val="006620DE"/>
  </w:style>
  <w:style w:type="character" w:customStyle="1" w:styleId="WW8Num24z6">
    <w:name w:val="WW8Num24z6"/>
    <w:rsid w:val="006620DE"/>
  </w:style>
  <w:style w:type="character" w:customStyle="1" w:styleId="WW8Num24z7">
    <w:name w:val="WW8Num24z7"/>
    <w:rsid w:val="006620DE"/>
  </w:style>
  <w:style w:type="character" w:customStyle="1" w:styleId="WW8Num24z8">
    <w:name w:val="WW8Num24z8"/>
    <w:rsid w:val="006620DE"/>
  </w:style>
  <w:style w:type="character" w:customStyle="1" w:styleId="WW8Num25z0">
    <w:name w:val="WW8Num25z0"/>
    <w:rsid w:val="006620DE"/>
    <w:rPr>
      <w:rFonts w:ascii="Courier New" w:hAnsi="Courier New" w:cs="Courier New"/>
    </w:rPr>
  </w:style>
  <w:style w:type="character" w:customStyle="1" w:styleId="WW8Num25z1">
    <w:name w:val="WW8Num25z1"/>
    <w:rsid w:val="006620DE"/>
    <w:rPr>
      <w:rFonts w:ascii="Courier New" w:hAnsi="Courier New" w:cs="Courier New" w:hint="default"/>
    </w:rPr>
  </w:style>
  <w:style w:type="character" w:customStyle="1" w:styleId="WW8Num25z2">
    <w:name w:val="WW8Num25z2"/>
    <w:rsid w:val="006620DE"/>
    <w:rPr>
      <w:rFonts w:ascii="Wingdings" w:hAnsi="Wingdings" w:cs="Wingdings" w:hint="default"/>
    </w:rPr>
  </w:style>
  <w:style w:type="character" w:customStyle="1" w:styleId="WW8Num25z3">
    <w:name w:val="WW8Num25z3"/>
    <w:rsid w:val="006620DE"/>
    <w:rPr>
      <w:rFonts w:ascii="Symbol" w:hAnsi="Symbol" w:cs="Symbol" w:hint="default"/>
    </w:rPr>
  </w:style>
  <w:style w:type="character" w:customStyle="1" w:styleId="WW8Num26z0">
    <w:name w:val="WW8Num26z0"/>
    <w:rsid w:val="006620DE"/>
    <w:rPr>
      <w:i w:val="0"/>
    </w:rPr>
  </w:style>
  <w:style w:type="character" w:customStyle="1" w:styleId="WW8Num26z1">
    <w:name w:val="WW8Num26z1"/>
    <w:rsid w:val="006620DE"/>
  </w:style>
  <w:style w:type="character" w:customStyle="1" w:styleId="WW8Num26z2">
    <w:name w:val="WW8Num26z2"/>
    <w:rsid w:val="006620DE"/>
  </w:style>
  <w:style w:type="character" w:customStyle="1" w:styleId="WW8Num26z3">
    <w:name w:val="WW8Num26z3"/>
    <w:rsid w:val="006620DE"/>
  </w:style>
  <w:style w:type="character" w:customStyle="1" w:styleId="WW8Num26z4">
    <w:name w:val="WW8Num26z4"/>
    <w:rsid w:val="006620DE"/>
  </w:style>
  <w:style w:type="character" w:customStyle="1" w:styleId="WW8Num26z5">
    <w:name w:val="WW8Num26z5"/>
    <w:rsid w:val="006620DE"/>
  </w:style>
  <w:style w:type="character" w:customStyle="1" w:styleId="WW8Num26z6">
    <w:name w:val="WW8Num26z6"/>
    <w:rsid w:val="006620DE"/>
  </w:style>
  <w:style w:type="character" w:customStyle="1" w:styleId="WW8Num26z7">
    <w:name w:val="WW8Num26z7"/>
    <w:rsid w:val="006620DE"/>
  </w:style>
  <w:style w:type="character" w:customStyle="1" w:styleId="WW8Num26z8">
    <w:name w:val="WW8Num26z8"/>
    <w:rsid w:val="006620DE"/>
  </w:style>
  <w:style w:type="character" w:customStyle="1" w:styleId="WW8Num27z0">
    <w:name w:val="WW8Num27z0"/>
    <w:rsid w:val="006620DE"/>
    <w:rPr>
      <w:rFonts w:ascii="Courier New" w:hAnsi="Courier New" w:cs="Courier New" w:hint="default"/>
      <w:sz w:val="28"/>
      <w:szCs w:val="28"/>
    </w:rPr>
  </w:style>
  <w:style w:type="character" w:customStyle="1" w:styleId="WW8Num27z2">
    <w:name w:val="WW8Num27z2"/>
    <w:rsid w:val="006620DE"/>
    <w:rPr>
      <w:rFonts w:ascii="Wingdings" w:hAnsi="Wingdings" w:cs="Wingdings" w:hint="default"/>
    </w:rPr>
  </w:style>
  <w:style w:type="character" w:customStyle="1" w:styleId="WW8Num27z3">
    <w:name w:val="WW8Num27z3"/>
    <w:rsid w:val="006620DE"/>
    <w:rPr>
      <w:rFonts w:ascii="Symbol" w:hAnsi="Symbol" w:cs="Symbol" w:hint="default"/>
    </w:rPr>
  </w:style>
  <w:style w:type="character" w:customStyle="1" w:styleId="WW8Num28z0">
    <w:name w:val="WW8Num28z0"/>
    <w:rsid w:val="006620DE"/>
    <w:rPr>
      <w:rFonts w:ascii="Courier New" w:hAnsi="Courier New" w:cs="Courier New"/>
    </w:rPr>
  </w:style>
  <w:style w:type="character" w:customStyle="1" w:styleId="WW8Num28z1">
    <w:name w:val="WW8Num28z1"/>
    <w:rsid w:val="006620DE"/>
    <w:rPr>
      <w:rFonts w:ascii="Courier New" w:hAnsi="Courier New" w:cs="Courier New" w:hint="default"/>
    </w:rPr>
  </w:style>
  <w:style w:type="character" w:customStyle="1" w:styleId="WW8Num28z2">
    <w:name w:val="WW8Num28z2"/>
    <w:rsid w:val="006620DE"/>
    <w:rPr>
      <w:rFonts w:ascii="Wingdings" w:hAnsi="Wingdings" w:cs="Wingdings" w:hint="default"/>
    </w:rPr>
  </w:style>
  <w:style w:type="character" w:customStyle="1" w:styleId="WW8Num28z3">
    <w:name w:val="WW8Num28z3"/>
    <w:rsid w:val="006620DE"/>
    <w:rPr>
      <w:rFonts w:ascii="Symbol" w:hAnsi="Symbol" w:cs="Symbol" w:hint="default"/>
    </w:rPr>
  </w:style>
  <w:style w:type="character" w:customStyle="1" w:styleId="WW8Num29z0">
    <w:name w:val="WW8Num29z0"/>
    <w:rsid w:val="006620DE"/>
    <w:rPr>
      <w:rFonts w:ascii="Symbol" w:eastAsia="Arial" w:hAnsi="Symbol" w:cs="Symbol"/>
      <w:color w:val="000000"/>
      <w:sz w:val="28"/>
      <w:szCs w:val="28"/>
      <w:lang w:eastAsia="ar-SA"/>
    </w:rPr>
  </w:style>
  <w:style w:type="character" w:customStyle="1" w:styleId="WW8Num29z1">
    <w:name w:val="WW8Num29z1"/>
    <w:rsid w:val="006620DE"/>
    <w:rPr>
      <w:rFonts w:ascii="Courier New" w:hAnsi="Courier New" w:cs="Courier New" w:hint="default"/>
    </w:rPr>
  </w:style>
  <w:style w:type="character" w:customStyle="1" w:styleId="WW8Num29z2">
    <w:name w:val="WW8Num29z2"/>
    <w:rsid w:val="006620DE"/>
    <w:rPr>
      <w:rFonts w:ascii="Wingdings" w:hAnsi="Wingdings" w:cs="Wingdings" w:hint="default"/>
    </w:rPr>
  </w:style>
  <w:style w:type="character" w:customStyle="1" w:styleId="WW8Num30z0">
    <w:name w:val="WW8Num30z0"/>
    <w:rsid w:val="006620DE"/>
    <w:rPr>
      <w:rFonts w:ascii="Symbol" w:hAnsi="Symbol" w:cs="Symbol" w:hint="default"/>
    </w:rPr>
  </w:style>
  <w:style w:type="character" w:customStyle="1" w:styleId="WW8Num30z1">
    <w:name w:val="WW8Num30z1"/>
    <w:rsid w:val="006620DE"/>
    <w:rPr>
      <w:rFonts w:ascii="Courier New" w:hAnsi="Courier New" w:cs="Courier New" w:hint="default"/>
    </w:rPr>
  </w:style>
  <w:style w:type="character" w:customStyle="1" w:styleId="WW8Num30z2">
    <w:name w:val="WW8Num30z2"/>
    <w:rsid w:val="006620DE"/>
    <w:rPr>
      <w:rFonts w:ascii="Wingdings" w:hAnsi="Wingdings" w:cs="Wingdings" w:hint="default"/>
    </w:rPr>
  </w:style>
  <w:style w:type="character" w:customStyle="1" w:styleId="WW8Num31z0">
    <w:name w:val="WW8Num31z0"/>
    <w:rsid w:val="006620DE"/>
    <w:rPr>
      <w:rFonts w:ascii="Times New Roman" w:eastAsia="Times New Roman" w:hAnsi="Times New Roman" w:cs="Times New Roman" w:hint="default"/>
    </w:rPr>
  </w:style>
  <w:style w:type="character" w:customStyle="1" w:styleId="WW8Num31z1">
    <w:name w:val="WW8Num31z1"/>
    <w:rsid w:val="006620DE"/>
    <w:rPr>
      <w:rFonts w:cs="Times New Roman"/>
    </w:rPr>
  </w:style>
  <w:style w:type="character" w:customStyle="1" w:styleId="WW8Num32z0">
    <w:name w:val="WW8Num32z0"/>
    <w:rsid w:val="006620DE"/>
    <w:rPr>
      <w:rFonts w:ascii="Courier New" w:hAnsi="Courier New" w:cs="Courier New"/>
    </w:rPr>
  </w:style>
  <w:style w:type="character" w:customStyle="1" w:styleId="WW8Num32z1">
    <w:name w:val="WW8Num32z1"/>
    <w:rsid w:val="006620DE"/>
    <w:rPr>
      <w:rFonts w:ascii="Courier New" w:hAnsi="Courier New" w:cs="Courier New" w:hint="default"/>
    </w:rPr>
  </w:style>
  <w:style w:type="character" w:customStyle="1" w:styleId="WW8Num32z2">
    <w:name w:val="WW8Num32z2"/>
    <w:rsid w:val="006620DE"/>
    <w:rPr>
      <w:rFonts w:ascii="Wingdings" w:hAnsi="Wingdings" w:cs="Wingdings" w:hint="default"/>
    </w:rPr>
  </w:style>
  <w:style w:type="character" w:customStyle="1" w:styleId="WW8Num32z3">
    <w:name w:val="WW8Num32z3"/>
    <w:rsid w:val="006620DE"/>
    <w:rPr>
      <w:rFonts w:ascii="Symbol" w:hAnsi="Symbol" w:cs="Symbol" w:hint="default"/>
    </w:rPr>
  </w:style>
  <w:style w:type="character" w:customStyle="1" w:styleId="WW8Num33z0">
    <w:name w:val="WW8Num33z0"/>
    <w:rsid w:val="006620DE"/>
    <w:rPr>
      <w:rFonts w:hint="default"/>
    </w:rPr>
  </w:style>
  <w:style w:type="character" w:customStyle="1" w:styleId="WW8Num33z1">
    <w:name w:val="WW8Num33z1"/>
    <w:rsid w:val="006620DE"/>
  </w:style>
  <w:style w:type="character" w:customStyle="1" w:styleId="WW8Num33z2">
    <w:name w:val="WW8Num33z2"/>
    <w:rsid w:val="006620DE"/>
  </w:style>
  <w:style w:type="character" w:customStyle="1" w:styleId="WW8Num33z3">
    <w:name w:val="WW8Num33z3"/>
    <w:rsid w:val="006620DE"/>
  </w:style>
  <w:style w:type="character" w:customStyle="1" w:styleId="WW8Num33z4">
    <w:name w:val="WW8Num33z4"/>
    <w:rsid w:val="006620DE"/>
  </w:style>
  <w:style w:type="character" w:customStyle="1" w:styleId="WW8Num33z5">
    <w:name w:val="WW8Num33z5"/>
    <w:rsid w:val="006620DE"/>
  </w:style>
  <w:style w:type="character" w:customStyle="1" w:styleId="WW8Num33z6">
    <w:name w:val="WW8Num33z6"/>
    <w:rsid w:val="006620DE"/>
  </w:style>
  <w:style w:type="character" w:customStyle="1" w:styleId="WW8Num33z7">
    <w:name w:val="WW8Num33z7"/>
    <w:rsid w:val="006620DE"/>
  </w:style>
  <w:style w:type="character" w:customStyle="1" w:styleId="WW8Num33z8">
    <w:name w:val="WW8Num33z8"/>
    <w:rsid w:val="006620DE"/>
  </w:style>
  <w:style w:type="character" w:customStyle="1" w:styleId="WW8Num34z0">
    <w:name w:val="WW8Num34z0"/>
    <w:rsid w:val="006620DE"/>
    <w:rPr>
      <w:rFonts w:hint="default"/>
    </w:rPr>
  </w:style>
  <w:style w:type="character" w:customStyle="1" w:styleId="WW8Num35z0">
    <w:name w:val="WW8Num35z0"/>
    <w:rsid w:val="006620DE"/>
  </w:style>
  <w:style w:type="character" w:customStyle="1" w:styleId="WW8Num35z1">
    <w:name w:val="WW8Num35z1"/>
    <w:rsid w:val="006620DE"/>
  </w:style>
  <w:style w:type="character" w:customStyle="1" w:styleId="WW8Num35z2">
    <w:name w:val="WW8Num35z2"/>
    <w:rsid w:val="006620DE"/>
  </w:style>
  <w:style w:type="character" w:customStyle="1" w:styleId="WW8Num35z3">
    <w:name w:val="WW8Num35z3"/>
    <w:rsid w:val="006620DE"/>
  </w:style>
  <w:style w:type="character" w:customStyle="1" w:styleId="WW8Num35z4">
    <w:name w:val="WW8Num35z4"/>
    <w:rsid w:val="006620DE"/>
  </w:style>
  <w:style w:type="character" w:customStyle="1" w:styleId="WW8Num35z5">
    <w:name w:val="WW8Num35z5"/>
    <w:rsid w:val="006620DE"/>
  </w:style>
  <w:style w:type="character" w:customStyle="1" w:styleId="WW8Num35z6">
    <w:name w:val="WW8Num35z6"/>
    <w:rsid w:val="006620DE"/>
  </w:style>
  <w:style w:type="character" w:customStyle="1" w:styleId="WW8Num35z7">
    <w:name w:val="WW8Num35z7"/>
    <w:rsid w:val="006620DE"/>
  </w:style>
  <w:style w:type="character" w:customStyle="1" w:styleId="WW8Num35z8">
    <w:name w:val="WW8Num35z8"/>
    <w:rsid w:val="006620DE"/>
  </w:style>
  <w:style w:type="character" w:customStyle="1" w:styleId="WW8Num36z0">
    <w:name w:val="WW8Num36z0"/>
    <w:rsid w:val="006620DE"/>
    <w:rPr>
      <w:rFonts w:ascii="Symbol" w:hAnsi="Symbol" w:cs="Symbol" w:hint="default"/>
    </w:rPr>
  </w:style>
  <w:style w:type="character" w:customStyle="1" w:styleId="WW8Num36z1">
    <w:name w:val="WW8Num36z1"/>
    <w:rsid w:val="006620DE"/>
    <w:rPr>
      <w:rFonts w:ascii="Courier New" w:hAnsi="Courier New" w:cs="Courier New" w:hint="default"/>
    </w:rPr>
  </w:style>
  <w:style w:type="character" w:customStyle="1" w:styleId="WW8Num36z2">
    <w:name w:val="WW8Num36z2"/>
    <w:rsid w:val="006620DE"/>
    <w:rPr>
      <w:rFonts w:ascii="Wingdings" w:hAnsi="Wingdings" w:cs="Wingdings" w:hint="default"/>
    </w:rPr>
  </w:style>
  <w:style w:type="character" w:customStyle="1" w:styleId="1ff0">
    <w:name w:val="Верхний колонтитул Знак1"/>
    <w:basedOn w:val="21"/>
    <w:uiPriority w:val="99"/>
    <w:qFormat/>
    <w:rsid w:val="006620DE"/>
    <w:rPr>
      <w:rFonts w:ascii="Arial" w:eastAsia="Times New Roman" w:hAnsi="Arial" w:cs="Arial"/>
      <w:sz w:val="22"/>
      <w:szCs w:val="22"/>
    </w:rPr>
  </w:style>
  <w:style w:type="character" w:customStyle="1" w:styleId="1ff1">
    <w:name w:val="Номер страницы1"/>
    <w:rsid w:val="006620DE"/>
    <w:rPr>
      <w:rFonts w:cs="Times New Roman"/>
    </w:rPr>
  </w:style>
  <w:style w:type="character" w:customStyle="1" w:styleId="1ff2">
    <w:name w:val="Знак Знак1"/>
    <w:rsid w:val="006620DE"/>
    <w:rPr>
      <w:rFonts w:ascii="Times New Roman" w:hAnsi="Times New Roman" w:cs="Times New Roman"/>
      <w:sz w:val="24"/>
      <w:szCs w:val="24"/>
    </w:rPr>
  </w:style>
  <w:style w:type="character" w:customStyle="1" w:styleId="FontStyle20">
    <w:name w:val="Font Style20"/>
    <w:rsid w:val="006620DE"/>
    <w:rPr>
      <w:rFonts w:ascii="Century Schoolbook" w:hAnsi="Century Schoolbook" w:cs="Century Schoolbook"/>
      <w:sz w:val="20"/>
      <w:szCs w:val="20"/>
    </w:rPr>
  </w:style>
  <w:style w:type="character" w:customStyle="1" w:styleId="FontStyle28">
    <w:name w:val="Font Style28"/>
    <w:rsid w:val="006620DE"/>
    <w:rPr>
      <w:rFonts w:ascii="Arial" w:hAnsi="Arial" w:cs="Arial"/>
      <w:sz w:val="24"/>
      <w:szCs w:val="24"/>
    </w:rPr>
  </w:style>
  <w:style w:type="character" w:customStyle="1" w:styleId="affffff9">
    <w:name w:val="Название объекта Знак"/>
    <w:rsid w:val="006620DE"/>
    <w:rPr>
      <w:sz w:val="26"/>
    </w:rPr>
  </w:style>
  <w:style w:type="character" w:customStyle="1" w:styleId="S11">
    <w:name w:val="S_Маркированный Знак1"/>
    <w:rsid w:val="006620DE"/>
    <w:rPr>
      <w:sz w:val="24"/>
      <w:szCs w:val="24"/>
    </w:rPr>
  </w:style>
  <w:style w:type="character" w:customStyle="1" w:styleId="ListLabel1">
    <w:name w:val="ListLabel 1"/>
    <w:rsid w:val="006620DE"/>
    <w:rPr>
      <w:rFonts w:cs="Times New Roman"/>
    </w:rPr>
  </w:style>
  <w:style w:type="character" w:customStyle="1" w:styleId="ListLabel2">
    <w:name w:val="ListLabel 2"/>
    <w:rsid w:val="006620DE"/>
    <w:rPr>
      <w:color w:val="00000A"/>
    </w:rPr>
  </w:style>
  <w:style w:type="character" w:customStyle="1" w:styleId="ListLabel3">
    <w:name w:val="ListLabel 3"/>
    <w:rsid w:val="006620DE"/>
    <w:rPr>
      <w:rFonts w:cs="Times New Roman"/>
      <w:b w:val="0"/>
    </w:rPr>
  </w:style>
  <w:style w:type="character" w:customStyle="1" w:styleId="ListLabel4">
    <w:name w:val="ListLabel 4"/>
    <w:rsid w:val="006620DE"/>
    <w:rPr>
      <w:rFonts w:cs="Courier New"/>
    </w:rPr>
  </w:style>
  <w:style w:type="character" w:customStyle="1" w:styleId="ListLabel5">
    <w:name w:val="ListLabel 5"/>
    <w:rsid w:val="006620DE"/>
    <w:rPr>
      <w:rFonts w:cs="Times New Roman"/>
      <w:color w:val="000000"/>
    </w:rPr>
  </w:style>
  <w:style w:type="character" w:customStyle="1" w:styleId="ListLabel6">
    <w:name w:val="ListLabel 6"/>
    <w:rsid w:val="006620DE"/>
    <w:rPr>
      <w:rFonts w:cs="Calibri"/>
      <w:b w:val="0"/>
    </w:rPr>
  </w:style>
  <w:style w:type="character" w:customStyle="1" w:styleId="ListLabel7">
    <w:name w:val="ListLabel 7"/>
    <w:rsid w:val="006620DE"/>
    <w:rPr>
      <w:rFonts w:cs="Calibri"/>
    </w:rPr>
  </w:style>
  <w:style w:type="character" w:customStyle="1" w:styleId="1ff3">
    <w:name w:val="Нижний колонтитул Знак1"/>
    <w:basedOn w:val="21"/>
    <w:rsid w:val="006620DE"/>
    <w:rPr>
      <w:rFonts w:eastAsia="Lucida Sans Unicode" w:cs="Mangal"/>
      <w:kern w:val="2"/>
      <w:sz w:val="24"/>
      <w:szCs w:val="24"/>
      <w:lang w:bidi="hi-IN"/>
    </w:rPr>
  </w:style>
  <w:style w:type="character" w:customStyle="1" w:styleId="S">
    <w:name w:val="S_Обычный Знак"/>
    <w:rsid w:val="006620DE"/>
    <w:rPr>
      <w:rFonts w:eastAsia="MS Mincho" w:cs="Mangal"/>
      <w:b/>
      <w:kern w:val="2"/>
      <w:sz w:val="28"/>
      <w:szCs w:val="28"/>
      <w:lang w:bidi="hi-IN"/>
    </w:rPr>
  </w:style>
  <w:style w:type="character" w:customStyle="1" w:styleId="1ff4">
    <w:name w:val="Текст Знак1"/>
    <w:basedOn w:val="21"/>
    <w:rsid w:val="006620DE"/>
    <w:rPr>
      <w:rFonts w:ascii="Courier New" w:hAnsi="Courier New" w:cs="Courier New"/>
    </w:rPr>
  </w:style>
  <w:style w:type="character" w:customStyle="1" w:styleId="1ff5">
    <w:name w:val="Название объекта Знак1"/>
    <w:rsid w:val="006620DE"/>
    <w:rPr>
      <w:rFonts w:ascii="Calibri" w:hAnsi="Calibri" w:cs="Calibri"/>
      <w:b/>
      <w:bCs/>
    </w:rPr>
  </w:style>
  <w:style w:type="character" w:customStyle="1" w:styleId="62">
    <w:name w:val="Знак Знак6"/>
    <w:rsid w:val="006620DE"/>
    <w:rPr>
      <w:rFonts w:cs="Times New Roman"/>
      <w:b/>
      <w:bCs/>
      <w:lang w:val="x-none"/>
    </w:rPr>
  </w:style>
  <w:style w:type="character" w:customStyle="1" w:styleId="190">
    <w:name w:val="Знак Знак19"/>
    <w:rsid w:val="006620DE"/>
    <w:rPr>
      <w:rFonts w:ascii="Cambria" w:hAnsi="Cambria" w:cs="Times New Roman"/>
      <w:b/>
      <w:bCs/>
      <w:i/>
      <w:iCs/>
      <w:sz w:val="28"/>
      <w:szCs w:val="28"/>
      <w:lang w:val="x-none"/>
    </w:rPr>
  </w:style>
  <w:style w:type="character" w:customStyle="1" w:styleId="FontStyle33">
    <w:name w:val="Font Style33"/>
    <w:rsid w:val="006620DE"/>
    <w:rPr>
      <w:rFonts w:ascii="Arial Narrow" w:hAnsi="Arial Narrow" w:cs="Arial Narrow"/>
      <w:sz w:val="24"/>
      <w:szCs w:val="24"/>
    </w:rPr>
  </w:style>
  <w:style w:type="character" w:customStyle="1" w:styleId="FontStyle37">
    <w:name w:val="Font Style37"/>
    <w:rsid w:val="006620DE"/>
    <w:rPr>
      <w:rFonts w:ascii="Trebuchet MS" w:hAnsi="Trebuchet MS" w:cs="Trebuchet MS"/>
      <w:b/>
      <w:bCs/>
      <w:i/>
      <w:iCs/>
      <w:sz w:val="20"/>
      <w:szCs w:val="20"/>
    </w:rPr>
  </w:style>
  <w:style w:type="character" w:customStyle="1" w:styleId="IndexLink">
    <w:name w:val="Index Link"/>
    <w:rsid w:val="006620DE"/>
  </w:style>
  <w:style w:type="paragraph" w:customStyle="1" w:styleId="2f3">
    <w:name w:val="Знак2"/>
    <w:basedOn w:val="a"/>
    <w:rsid w:val="006620DE"/>
    <w:pPr>
      <w:suppressAutoHyphens/>
      <w:spacing w:after="160" w:line="240" w:lineRule="exact"/>
    </w:pPr>
    <w:rPr>
      <w:rFonts w:ascii="Verdana" w:hAnsi="Verdana" w:cs="Verdana"/>
      <w:sz w:val="20"/>
      <w:szCs w:val="20"/>
      <w:lang w:val="en-US" w:eastAsia="zh-CN"/>
    </w:rPr>
  </w:style>
  <w:style w:type="paragraph" w:customStyle="1" w:styleId="affffffa">
    <w:name w:val="Заголовок"/>
    <w:basedOn w:val="a"/>
    <w:next w:val="afff"/>
    <w:rsid w:val="006620DE"/>
    <w:pPr>
      <w:keepNext/>
      <w:suppressAutoHyphens/>
      <w:spacing w:before="240" w:after="120" w:line="240" w:lineRule="auto"/>
      <w:jc w:val="center"/>
    </w:pPr>
    <w:rPr>
      <w:rFonts w:eastAsia="Calibri" w:cs="Mangal"/>
      <w:kern w:val="2"/>
      <w:sz w:val="28"/>
      <w:szCs w:val="20"/>
      <w:lang w:eastAsia="zh-CN" w:bidi="hi-IN"/>
    </w:rPr>
  </w:style>
  <w:style w:type="paragraph" w:customStyle="1" w:styleId="1ff6">
    <w:name w:val="Название1"/>
    <w:basedOn w:val="a"/>
    <w:rsid w:val="006620DE"/>
    <w:pPr>
      <w:suppressLineNumbers/>
      <w:suppressAutoHyphens/>
      <w:spacing w:before="120" w:after="120" w:line="240" w:lineRule="auto"/>
    </w:pPr>
    <w:rPr>
      <w:rFonts w:ascii="Times New Roman" w:eastAsia="Lucida Sans Unicode" w:hAnsi="Times New Roman" w:cs="Mangal"/>
      <w:i/>
      <w:iCs/>
      <w:kern w:val="2"/>
      <w:sz w:val="24"/>
      <w:szCs w:val="24"/>
      <w:lang w:eastAsia="zh-CN" w:bidi="hi-IN"/>
    </w:rPr>
  </w:style>
  <w:style w:type="paragraph" w:customStyle="1" w:styleId="1ff7">
    <w:name w:val="Указатель1"/>
    <w:basedOn w:val="a"/>
    <w:rsid w:val="006620DE"/>
    <w:pPr>
      <w:suppressLineNumbers/>
      <w:suppressAutoHyphens/>
      <w:spacing w:after="0" w:line="240" w:lineRule="auto"/>
    </w:pPr>
    <w:rPr>
      <w:rFonts w:ascii="Times New Roman" w:eastAsia="Lucida Sans Unicode" w:hAnsi="Times New Roman" w:cs="Mangal"/>
      <w:kern w:val="2"/>
      <w:sz w:val="24"/>
      <w:szCs w:val="24"/>
      <w:lang w:eastAsia="zh-CN" w:bidi="hi-IN"/>
    </w:rPr>
  </w:style>
  <w:style w:type="paragraph" w:customStyle="1" w:styleId="1ff8">
    <w:name w:val="Текст выноски1"/>
    <w:basedOn w:val="a"/>
    <w:rsid w:val="006620DE"/>
    <w:pPr>
      <w:suppressAutoHyphens/>
      <w:spacing w:after="0" w:line="240" w:lineRule="auto"/>
    </w:pPr>
    <w:rPr>
      <w:rFonts w:ascii="Tahoma" w:eastAsia="Lucida Sans Unicode" w:hAnsi="Tahoma" w:cs="Tahoma"/>
      <w:kern w:val="2"/>
      <w:sz w:val="16"/>
      <w:szCs w:val="16"/>
      <w:lang w:eastAsia="zh-CN" w:bidi="hi-IN"/>
    </w:rPr>
  </w:style>
  <w:style w:type="paragraph" w:customStyle="1" w:styleId="Style4">
    <w:name w:val="Style4"/>
    <w:basedOn w:val="a"/>
    <w:rsid w:val="006620DE"/>
    <w:pPr>
      <w:widowControl w:val="0"/>
      <w:suppressAutoHyphens/>
      <w:spacing w:after="0" w:line="274" w:lineRule="exact"/>
      <w:ind w:firstLine="720"/>
      <w:jc w:val="both"/>
    </w:pPr>
    <w:rPr>
      <w:rFonts w:ascii="Arial" w:eastAsia="Lucida Sans Unicode" w:hAnsi="Arial" w:cs="Arial"/>
      <w:kern w:val="2"/>
      <w:sz w:val="24"/>
      <w:szCs w:val="24"/>
      <w:lang w:eastAsia="zh-CN" w:bidi="hi-IN"/>
    </w:rPr>
  </w:style>
  <w:style w:type="paragraph" w:customStyle="1" w:styleId="S0">
    <w:name w:val="S_Обычный"/>
    <w:basedOn w:val="a"/>
    <w:rsid w:val="006620DE"/>
    <w:pPr>
      <w:suppressAutoHyphens/>
      <w:spacing w:after="0"/>
      <w:ind w:firstLine="709"/>
      <w:jc w:val="both"/>
    </w:pPr>
    <w:rPr>
      <w:rFonts w:ascii="Times New Roman" w:eastAsia="MS Mincho" w:hAnsi="Times New Roman" w:cs="Mangal"/>
      <w:b/>
      <w:kern w:val="2"/>
      <w:sz w:val="28"/>
      <w:szCs w:val="28"/>
      <w:lang w:val="x-none" w:eastAsia="zh-CN" w:bidi="hi-IN"/>
    </w:rPr>
  </w:style>
  <w:style w:type="paragraph" w:customStyle="1" w:styleId="S2">
    <w:name w:val="S_Маркированный"/>
    <w:basedOn w:val="1fe"/>
    <w:rsid w:val="006620DE"/>
    <w:pPr>
      <w:numPr>
        <w:numId w:val="0"/>
      </w:numPr>
      <w:tabs>
        <w:tab w:val="left" w:pos="357"/>
      </w:tabs>
      <w:spacing w:after="0" w:line="360" w:lineRule="auto"/>
      <w:ind w:firstLine="709"/>
    </w:pPr>
    <w:rPr>
      <w:rFonts w:eastAsia="Lucida Sans Unicode" w:cs="Mangal"/>
      <w:kern w:val="2"/>
      <w:sz w:val="24"/>
      <w:lang w:val="ru-RU" w:bidi="hi-IN"/>
    </w:rPr>
  </w:style>
  <w:style w:type="paragraph" w:customStyle="1" w:styleId="1ff9">
    <w:name w:val="Обычный (веб)1"/>
    <w:basedOn w:val="a"/>
    <w:rsid w:val="006620DE"/>
    <w:pPr>
      <w:suppressAutoHyphens/>
      <w:spacing w:after="0" w:line="360" w:lineRule="auto"/>
      <w:ind w:left="1080" w:firstLine="709"/>
      <w:jc w:val="both"/>
    </w:pPr>
    <w:rPr>
      <w:rFonts w:eastAsia="Calibri" w:cs="Mangal"/>
      <w:spacing w:val="-5"/>
      <w:kern w:val="2"/>
      <w:sz w:val="28"/>
      <w:szCs w:val="28"/>
      <w:lang w:eastAsia="zh-CN" w:bidi="hi-IN"/>
    </w:rPr>
  </w:style>
  <w:style w:type="paragraph" w:customStyle="1" w:styleId="2f4">
    <w:name w:val="Текст2"/>
    <w:basedOn w:val="a"/>
    <w:rsid w:val="006620DE"/>
    <w:pPr>
      <w:suppressAutoHyphens/>
      <w:spacing w:after="0" w:line="240" w:lineRule="auto"/>
    </w:pPr>
    <w:rPr>
      <w:rFonts w:ascii="Courier New" w:hAnsi="Courier New" w:cs="Courier New"/>
      <w:sz w:val="20"/>
      <w:szCs w:val="20"/>
      <w:lang w:eastAsia="zh-CN"/>
    </w:rPr>
  </w:style>
  <w:style w:type="paragraph" w:customStyle="1" w:styleId="affffffb">
    <w:name w:val="Знак"/>
    <w:basedOn w:val="a"/>
    <w:rsid w:val="006620DE"/>
    <w:pPr>
      <w:suppressAutoHyphens/>
      <w:spacing w:after="160" w:line="240" w:lineRule="exact"/>
    </w:pPr>
    <w:rPr>
      <w:rFonts w:ascii="Verdana" w:hAnsi="Verdana" w:cs="Verdana"/>
      <w:sz w:val="20"/>
      <w:szCs w:val="20"/>
      <w:lang w:val="en-US" w:eastAsia="zh-CN"/>
    </w:rPr>
  </w:style>
  <w:style w:type="paragraph" w:customStyle="1" w:styleId="2f5">
    <w:name w:val="Маркированный список2"/>
    <w:basedOn w:val="a"/>
    <w:rsid w:val="006620DE"/>
    <w:pPr>
      <w:widowControl w:val="0"/>
      <w:numPr>
        <w:numId w:val="2"/>
      </w:numPr>
      <w:tabs>
        <w:tab w:val="left" w:pos="357"/>
      </w:tabs>
      <w:suppressAutoHyphens/>
      <w:autoSpaceDE w:val="0"/>
      <w:spacing w:before="120" w:after="0" w:line="240" w:lineRule="auto"/>
      <w:ind w:left="357" w:hanging="357"/>
      <w:jc w:val="both"/>
    </w:pPr>
    <w:rPr>
      <w:rFonts w:ascii="Times New Roman" w:hAnsi="Times New Roman"/>
      <w:sz w:val="26"/>
      <w:szCs w:val="20"/>
      <w:lang w:eastAsia="zh-CN"/>
    </w:rPr>
  </w:style>
  <w:style w:type="paragraph" w:customStyle="1" w:styleId="affffffc">
    <w:name w:val="Мария"/>
    <w:basedOn w:val="a"/>
    <w:rsid w:val="006620DE"/>
    <w:pPr>
      <w:suppressAutoHyphens/>
      <w:spacing w:before="240" w:after="120" w:line="240" w:lineRule="auto"/>
      <w:ind w:firstLine="709"/>
      <w:jc w:val="both"/>
    </w:pPr>
    <w:rPr>
      <w:rFonts w:ascii="Times New Roman" w:hAnsi="Times New Roman"/>
      <w:sz w:val="26"/>
      <w:szCs w:val="26"/>
      <w:lang w:eastAsia="zh-CN"/>
    </w:rPr>
  </w:style>
  <w:style w:type="paragraph" w:customStyle="1" w:styleId="221">
    <w:name w:val="Основной текст с отступом 22"/>
    <w:basedOn w:val="a"/>
    <w:rsid w:val="006620DE"/>
    <w:pPr>
      <w:suppressAutoHyphens/>
      <w:spacing w:after="120" w:line="480" w:lineRule="auto"/>
      <w:ind w:left="283"/>
    </w:pPr>
    <w:rPr>
      <w:rFonts w:ascii="Times New Roman" w:eastAsia="Lucida Sans Unicode" w:hAnsi="Times New Roman" w:cs="Mangal"/>
      <w:kern w:val="2"/>
      <w:sz w:val="24"/>
      <w:szCs w:val="24"/>
      <w:lang w:eastAsia="zh-CN" w:bidi="hi-IN"/>
    </w:rPr>
  </w:style>
  <w:style w:type="paragraph" w:customStyle="1" w:styleId="Standard">
    <w:name w:val="Standard"/>
    <w:rsid w:val="006620DE"/>
    <w:pPr>
      <w:widowControl w:val="0"/>
      <w:suppressAutoHyphens/>
      <w:textAlignment w:val="baseline"/>
    </w:pPr>
    <w:rPr>
      <w:rFonts w:ascii="Times New Roman" w:eastAsia="Lucida Sans Unicode" w:hAnsi="Times New Roman" w:cs="Mangal"/>
      <w:kern w:val="2"/>
      <w:sz w:val="24"/>
      <w:szCs w:val="24"/>
      <w:lang w:eastAsia="zh-CN" w:bidi="hi-IN"/>
    </w:rPr>
  </w:style>
  <w:style w:type="paragraph" w:customStyle="1" w:styleId="2f6">
    <w:name w:val="Название объекта2"/>
    <w:basedOn w:val="a"/>
    <w:next w:val="a"/>
    <w:rsid w:val="006620DE"/>
    <w:pPr>
      <w:suppressAutoHyphens/>
    </w:pPr>
    <w:rPr>
      <w:rFonts w:cs="Calibri"/>
      <w:b/>
      <w:bCs/>
      <w:sz w:val="20"/>
      <w:szCs w:val="20"/>
      <w:lang w:val="x-none" w:eastAsia="zh-CN"/>
    </w:rPr>
  </w:style>
  <w:style w:type="paragraph" w:customStyle="1" w:styleId="Style32">
    <w:name w:val="Style32"/>
    <w:basedOn w:val="a"/>
    <w:rsid w:val="006620DE"/>
    <w:pPr>
      <w:widowControl w:val="0"/>
      <w:suppressAutoHyphens/>
      <w:autoSpaceDE w:val="0"/>
      <w:spacing w:after="0" w:line="240" w:lineRule="auto"/>
    </w:pPr>
    <w:rPr>
      <w:rFonts w:ascii="Verdana" w:hAnsi="Verdana" w:cs="Verdana"/>
      <w:sz w:val="24"/>
      <w:szCs w:val="24"/>
      <w:lang w:eastAsia="zh-CN"/>
    </w:rPr>
  </w:style>
  <w:style w:type="paragraph" w:customStyle="1" w:styleId="FrameContents">
    <w:name w:val="Frame Contents"/>
    <w:basedOn w:val="a"/>
    <w:rsid w:val="006620DE"/>
    <w:pPr>
      <w:suppressAutoHyphens/>
    </w:pPr>
    <w:rPr>
      <w:rFonts w:eastAsia="Calibri" w:cs="Calibri"/>
      <w:lang w:eastAsia="zh-CN"/>
    </w:rPr>
  </w:style>
  <w:style w:type="paragraph" w:customStyle="1" w:styleId="pboth">
    <w:name w:val="pboth"/>
    <w:basedOn w:val="a"/>
    <w:uiPriority w:val="99"/>
    <w:rsid w:val="009E7350"/>
    <w:pPr>
      <w:spacing w:before="100" w:beforeAutospacing="1" w:after="100" w:afterAutospacing="1" w:line="240" w:lineRule="auto"/>
    </w:pPr>
    <w:rPr>
      <w:rFonts w:cs="Calibri"/>
      <w:sz w:val="24"/>
      <w:szCs w:val="24"/>
    </w:rPr>
  </w:style>
  <w:style w:type="paragraph" w:styleId="2f7">
    <w:name w:val="Body Text 2"/>
    <w:basedOn w:val="a"/>
    <w:link w:val="222"/>
    <w:uiPriority w:val="99"/>
    <w:semiHidden/>
    <w:unhideWhenUsed/>
    <w:rsid w:val="008713ED"/>
    <w:pPr>
      <w:spacing w:after="120" w:line="480" w:lineRule="auto"/>
    </w:pPr>
  </w:style>
  <w:style w:type="character" w:customStyle="1" w:styleId="222">
    <w:name w:val="Основной текст 2 Знак2"/>
    <w:basedOn w:val="a0"/>
    <w:link w:val="2f7"/>
    <w:uiPriority w:val="99"/>
    <w:semiHidden/>
    <w:rsid w:val="008713ED"/>
    <w:rPr>
      <w:sz w:val="22"/>
      <w:szCs w:val="22"/>
    </w:rPr>
  </w:style>
  <w:style w:type="character" w:customStyle="1" w:styleId="80">
    <w:name w:val="Заголовок 8 Знак"/>
    <w:basedOn w:val="a0"/>
    <w:link w:val="8"/>
    <w:rsid w:val="004A5B58"/>
    <w:rPr>
      <w:rFonts w:eastAsia="Calibri"/>
      <w:i/>
      <w:iCs/>
      <w:sz w:val="24"/>
      <w:szCs w:val="24"/>
      <w:lang w:eastAsia="zh-CN"/>
    </w:rPr>
  </w:style>
  <w:style w:type="character" w:customStyle="1" w:styleId="WW8Num22z1">
    <w:name w:val="WW8Num22z1"/>
    <w:rsid w:val="004A5B58"/>
    <w:rPr>
      <w:rFonts w:cs="Times New Roman"/>
    </w:rPr>
  </w:style>
  <w:style w:type="character" w:customStyle="1" w:styleId="WW8Num37z0">
    <w:name w:val="WW8Num37z0"/>
    <w:rsid w:val="004A5B58"/>
    <w:rPr>
      <w:b w:val="0"/>
      <w:bCs/>
    </w:rPr>
  </w:style>
  <w:style w:type="character" w:customStyle="1" w:styleId="WW8Num38z0">
    <w:name w:val="WW8Num38z0"/>
    <w:rsid w:val="004A5B58"/>
    <w:rPr>
      <w:rFonts w:ascii="Times New Roman" w:eastAsia="Calibri" w:hAnsi="Times New Roman" w:cs="Times New Roman"/>
      <w:b w:val="0"/>
    </w:rPr>
  </w:style>
  <w:style w:type="character" w:customStyle="1" w:styleId="WW8Num39z0">
    <w:name w:val="WW8Num39z0"/>
    <w:rsid w:val="004A5B58"/>
    <w:rPr>
      <w:rFonts w:hint="default"/>
    </w:rPr>
  </w:style>
  <w:style w:type="character" w:customStyle="1" w:styleId="WW8Num40z0">
    <w:name w:val="WW8Num40z0"/>
    <w:rsid w:val="004A5B58"/>
    <w:rPr>
      <w:b/>
      <w:bCs/>
    </w:rPr>
  </w:style>
  <w:style w:type="character" w:customStyle="1" w:styleId="WW8Num41z0">
    <w:name w:val="WW8Num41z0"/>
    <w:rsid w:val="004A5B58"/>
    <w:rPr>
      <w:b/>
      <w:bCs/>
    </w:rPr>
  </w:style>
  <w:style w:type="character" w:customStyle="1" w:styleId="WW8Num42z0">
    <w:name w:val="WW8Num42z0"/>
    <w:rsid w:val="004A5B58"/>
    <w:rPr>
      <w:rFonts w:hint="default"/>
    </w:rPr>
  </w:style>
  <w:style w:type="character" w:customStyle="1" w:styleId="WW8Num43z0">
    <w:name w:val="WW8Num43z0"/>
    <w:rsid w:val="004A5B58"/>
    <w:rPr>
      <w:rFonts w:hint="default"/>
    </w:rPr>
  </w:style>
  <w:style w:type="character" w:customStyle="1" w:styleId="WW8Num44z0">
    <w:name w:val="WW8Num44z0"/>
    <w:rsid w:val="004A5B58"/>
    <w:rPr>
      <w:rFonts w:ascii="Symbol" w:hAnsi="Symbol" w:cs="Symbol" w:hint="default"/>
    </w:rPr>
  </w:style>
  <w:style w:type="character" w:customStyle="1" w:styleId="WW8Num44z1">
    <w:name w:val="WW8Num44z1"/>
    <w:rsid w:val="004A5B58"/>
    <w:rPr>
      <w:rFonts w:ascii="Courier New" w:hAnsi="Courier New" w:cs="Courier New" w:hint="default"/>
    </w:rPr>
  </w:style>
  <w:style w:type="character" w:customStyle="1" w:styleId="WW8Num44z2">
    <w:name w:val="WW8Num44z2"/>
    <w:rsid w:val="004A5B58"/>
    <w:rPr>
      <w:rFonts w:ascii="Wingdings" w:hAnsi="Wingdings" w:cs="Wingdings" w:hint="default"/>
    </w:rPr>
  </w:style>
  <w:style w:type="paragraph" w:customStyle="1" w:styleId="consplusnormal2">
    <w:name w:val="consplusnormal"/>
    <w:basedOn w:val="a"/>
    <w:rsid w:val="004A5B58"/>
    <w:pPr>
      <w:suppressAutoHyphens/>
      <w:spacing w:before="280" w:after="280" w:line="240" w:lineRule="auto"/>
    </w:pPr>
    <w:rPr>
      <w:rFonts w:ascii="Times New Roman" w:hAnsi="Times New Roman"/>
      <w:sz w:val="24"/>
      <w:szCs w:val="24"/>
      <w:lang w:eastAsia="zh-CN"/>
    </w:rPr>
  </w:style>
  <w:style w:type="paragraph" w:customStyle="1" w:styleId="conspluscell0">
    <w:name w:val="conspluscell"/>
    <w:basedOn w:val="a"/>
    <w:rsid w:val="004A5B58"/>
    <w:pPr>
      <w:suppressAutoHyphens/>
      <w:spacing w:before="280" w:after="280" w:line="240" w:lineRule="auto"/>
    </w:pPr>
    <w:rPr>
      <w:rFonts w:ascii="Times New Roman" w:hAnsi="Times New Roman"/>
      <w:sz w:val="24"/>
      <w:szCs w:val="24"/>
      <w:lang w:eastAsia="zh-CN"/>
    </w:rPr>
  </w:style>
  <w:style w:type="paragraph" w:customStyle="1" w:styleId="msonormalcxspmiddle">
    <w:name w:val="msonormalcxspmiddle"/>
    <w:basedOn w:val="a"/>
    <w:rsid w:val="004A5B58"/>
    <w:pPr>
      <w:suppressAutoHyphens/>
      <w:spacing w:before="280" w:after="280" w:line="240" w:lineRule="auto"/>
    </w:pPr>
    <w:rPr>
      <w:rFonts w:ascii="Times New Roman" w:hAnsi="Times New Roman"/>
      <w:sz w:val="24"/>
      <w:szCs w:val="24"/>
      <w:lang w:eastAsia="zh-CN"/>
    </w:rPr>
  </w:style>
  <w:style w:type="paragraph" w:customStyle="1" w:styleId="Pro-Tab">
    <w:name w:val="Pro-Tab"/>
    <w:basedOn w:val="a"/>
    <w:rsid w:val="004A5B58"/>
    <w:pPr>
      <w:suppressAutoHyphens/>
      <w:spacing w:before="40" w:after="40" w:line="240" w:lineRule="auto"/>
    </w:pPr>
    <w:rPr>
      <w:rFonts w:ascii="Tahoma" w:hAnsi="Tahoma" w:cs="Tahoma"/>
      <w:kern w:val="2"/>
      <w:sz w:val="16"/>
      <w:szCs w:val="20"/>
      <w:lang w:eastAsia="zh-CN"/>
    </w:rPr>
  </w:style>
  <w:style w:type="character" w:customStyle="1" w:styleId="FootnoteReference">
    <w:name w:val="Footnote Reference"/>
    <w:rsid w:val="004A5B58"/>
    <w:rPr>
      <w:vertAlign w:val="superscript"/>
    </w:rPr>
  </w:style>
  <w:style w:type="character" w:customStyle="1" w:styleId="EndnoteReference">
    <w:name w:val="Endnote Reference"/>
    <w:rsid w:val="004A5B58"/>
    <w:rPr>
      <w:vertAlign w:val="superscript"/>
    </w:rPr>
  </w:style>
  <w:style w:type="paragraph" w:customStyle="1" w:styleId="s16">
    <w:name w:val="s_16"/>
    <w:basedOn w:val="a"/>
    <w:qFormat/>
    <w:rsid w:val="004A5B58"/>
    <w:pPr>
      <w:suppressAutoHyphens/>
      <w:spacing w:beforeAutospacing="1" w:afterAutospacing="1" w:line="240" w:lineRule="auto"/>
    </w:pPr>
    <w:rPr>
      <w:rFonts w:ascii="Times New Roman" w:hAnsi="Times New Roman"/>
      <w:sz w:val="24"/>
      <w:szCs w:val="24"/>
    </w:rPr>
  </w:style>
  <w:style w:type="paragraph" w:customStyle="1" w:styleId="xl82">
    <w:name w:val="xl82"/>
    <w:basedOn w:val="a"/>
    <w:rsid w:val="001D2FE1"/>
    <w:pPr>
      <w:spacing w:before="100" w:beforeAutospacing="1" w:after="100" w:afterAutospacing="1" w:line="240" w:lineRule="auto"/>
    </w:pPr>
    <w:rPr>
      <w:rFonts w:ascii="Times New Roman" w:hAnsi="Times New Roman"/>
      <w:b/>
      <w:bCs/>
      <w:sz w:val="24"/>
      <w:szCs w:val="24"/>
    </w:rPr>
  </w:style>
  <w:style w:type="paragraph" w:customStyle="1" w:styleId="xl83">
    <w:name w:val="xl83"/>
    <w:basedOn w:val="a"/>
    <w:rsid w:val="001D2FE1"/>
    <w:pPr>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1D2FE1"/>
    <w:pPr>
      <w:spacing w:before="100" w:beforeAutospacing="1" w:after="100" w:afterAutospacing="1" w:line="240" w:lineRule="auto"/>
      <w:jc w:val="center"/>
    </w:pPr>
    <w:rPr>
      <w:rFonts w:ascii="Times New Roman" w:hAnsi="Times New Roman"/>
      <w:sz w:val="24"/>
      <w:szCs w:val="24"/>
    </w:rPr>
  </w:style>
  <w:style w:type="paragraph" w:customStyle="1" w:styleId="xl85">
    <w:name w:val="xl85"/>
    <w:basedOn w:val="a"/>
    <w:rsid w:val="001D2FE1"/>
    <w:pPr>
      <w:spacing w:before="100" w:beforeAutospacing="1" w:after="100" w:afterAutospacing="1" w:line="240" w:lineRule="auto"/>
    </w:pPr>
    <w:rPr>
      <w:rFonts w:ascii="Times New Roman" w:hAnsi="Times New Roman"/>
      <w:sz w:val="24"/>
      <w:szCs w:val="24"/>
    </w:rPr>
  </w:style>
  <w:style w:type="paragraph" w:customStyle="1" w:styleId="xl86">
    <w:name w:val="xl86"/>
    <w:basedOn w:val="a"/>
    <w:rsid w:val="001D2FE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7">
    <w:name w:val="xl87"/>
    <w:basedOn w:val="a"/>
    <w:rsid w:val="001D2F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1D2F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9">
    <w:name w:val="xl89"/>
    <w:basedOn w:val="a"/>
    <w:rsid w:val="001D2F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0">
    <w:name w:val="xl90"/>
    <w:basedOn w:val="a"/>
    <w:rsid w:val="001D2FE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a"/>
    <w:rsid w:val="001D2FE1"/>
    <w:pPr>
      <w:pBdr>
        <w:top w:val="single" w:sz="4" w:space="0" w:color="auto"/>
        <w:left w:val="single" w:sz="8"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2">
    <w:name w:val="xl92"/>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3">
    <w:name w:val="xl93"/>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Times New Roman" w:hAnsi="Times New Roman"/>
      <w:b/>
      <w:bCs/>
      <w:sz w:val="24"/>
      <w:szCs w:val="24"/>
    </w:rPr>
  </w:style>
  <w:style w:type="paragraph" w:customStyle="1" w:styleId="xl94">
    <w:name w:val="xl94"/>
    <w:basedOn w:val="a"/>
    <w:rsid w:val="001D2FE1"/>
    <w:pPr>
      <w:pBdr>
        <w:top w:val="single" w:sz="4" w:space="0" w:color="auto"/>
        <w:left w:val="single" w:sz="4" w:space="0" w:color="auto"/>
        <w:bottom w:val="single" w:sz="4" w:space="0" w:color="auto"/>
        <w:right w:val="single" w:sz="8" w:space="0" w:color="auto"/>
      </w:pBdr>
      <w:shd w:val="clear" w:color="000000" w:fill="00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5">
    <w:name w:val="xl95"/>
    <w:basedOn w:val="a"/>
    <w:rsid w:val="001D2FE1"/>
    <w:pPr>
      <w:spacing w:before="100" w:beforeAutospacing="1" w:after="100" w:afterAutospacing="1" w:line="240" w:lineRule="auto"/>
    </w:pPr>
    <w:rPr>
      <w:rFonts w:ascii="Times New Roman" w:hAnsi="Times New Roman"/>
      <w:b/>
      <w:bCs/>
      <w:sz w:val="24"/>
      <w:szCs w:val="24"/>
    </w:rPr>
  </w:style>
  <w:style w:type="paragraph" w:customStyle="1" w:styleId="xl96">
    <w:name w:val="xl96"/>
    <w:basedOn w:val="a"/>
    <w:rsid w:val="001D2F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7">
    <w:name w:val="xl97"/>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8">
    <w:name w:val="xl98"/>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9">
    <w:name w:val="xl99"/>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00">
    <w:name w:val="xl100"/>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1">
    <w:name w:val="xl101"/>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2">
    <w:name w:val="xl102"/>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03">
    <w:name w:val="xl103"/>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04">
    <w:name w:val="xl104"/>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05">
    <w:name w:val="xl105"/>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07">
    <w:name w:val="xl107"/>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8">
    <w:name w:val="xl108"/>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Times New Roman" w:hAnsi="Times New Roman"/>
      <w:b/>
      <w:bCs/>
      <w:sz w:val="24"/>
      <w:szCs w:val="24"/>
    </w:rPr>
  </w:style>
  <w:style w:type="paragraph" w:customStyle="1" w:styleId="xl109">
    <w:name w:val="xl109"/>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Times New Roman" w:hAnsi="Times New Roman"/>
      <w:b/>
      <w:bCs/>
      <w:sz w:val="24"/>
      <w:szCs w:val="24"/>
    </w:rPr>
  </w:style>
  <w:style w:type="paragraph" w:customStyle="1" w:styleId="xl112">
    <w:name w:val="xl112"/>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13">
    <w:name w:val="xl113"/>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4">
    <w:name w:val="xl114"/>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5">
    <w:name w:val="xl115"/>
    <w:basedOn w:val="a"/>
    <w:rsid w:val="001D2FE1"/>
    <w:pPr>
      <w:pBdr>
        <w:top w:val="single" w:sz="4" w:space="0" w:color="auto"/>
        <w:left w:val="single" w:sz="4" w:space="0" w:color="auto"/>
        <w:bottom w:val="single" w:sz="4" w:space="0" w:color="auto"/>
        <w:right w:val="single" w:sz="8" w:space="0" w:color="auto"/>
      </w:pBdr>
      <w:shd w:val="clear" w:color="000000" w:fill="00FF00"/>
      <w:spacing w:before="100" w:beforeAutospacing="1" w:after="100" w:afterAutospacing="1" w:line="240" w:lineRule="auto"/>
      <w:jc w:val="center"/>
    </w:pPr>
    <w:rPr>
      <w:rFonts w:ascii="Times New Roman" w:hAnsi="Times New Roman"/>
      <w:b/>
      <w:bCs/>
      <w:sz w:val="24"/>
      <w:szCs w:val="24"/>
    </w:rPr>
  </w:style>
  <w:style w:type="paragraph" w:customStyle="1" w:styleId="xl116">
    <w:name w:val="xl116"/>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20">
    <w:name w:val="xl120"/>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121">
    <w:name w:val="xl121"/>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2">
    <w:name w:val="xl122"/>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Times New Roman" w:hAnsi="Times New Roman"/>
      <w:sz w:val="24"/>
      <w:szCs w:val="24"/>
    </w:rPr>
  </w:style>
  <w:style w:type="paragraph" w:customStyle="1" w:styleId="xl123">
    <w:name w:val="xl123"/>
    <w:basedOn w:val="a"/>
    <w:rsid w:val="001D2FE1"/>
    <w:pPr>
      <w:pBdr>
        <w:top w:val="single" w:sz="4" w:space="0" w:color="auto"/>
        <w:left w:val="single" w:sz="4" w:space="0" w:color="auto"/>
        <w:bottom w:val="single" w:sz="4" w:space="0" w:color="auto"/>
        <w:right w:val="single" w:sz="8" w:space="0" w:color="auto"/>
      </w:pBdr>
      <w:shd w:val="clear" w:color="000000" w:fill="00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4">
    <w:name w:val="xl124"/>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5">
    <w:name w:val="xl125"/>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6">
    <w:name w:val="xl126"/>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27">
    <w:name w:val="xl127"/>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Calibri"/>
      <w:i/>
      <w:iCs/>
      <w:color w:val="000000"/>
      <w:sz w:val="24"/>
      <w:szCs w:val="24"/>
    </w:rPr>
  </w:style>
  <w:style w:type="paragraph" w:customStyle="1" w:styleId="xl128">
    <w:name w:val="xl128"/>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9">
    <w:name w:val="xl129"/>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hAnsi="Times New Roman"/>
      <w:b/>
      <w:bCs/>
      <w:sz w:val="24"/>
      <w:szCs w:val="24"/>
    </w:rPr>
  </w:style>
  <w:style w:type="paragraph" w:customStyle="1" w:styleId="xl130">
    <w:name w:val="xl130"/>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hAnsi="Times New Roman"/>
      <w:b/>
      <w:bCs/>
      <w:sz w:val="24"/>
      <w:szCs w:val="24"/>
    </w:rPr>
  </w:style>
  <w:style w:type="paragraph" w:customStyle="1" w:styleId="xl131">
    <w:name w:val="xl131"/>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2">
    <w:name w:val="xl132"/>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33">
    <w:name w:val="xl133"/>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134">
    <w:name w:val="xl134"/>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hAnsi="Times New Roman"/>
      <w:sz w:val="24"/>
      <w:szCs w:val="24"/>
    </w:rPr>
  </w:style>
  <w:style w:type="paragraph" w:customStyle="1" w:styleId="xl135">
    <w:name w:val="xl135"/>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6">
    <w:name w:val="xl136"/>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7">
    <w:name w:val="xl137"/>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8">
    <w:name w:val="xl138"/>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9">
    <w:name w:val="xl139"/>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24"/>
      <w:szCs w:val="24"/>
    </w:rPr>
  </w:style>
  <w:style w:type="paragraph" w:customStyle="1" w:styleId="xl140">
    <w:name w:val="xl140"/>
    <w:basedOn w:val="a"/>
    <w:rsid w:val="001D2FE1"/>
    <w:pPr>
      <w:pBdr>
        <w:top w:val="single" w:sz="4" w:space="0" w:color="auto"/>
        <w:left w:val="single" w:sz="4" w:space="0" w:color="auto"/>
        <w:bottom w:val="single" w:sz="4" w:space="0" w:color="auto"/>
        <w:right w:val="single" w:sz="8" w:space="0" w:color="auto"/>
      </w:pBdr>
      <w:shd w:val="clear" w:color="000000" w:fill="00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1">
    <w:name w:val="xl141"/>
    <w:basedOn w:val="a"/>
    <w:rsid w:val="001D2FE1"/>
    <w:pPr>
      <w:spacing w:before="100" w:beforeAutospacing="1" w:after="100" w:afterAutospacing="1" w:line="240" w:lineRule="auto"/>
      <w:jc w:val="center"/>
    </w:pPr>
    <w:rPr>
      <w:rFonts w:ascii="Times New Roman" w:hAnsi="Times New Roman"/>
      <w:b/>
      <w:bCs/>
      <w:sz w:val="28"/>
      <w:szCs w:val="28"/>
    </w:rPr>
  </w:style>
  <w:style w:type="paragraph" w:customStyle="1" w:styleId="xl142">
    <w:name w:val="xl142"/>
    <w:basedOn w:val="a"/>
    <w:rsid w:val="001D2FE1"/>
    <w:pPr>
      <w:spacing w:before="100" w:beforeAutospacing="1" w:after="100" w:afterAutospacing="1" w:line="240" w:lineRule="auto"/>
      <w:jc w:val="right"/>
    </w:pPr>
    <w:rPr>
      <w:rFonts w:ascii="Times New Roman" w:hAnsi="Times New Roman"/>
      <w:b/>
      <w:bCs/>
      <w:sz w:val="24"/>
      <w:szCs w:val="24"/>
    </w:rPr>
  </w:style>
  <w:style w:type="paragraph" w:customStyle="1" w:styleId="xl143">
    <w:name w:val="xl143"/>
    <w:basedOn w:val="a"/>
    <w:rsid w:val="001D2FE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44">
    <w:name w:val="xl144"/>
    <w:basedOn w:val="a"/>
    <w:rsid w:val="001D2FE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45">
    <w:name w:val="xl145"/>
    <w:basedOn w:val="a"/>
    <w:rsid w:val="001D2FE1"/>
    <w:pPr>
      <w:spacing w:before="100" w:beforeAutospacing="1" w:after="100" w:afterAutospacing="1" w:line="240" w:lineRule="auto"/>
    </w:pPr>
    <w:rPr>
      <w:rFonts w:ascii="Arial" w:hAnsi="Arial" w:cs="Arial"/>
    </w:rPr>
  </w:style>
  <w:style w:type="paragraph" w:customStyle="1" w:styleId="xl146">
    <w:name w:val="xl146"/>
    <w:basedOn w:val="a"/>
    <w:rsid w:val="001D2FE1"/>
    <w:pPr>
      <w:spacing w:before="100" w:beforeAutospacing="1" w:after="100" w:afterAutospacing="1" w:line="240" w:lineRule="auto"/>
    </w:pPr>
    <w:rPr>
      <w:rFonts w:ascii="Arial" w:hAnsi="Arial" w:cs="Arial"/>
    </w:rPr>
  </w:style>
  <w:style w:type="paragraph" w:customStyle="1" w:styleId="xl147">
    <w:name w:val="xl147"/>
    <w:basedOn w:val="a"/>
    <w:rsid w:val="001D2FE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48">
    <w:name w:val="xl148"/>
    <w:basedOn w:val="a"/>
    <w:rsid w:val="001D2FE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49">
    <w:name w:val="xl149"/>
    <w:basedOn w:val="a"/>
    <w:rsid w:val="001D2F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50">
    <w:name w:val="xl150"/>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a"/>
    <w:rsid w:val="001D2FE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a"/>
    <w:rsid w:val="001D2F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3">
    <w:name w:val="xl153"/>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4">
    <w:name w:val="xl154"/>
    <w:basedOn w:val="a"/>
    <w:rsid w:val="001D2F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PlainText">
    <w:name w:val="Plain Text"/>
    <w:basedOn w:val="a"/>
    <w:rsid w:val="00464177"/>
    <w:pPr>
      <w:suppressAutoHyphens/>
      <w:spacing w:after="0" w:line="240" w:lineRule="auto"/>
    </w:pPr>
    <w:rPr>
      <w:rFonts w:ascii="Courier New" w:hAnsi="Courier New" w:cs="Courier New"/>
      <w:sz w:val="20"/>
      <w:szCs w:val="20"/>
    </w:rPr>
  </w:style>
  <w:style w:type="character" w:customStyle="1" w:styleId="210pt">
    <w:name w:val="Основной текст (2) + 10 pt;Полужирный"/>
    <w:basedOn w:val="a0"/>
    <w:rsid w:val="00D50FF2"/>
    <w:rPr>
      <w:rFonts w:ascii="Times New Roman" w:eastAsia="Times New Roman" w:hAnsi="Times New Roman" w:cs="Times New Roman"/>
      <w:b/>
      <w:bCs/>
      <w:color w:val="000000"/>
      <w:spacing w:val="0"/>
      <w:w w:val="100"/>
      <w:sz w:val="20"/>
      <w:szCs w:val="20"/>
      <w:shd w:val="clear" w:color="auto" w:fill="FFFFFF"/>
      <w:lang w:val="ru-RU" w:eastAsia="ru-RU" w:bidi="ru-RU"/>
    </w:rPr>
  </w:style>
  <w:style w:type="character" w:customStyle="1" w:styleId="Strong">
    <w:name w:val="Strong"/>
    <w:rsid w:val="00B501C9"/>
    <w:rPr>
      <w:b/>
      <w:bCs/>
    </w:rPr>
  </w:style>
  <w:style w:type="paragraph" w:customStyle="1" w:styleId="NormalWeb">
    <w:name w:val="Normal (Web)"/>
    <w:basedOn w:val="a"/>
    <w:rsid w:val="00B501C9"/>
    <w:pPr>
      <w:suppressAutoHyphens/>
      <w:spacing w:before="280" w:after="280" w:line="240" w:lineRule="auto"/>
    </w:pPr>
    <w:rPr>
      <w:rFonts w:ascii="Times New Roman" w:hAnsi="Times New Roman"/>
      <w:sz w:val="24"/>
      <w:szCs w:val="24"/>
    </w:rPr>
  </w:style>
  <w:style w:type="character" w:customStyle="1" w:styleId="1ffa">
    <w:name w:val="Строгий1"/>
    <w:rsid w:val="00444CD9"/>
    <w:rPr>
      <w:b/>
      <w:bCs/>
    </w:rPr>
  </w:style>
  <w:style w:type="paragraph" w:customStyle="1" w:styleId="3c">
    <w:name w:val="Абзац списка3"/>
    <w:basedOn w:val="a"/>
    <w:rsid w:val="00444CD9"/>
    <w:pPr>
      <w:suppressAutoHyphens/>
      <w:spacing w:after="0" w:line="240" w:lineRule="auto"/>
      <w:ind w:left="720"/>
      <w:contextualSpacing/>
    </w:pPr>
    <w:rPr>
      <w:rFonts w:ascii="Times New Roman" w:hAnsi="Times New Roman"/>
      <w:sz w:val="24"/>
      <w:szCs w:val="24"/>
      <w:lang w:eastAsia="zh-CN"/>
    </w:rPr>
  </w:style>
  <w:style w:type="character" w:customStyle="1" w:styleId="WW8Num10z3">
    <w:name w:val="WW8Num10z3"/>
    <w:rsid w:val="00E52AC6"/>
  </w:style>
  <w:style w:type="character" w:customStyle="1" w:styleId="WW8Num10z4">
    <w:name w:val="WW8Num10z4"/>
    <w:rsid w:val="00E52AC6"/>
  </w:style>
  <w:style w:type="character" w:customStyle="1" w:styleId="WW8Num10z5">
    <w:name w:val="WW8Num10z5"/>
    <w:rsid w:val="00E52AC6"/>
  </w:style>
  <w:style w:type="character" w:customStyle="1" w:styleId="WW8Num10z6">
    <w:name w:val="WW8Num10z6"/>
    <w:rsid w:val="00E52AC6"/>
  </w:style>
  <w:style w:type="character" w:customStyle="1" w:styleId="WW8Num10z7">
    <w:name w:val="WW8Num10z7"/>
    <w:rsid w:val="00E52AC6"/>
  </w:style>
  <w:style w:type="character" w:customStyle="1" w:styleId="WW8Num10z8">
    <w:name w:val="WW8Num10z8"/>
    <w:rsid w:val="00E52AC6"/>
  </w:style>
  <w:style w:type="character" w:customStyle="1" w:styleId="WW8Num27z1">
    <w:name w:val="WW8Num27z1"/>
    <w:rsid w:val="00E52AC6"/>
  </w:style>
  <w:style w:type="character" w:customStyle="1" w:styleId="WW8Num27z4">
    <w:name w:val="WW8Num27z4"/>
    <w:rsid w:val="00E52AC6"/>
  </w:style>
  <w:style w:type="character" w:customStyle="1" w:styleId="WW8Num27z5">
    <w:name w:val="WW8Num27z5"/>
    <w:rsid w:val="00E52AC6"/>
  </w:style>
  <w:style w:type="character" w:customStyle="1" w:styleId="WW8Num27z6">
    <w:name w:val="WW8Num27z6"/>
    <w:rsid w:val="00E52AC6"/>
  </w:style>
  <w:style w:type="character" w:customStyle="1" w:styleId="WW8Num27z7">
    <w:name w:val="WW8Num27z7"/>
    <w:rsid w:val="00E52AC6"/>
  </w:style>
  <w:style w:type="character" w:customStyle="1" w:styleId="WW8Num27z8">
    <w:name w:val="WW8Num27z8"/>
    <w:rsid w:val="00E52AC6"/>
  </w:style>
  <w:style w:type="character" w:customStyle="1" w:styleId="WW8Num28z4">
    <w:name w:val="WW8Num28z4"/>
    <w:rsid w:val="00E52AC6"/>
  </w:style>
  <w:style w:type="character" w:customStyle="1" w:styleId="WW8Num28z5">
    <w:name w:val="WW8Num28z5"/>
    <w:rsid w:val="00E52AC6"/>
  </w:style>
  <w:style w:type="character" w:customStyle="1" w:styleId="WW8Num28z6">
    <w:name w:val="WW8Num28z6"/>
    <w:rsid w:val="00E52AC6"/>
  </w:style>
  <w:style w:type="character" w:customStyle="1" w:styleId="WW8Num28z7">
    <w:name w:val="WW8Num28z7"/>
    <w:rsid w:val="00E52AC6"/>
  </w:style>
  <w:style w:type="character" w:customStyle="1" w:styleId="WW8Num28z8">
    <w:name w:val="WW8Num28z8"/>
    <w:rsid w:val="00E52AC6"/>
  </w:style>
  <w:style w:type="character" w:customStyle="1" w:styleId="WW8Num29z3">
    <w:name w:val="WW8Num29z3"/>
    <w:rsid w:val="00E52AC6"/>
  </w:style>
  <w:style w:type="character" w:customStyle="1" w:styleId="WW8Num29z4">
    <w:name w:val="WW8Num29z4"/>
    <w:rsid w:val="00E52AC6"/>
  </w:style>
  <w:style w:type="character" w:customStyle="1" w:styleId="WW8Num29z5">
    <w:name w:val="WW8Num29z5"/>
    <w:rsid w:val="00E52AC6"/>
  </w:style>
  <w:style w:type="character" w:customStyle="1" w:styleId="WW8Num29z6">
    <w:name w:val="WW8Num29z6"/>
    <w:rsid w:val="00E52AC6"/>
  </w:style>
  <w:style w:type="character" w:customStyle="1" w:styleId="WW8Num29z7">
    <w:name w:val="WW8Num29z7"/>
    <w:rsid w:val="00E52AC6"/>
  </w:style>
  <w:style w:type="character" w:customStyle="1" w:styleId="WW8Num29z8">
    <w:name w:val="WW8Num29z8"/>
    <w:rsid w:val="00E52AC6"/>
  </w:style>
  <w:style w:type="character" w:customStyle="1" w:styleId="WW8Num32z4">
    <w:name w:val="WW8Num32z4"/>
    <w:rsid w:val="00E52AC6"/>
  </w:style>
  <w:style w:type="character" w:customStyle="1" w:styleId="WW8Num32z5">
    <w:name w:val="WW8Num32z5"/>
    <w:rsid w:val="00E52AC6"/>
  </w:style>
  <w:style w:type="character" w:customStyle="1" w:styleId="WW8Num32z6">
    <w:name w:val="WW8Num32z6"/>
    <w:rsid w:val="00E52AC6"/>
  </w:style>
  <w:style w:type="character" w:customStyle="1" w:styleId="WW8Num32z7">
    <w:name w:val="WW8Num32z7"/>
    <w:rsid w:val="00E52AC6"/>
  </w:style>
  <w:style w:type="character" w:customStyle="1" w:styleId="WW8Num32z8">
    <w:name w:val="WW8Num32z8"/>
    <w:rsid w:val="00E52AC6"/>
  </w:style>
  <w:style w:type="character" w:customStyle="1" w:styleId="WW8Num34z1">
    <w:name w:val="WW8Num34z1"/>
    <w:rsid w:val="00E52AC6"/>
  </w:style>
  <w:style w:type="character" w:customStyle="1" w:styleId="WW8Num34z2">
    <w:name w:val="WW8Num34z2"/>
    <w:rsid w:val="00E52AC6"/>
  </w:style>
  <w:style w:type="character" w:customStyle="1" w:styleId="WW8Num34z3">
    <w:name w:val="WW8Num34z3"/>
    <w:rsid w:val="00E52AC6"/>
  </w:style>
  <w:style w:type="character" w:customStyle="1" w:styleId="WW8Num34z4">
    <w:name w:val="WW8Num34z4"/>
    <w:rsid w:val="00E52AC6"/>
  </w:style>
  <w:style w:type="character" w:customStyle="1" w:styleId="WW8Num34z5">
    <w:name w:val="WW8Num34z5"/>
    <w:rsid w:val="00E52AC6"/>
  </w:style>
  <w:style w:type="character" w:customStyle="1" w:styleId="WW8Num34z6">
    <w:name w:val="WW8Num34z6"/>
    <w:rsid w:val="00E52AC6"/>
  </w:style>
  <w:style w:type="character" w:customStyle="1" w:styleId="WW8Num34z7">
    <w:name w:val="WW8Num34z7"/>
    <w:rsid w:val="00E52AC6"/>
  </w:style>
  <w:style w:type="character" w:customStyle="1" w:styleId="WW8Num34z8">
    <w:name w:val="WW8Num34z8"/>
    <w:rsid w:val="00E52AC6"/>
  </w:style>
  <w:style w:type="character" w:customStyle="1" w:styleId="WW8NumSt33z0">
    <w:name w:val="WW8NumSt33z0"/>
    <w:rsid w:val="00E52AC6"/>
    <w:rPr>
      <w:rFonts w:ascii="Wingdings" w:hAnsi="Wingdings" w:cs="Wingdings" w:hint="default"/>
      <w:sz w:val="20"/>
    </w:rPr>
  </w:style>
  <w:style w:type="character" w:customStyle="1" w:styleId="WW8NumSt34z0">
    <w:name w:val="WW8NumSt34z0"/>
    <w:rsid w:val="00E52AC6"/>
    <w:rPr>
      <w:rFonts w:ascii="Wingdings" w:hAnsi="Wingdings" w:cs="Wingdings" w:hint="default"/>
      <w:sz w:val="20"/>
    </w:rPr>
  </w:style>
  <w:style w:type="character" w:customStyle="1" w:styleId="WW8NumSt35z0">
    <w:name w:val="WW8NumSt35z0"/>
    <w:rsid w:val="00E52AC6"/>
    <w:rPr>
      <w:rFonts w:ascii="Wingdings" w:hAnsi="Wingdings" w:cs="Wingdings" w:hint="default"/>
      <w:sz w:val="20"/>
    </w:rPr>
  </w:style>
  <w:style w:type="character" w:customStyle="1" w:styleId="1ffb">
    <w:name w:val="Знак сноски1"/>
    <w:rsid w:val="00E52AC6"/>
    <w:rPr>
      <w:vertAlign w:val="superscript"/>
    </w:rPr>
  </w:style>
  <w:style w:type="character" w:customStyle="1" w:styleId="Heading1Char">
    <w:name w:val="Heading 1 Char"/>
    <w:basedOn w:val="21"/>
    <w:rsid w:val="00E52AC6"/>
    <w:rPr>
      <w:rFonts w:ascii="Cambria" w:hAnsi="Cambria" w:cs="Times New Roman"/>
      <w:b/>
      <w:bCs/>
      <w:kern w:val="2"/>
      <w:sz w:val="32"/>
      <w:szCs w:val="32"/>
      <w:lang w:val="ru-RU"/>
    </w:rPr>
  </w:style>
  <w:style w:type="paragraph" w:customStyle="1" w:styleId="ConsPlusTitlePage">
    <w:name w:val="ConsPlusTitlePage"/>
    <w:rsid w:val="00E52AC6"/>
    <w:pPr>
      <w:widowControl w:val="0"/>
      <w:suppressAutoHyphens/>
      <w:autoSpaceDE w:val="0"/>
    </w:pPr>
    <w:rPr>
      <w:rFonts w:ascii="Tahoma" w:hAnsi="Tahoma" w:cs="Tahoma"/>
      <w:lang w:eastAsia="zh-CN"/>
    </w:rPr>
  </w:style>
  <w:style w:type="paragraph" w:customStyle="1" w:styleId="ConsPlusJurTerm">
    <w:name w:val="ConsPlusJurTerm"/>
    <w:rsid w:val="00E52AC6"/>
    <w:pPr>
      <w:widowControl w:val="0"/>
      <w:suppressAutoHyphens/>
      <w:autoSpaceDE w:val="0"/>
    </w:pPr>
    <w:rPr>
      <w:rFonts w:ascii="Tahoma" w:hAnsi="Tahoma" w:cs="Tahoma"/>
      <w:sz w:val="26"/>
      <w:lang w:eastAsia="zh-CN"/>
    </w:rPr>
  </w:style>
  <w:style w:type="paragraph" w:customStyle="1" w:styleId="ConsPlusTextList">
    <w:name w:val="ConsPlusTextList"/>
    <w:rsid w:val="00E52AC6"/>
    <w:pPr>
      <w:widowControl w:val="0"/>
      <w:suppressAutoHyphens/>
      <w:autoSpaceDE w:val="0"/>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3126">
      <w:bodyDiv w:val="1"/>
      <w:marLeft w:val="0"/>
      <w:marRight w:val="0"/>
      <w:marTop w:val="0"/>
      <w:marBottom w:val="0"/>
      <w:divBdr>
        <w:top w:val="none" w:sz="0" w:space="0" w:color="auto"/>
        <w:left w:val="none" w:sz="0" w:space="0" w:color="auto"/>
        <w:bottom w:val="none" w:sz="0" w:space="0" w:color="auto"/>
        <w:right w:val="none" w:sz="0" w:space="0" w:color="auto"/>
      </w:divBdr>
    </w:div>
    <w:div w:id="998115955">
      <w:bodyDiv w:val="1"/>
      <w:marLeft w:val="0"/>
      <w:marRight w:val="0"/>
      <w:marTop w:val="0"/>
      <w:marBottom w:val="0"/>
      <w:divBdr>
        <w:top w:val="none" w:sz="0" w:space="0" w:color="auto"/>
        <w:left w:val="none" w:sz="0" w:space="0" w:color="auto"/>
        <w:bottom w:val="none" w:sz="0" w:space="0" w:color="auto"/>
        <w:right w:val="none" w:sz="0" w:space="0" w:color="auto"/>
      </w:divBdr>
    </w:div>
    <w:div w:id="170389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A397FE100A04CF436DCCCECBCB31C68B42BE200191B8B806F655A1EE54601F0A8CDCC862B6B13B1233FA6C374EFDx9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12264</Words>
  <Characters>69906</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82006</CharactersWithSpaces>
  <SharedDoc>false</SharedDoc>
  <HLinks>
    <vt:vector size="12" baseType="variant">
      <vt:variant>
        <vt:i4>6029393</vt:i4>
      </vt:variant>
      <vt:variant>
        <vt:i4>3</vt:i4>
      </vt:variant>
      <vt:variant>
        <vt:i4>0</vt:i4>
      </vt:variant>
      <vt:variant>
        <vt:i4>5</vt:i4>
      </vt:variant>
      <vt:variant>
        <vt:lpwstr>consultantplus://offline/ref=A397FE100A04CF436DCCCECBCB31C68B42BE200191B8B806F655A1EE54601F0A8CDCC862B6B13B1233FA6C374EFDx9G</vt:lpwstr>
      </vt:variant>
      <vt:variant>
        <vt:lpwstr/>
      </vt:variant>
      <vt:variant>
        <vt:i4>524300</vt:i4>
      </vt:variant>
      <vt:variant>
        <vt:i4>0</vt:i4>
      </vt:variant>
      <vt:variant>
        <vt:i4>0</vt:i4>
      </vt:variant>
      <vt:variant>
        <vt:i4>5</vt:i4>
      </vt:variant>
      <vt:variant>
        <vt:lpwstr>consultantplus://offline/ref=A397FE100A04CF436DCCCECBCB31C68B42BB23069BBDB806F655A1EE54601F0A9EDC906DB7BA2E4666A03B3A4CDA072EB6A14582EAF0xAG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2024-09-12T06:20:00Z</cp:lastPrinted>
  <dcterms:created xsi:type="dcterms:W3CDTF">2024-09-30T08:33:00Z</dcterms:created>
  <dcterms:modified xsi:type="dcterms:W3CDTF">2024-09-30T08:33:00Z</dcterms:modified>
</cp:coreProperties>
</file>