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321"/>
        <w:gridCol w:w="2977"/>
        <w:gridCol w:w="3462"/>
      </w:tblGrid>
      <w:tr w:rsidR="00524FD2">
        <w:trPr>
          <w:trHeight w:val="961"/>
          <w:jc w:val="center"/>
        </w:trPr>
        <w:tc>
          <w:tcPr>
            <w:tcW w:w="3321" w:type="dxa"/>
            <w:shd w:val="clear" w:color="auto" w:fill="auto"/>
          </w:tcPr>
          <w:p w:rsidR="00524FD2" w:rsidRDefault="00524FD2">
            <w:pPr>
              <w:widowControl w:val="0"/>
              <w:autoSpaceDE w:val="0"/>
              <w:snapToGri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24FD2" w:rsidRDefault="00B40D16">
            <w:pPr>
              <w:widowControl w:val="0"/>
              <w:autoSpaceDE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23875" cy="762000"/>
                  <wp:effectExtent l="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" t="-9" r="-15" b="-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6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  <w:shd w:val="clear" w:color="auto" w:fill="auto"/>
          </w:tcPr>
          <w:p w:rsidR="00524FD2" w:rsidRDefault="00524FD2">
            <w:pPr>
              <w:spacing w:after="0" w:line="240" w:lineRule="auto"/>
              <w:ind w:right="-1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</w:tbl>
    <w:p w:rsidR="00524FD2" w:rsidRDefault="00524FD2">
      <w:pPr>
        <w:keepNext/>
        <w:spacing w:before="240"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>АДМИНИСТРАЦИЯ ЧЕРКАССКОГО СЕЛЬСОВЕТА САРАКТАШСКОГО РАЙОНА ОРЕНБУРГСКОЙ ОБЛАСТИ</w:t>
      </w:r>
    </w:p>
    <w:p w:rsidR="00524FD2" w:rsidRDefault="00524FD2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16"/>
          <w:szCs w:val="16"/>
        </w:rPr>
      </w:pPr>
    </w:p>
    <w:p w:rsidR="00524FD2" w:rsidRDefault="00524FD2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______________П О С Т А Н О В Л Е Н И Е_______________</w:t>
      </w:r>
    </w:p>
    <w:p w:rsidR="00524FD2" w:rsidRDefault="00B40D16">
      <w:pPr>
        <w:spacing w:after="0" w:line="240" w:lineRule="auto"/>
        <w:ind w:right="-74"/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noProof/>
          <w:sz w:val="16"/>
          <w:lang w:eastAsia="ru-RU"/>
        </w:rPr>
        <w:drawing>
          <wp:inline distT="0" distB="0" distL="0" distR="0">
            <wp:extent cx="2914650" cy="219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9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FD2" w:rsidRDefault="00524FD2">
      <w:pPr>
        <w:spacing w:after="0" w:line="240" w:lineRule="auto"/>
        <w:ind w:right="-7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Черкассы</w:t>
      </w:r>
    </w:p>
    <w:p w:rsidR="00524FD2" w:rsidRDefault="00524FD2">
      <w:pPr>
        <w:spacing w:after="0" w:line="240" w:lineRule="auto"/>
        <w:ind w:right="-74"/>
        <w:jc w:val="center"/>
        <w:rPr>
          <w:rFonts w:ascii="Times New Roman" w:hAnsi="Times New Roman" w:cs="Times New Roman"/>
          <w:sz w:val="28"/>
          <w:szCs w:val="28"/>
        </w:rPr>
      </w:pPr>
    </w:p>
    <w:p w:rsidR="00524FD2" w:rsidRDefault="00524FD2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Cs/>
          <w:sz w:val="28"/>
          <w:szCs w:val="28"/>
        </w:rPr>
        <w:t>Об утверждении заключения о результатах публичных слушаний по проекту Генерального плана муниципального образования Черкасский сельсовет Саракташского района Оренбургской области</w:t>
      </w:r>
      <w:bookmarkEnd w:id="0"/>
    </w:p>
    <w:p w:rsidR="00524FD2" w:rsidRDefault="00524FD2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bCs/>
          <w:sz w:val="28"/>
          <w:szCs w:val="28"/>
        </w:rPr>
      </w:pPr>
    </w:p>
    <w:p w:rsidR="00524FD2" w:rsidRDefault="00524FD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Положением об организации и проведении публичных слушаний или общественных обсуждений в муниципальном образовании Черкасский сельсовет Саракташского района Оренбургской области, утвержденным решением Совета депутатов сельсовета от 23.12.2021 №61, Уставом муниципального образования Черкасский сельсовет Саракташского района Оренбургской области</w:t>
      </w:r>
    </w:p>
    <w:p w:rsidR="00524FD2" w:rsidRDefault="00524FD2">
      <w:pPr>
        <w:shd w:val="clear" w:color="auto" w:fill="FFFFFF"/>
        <w:spacing w:after="0" w:line="240" w:lineRule="auto"/>
        <w:ind w:firstLine="709"/>
        <w:jc w:val="both"/>
        <w:textAlignment w:val="top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заключение о результатах публичных слушаний по проекту Генерального плана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Черкасский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 Саракташского района Оренбургской области. </w:t>
      </w:r>
    </w:p>
    <w:p w:rsidR="00524FD2" w:rsidRDefault="00524FD2">
      <w:pPr>
        <w:pStyle w:val="af7"/>
        <w:spacing w:before="0" w:after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Результаты проведения публичных слушаний и заключение о результатах слушаний опубликовать в периодическом печатном издании сельского поселения Черкасский сельсовет Саракташского района Оренбургской области - Информационный бюллетень «Черкасский сельсовет» и разместить </w:t>
      </w:r>
      <w:r>
        <w:rPr>
          <w:color w:val="000000"/>
          <w:sz w:val="28"/>
          <w:szCs w:val="28"/>
        </w:rPr>
        <w:t xml:space="preserve">на официальном сайте муниципального образования. </w:t>
      </w:r>
    </w:p>
    <w:p w:rsidR="00524FD2" w:rsidRDefault="00524FD2">
      <w:pPr>
        <w:pStyle w:val="af7"/>
        <w:spacing w:before="0" w:after="0"/>
        <w:ind w:firstLine="708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 xml:space="preserve"> Настоящее постановление вступает в силу с момента подписания и подлежит размещению на официальном сайте муниципального образования Черкасский сельсовет Саракташского района Оренбургской области </w:t>
      </w:r>
      <w:r>
        <w:rPr>
          <w:color w:val="000000"/>
          <w:sz w:val="28"/>
          <w:szCs w:val="28"/>
        </w:rPr>
        <w:t>в сети «интернет»</w:t>
      </w:r>
      <w:r>
        <w:rPr>
          <w:sz w:val="28"/>
          <w:szCs w:val="28"/>
        </w:rPr>
        <w:t>.</w:t>
      </w:r>
    </w:p>
    <w:p w:rsidR="00524FD2" w:rsidRDefault="00B40D16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7728" behindDoc="0" locked="0" layoutInCell="0" allowOverlap="1">
            <wp:simplePos x="0" y="0"/>
            <wp:positionH relativeFrom="page">
              <wp:posOffset>2459355</wp:posOffset>
            </wp:positionH>
            <wp:positionV relativeFrom="page">
              <wp:posOffset>8940165</wp:posOffset>
            </wp:positionV>
            <wp:extent cx="2869565" cy="1144905"/>
            <wp:effectExtent l="0" t="0" r="6985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565" cy="11449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FD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524FD2" w:rsidRDefault="00524F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4FD2" w:rsidRDefault="00524FD2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524FD2" w:rsidRDefault="00524FD2">
      <w:pPr>
        <w:pStyle w:val="af6"/>
        <w:rPr>
          <w:rFonts w:ascii="Tahoma" w:hAnsi="Tahoma" w:cs="Tahoma"/>
          <w:sz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сельсовета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Т.В. Кучугурова.</w:t>
      </w:r>
    </w:p>
    <w:p w:rsidR="00524FD2" w:rsidRDefault="00524FD2">
      <w:pPr>
        <w:spacing w:after="0" w:line="240" w:lineRule="auto"/>
        <w:ind w:right="-7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sz w:val="16"/>
        </w:rPr>
        <w:t>[МЕСТО ДЛЯ ШТАМПА]</w:t>
      </w:r>
    </w:p>
    <w:p w:rsidR="00524FD2" w:rsidRDefault="00524FD2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524FD2" w:rsidRDefault="00524FD2">
      <w:pPr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Разослано:  администрации района, прокуратуре, </w:t>
      </w:r>
      <w:r>
        <w:rPr>
          <w:rFonts w:ascii="Times New Roman" w:hAnsi="Times New Roman" w:cs="Times New Roman"/>
          <w:sz w:val="28"/>
          <w:szCs w:val="28"/>
        </w:rPr>
        <w:t>сайт сельсовета, в дело.</w:t>
      </w:r>
    </w:p>
    <w:sectPr w:rsidR="00524FD2">
      <w:headerReference w:type="default" r:id="rId10"/>
      <w:headerReference w:type="first" r:id="rId11"/>
      <w:pgSz w:w="11906" w:h="16838"/>
      <w:pgMar w:top="1135" w:right="851" w:bottom="28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25A" w:rsidRDefault="0051025A">
      <w:pPr>
        <w:spacing w:after="0" w:line="240" w:lineRule="auto"/>
      </w:pPr>
      <w:r>
        <w:separator/>
      </w:r>
    </w:p>
  </w:endnote>
  <w:endnote w:type="continuationSeparator" w:id="0">
    <w:p w:rsidR="0051025A" w:rsidRDefault="00510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Lucida Console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-roman">
    <w:altName w:val="Lucida Console"/>
    <w:charset w:val="00"/>
    <w:family w:val="auto"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25A" w:rsidRDefault="0051025A">
      <w:pPr>
        <w:spacing w:after="0" w:line="240" w:lineRule="auto"/>
      </w:pPr>
      <w:r>
        <w:separator/>
      </w:r>
    </w:p>
  </w:footnote>
  <w:footnote w:type="continuationSeparator" w:id="0">
    <w:p w:rsidR="0051025A" w:rsidRDefault="00510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FD2" w:rsidRDefault="00B40D16">
    <w:pPr>
      <w:pStyle w:val="af3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88265" cy="20320"/>
              <wp:effectExtent l="9525" t="10160" r="6985" b="762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265" cy="2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F4F19D" id="Rectangle 1" o:spid="_x0000_s1026" style="position:absolute;margin-left:0;margin-top:.05pt;width:6.95pt;height: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wJ1HQIAADkEAAAOAAAAZHJzL2Uyb0RvYy54bWysU8GO0zAQvSPxD5bvNGlol27UdLXqUoS0&#10;wIqFD3AdJ7GwPWbsNl2+nonTli5wQvhgeTzj5zdvZpY3B2vYXmHQ4Co+neScKSeh1q6t+Ncvm1cL&#10;zkIUrhYGnKr4kwr8ZvXyxbL3pSqgA1MrZATiQtn7incx+jLLguyUFWECXjlyNoBWRDKxzWoUPaFb&#10;kxV5fpX1gLVHkCoEur0bnXyV8JtGyfipaYKKzFScuMW0Y9q3w56tlqJsUfhOyyMN8Q8srNCOPj1D&#10;3Yko2A71H1BWS4QATZxIsBk0jZYq5UDZTPPfsnnshFcpFxIn+LNM4f/Byo/7B2S6ptpx5oSlEn0m&#10;0YRrjWLTQZ7eh5KiHv0DDgkGfw/yW2AO1h1FqVtE6DslaiKV4rNnDwYj0FO27T9ATehiFyEpdWjQ&#10;DoCkATukgjydC6IOkUm6XCyKqzlnkjxF/rpI5cpEeXrqMcR3CiwbDhVHIp6gxf4+RKJOoaeQRB2M&#10;rjfamGRgu10bZHtBnbFJa8iWnoTLMONYX/HreTFPyM984RIiT+tvEFZHanGjLeVzDhLloNlbV6cG&#10;jEKb8Uz/G0c0TrqN+m+hfiINEcb+pXmjQwf4g7Oeerfi4ftOoOLMvHdUh+vpbDY0ezJm8zckHMNL&#10;z/bSI5wkqIpHzsbjOo4DsvOo245+mqbcHdxS7RqdlB34jayOZKk/k3rHWRoG4NJOUb8mfvUTAAD/&#10;/wMAUEsDBBQABgAIAAAAIQDO66QM1wAAAAIBAAAPAAAAZHJzL2Rvd25yZXYueG1sTI9BT4NAEIXv&#10;Jv6HzZh4s4slMRYZGqOpiceWXnob2BFQdpawS4v+epeTHue9l/e+ybez7dWZR985QbhfJaBYamc6&#10;aRCO5e7uEZQPJIZ6J4zwzR62xfVVTplxF9nz+RAaFUvEZ4TQhjBkWvu6ZUt+5QaW6H240VKI59ho&#10;M9Illtter5PkQVvqJC60NPBLy/XXYbIIVbc+0s++fEvsZpeG97n8nE6viLc38/MTqMBz+AvDgh/R&#10;oYhMlZvEeNUjxEfCoqrFSzegKoQ0BV3k+j968QsAAP//AwBQSwECLQAUAAYACAAAACEAtoM4kv4A&#10;AADhAQAAEwAAAAAAAAAAAAAAAAAAAAAAW0NvbnRlbnRfVHlwZXNdLnhtbFBLAQItABQABgAIAAAA&#10;IQA4/SH/1gAAAJQBAAALAAAAAAAAAAAAAAAAAC8BAABfcmVscy8ucmVsc1BLAQItABQABgAIAAAA&#10;IQBm4wJ1HQIAADkEAAAOAAAAAAAAAAAAAAAAAC4CAABkcnMvZTJvRG9jLnhtbFBLAQItABQABgAI&#10;AAAAIQDO66QM1wAAAAIBAAAPAAAAAAAAAAAAAAAAAHcEAABkcnMvZG93bnJldi54bWxQSwUGAAAA&#10;AAQABADzAAAAewUAAAAA&#10;">
              <w10:wrap type="square" side="larges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FD2" w:rsidRDefault="00524FD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−"/>
      <w:lvlJc w:val="left"/>
      <w:pPr>
        <w:tabs>
          <w:tab w:val="num" w:pos="284"/>
        </w:tabs>
        <w:ind w:left="454" w:hanging="170"/>
      </w:pPr>
      <w:rPr>
        <w:rFonts w:ascii="Courier New" w:hAnsi="Courier New" w:cs="Courier New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1B"/>
    <w:rsid w:val="0007281B"/>
    <w:rsid w:val="0051025A"/>
    <w:rsid w:val="00524FD2"/>
    <w:rsid w:val="007760CB"/>
    <w:rsid w:val="00B40D16"/>
    <w:rsid w:val="00E3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FD8D2A00-A896-495E-A798-9C69B59A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0"/>
    <w:qFormat/>
    <w:pPr>
      <w:keepNext/>
      <w:keepLines/>
      <w:numPr>
        <w:numId w:val="1"/>
      </w:numPr>
      <w:tabs>
        <w:tab w:val="left" w:pos="440"/>
      </w:tabs>
      <w:spacing w:before="480" w:after="0" w:line="312" w:lineRule="auto"/>
      <w:ind w:left="1160" w:hanging="360"/>
      <w:jc w:val="both"/>
      <w:outlineLvl w:val="0"/>
    </w:pPr>
    <w:rPr>
      <w:rFonts w:ascii="Cambria" w:eastAsia="Lucida Sans Unicode" w:hAnsi="Cambria" w:cs="Cambria"/>
      <w:b/>
      <w:bCs/>
      <w:color w:val="365F91"/>
      <w:kern w:val="2"/>
      <w:sz w:val="28"/>
      <w:szCs w:val="28"/>
      <w:lang w:bidi="hi-I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 w:val="0"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 w:hint="default"/>
    </w:rPr>
  </w:style>
  <w:style w:type="character" w:customStyle="1" w:styleId="WW8Num2z0">
    <w:name w:val="WW8Num2z0"/>
    <w:rPr>
      <w:rFonts w:ascii="Times New Roman" w:eastAsia="Times New Roman" w:hAnsi="Times New Roman" w:cs="Times New Roman" w:hint="default"/>
      <w:lang w:val="ru-RU"/>
    </w:rPr>
  </w:style>
  <w:style w:type="character" w:customStyle="1" w:styleId="WW8Num3z0">
    <w:name w:val="WW8Num3z0"/>
    <w:rPr>
      <w:rFonts w:ascii="Symbol" w:hAnsi="Symbol" w:cs="Symbol"/>
      <w:color w:val="00000A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Courier New" w:hAnsi="Courier New" w:cs="Courier New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cs="Times New Roman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ascii="Symbol" w:hAnsi="Symbol" w:cs="Symbol" w:hint="default"/>
      <w:color w:val="000000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ascii="Symbol" w:hAnsi="Symbol" w:cs="Symbol" w:hint="default"/>
      <w:color w:val="000000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Courier New" w:hAnsi="Courier New" w:cs="Courier New"/>
      <w:color w:val="000000"/>
    </w:rPr>
  </w:style>
  <w:style w:type="character" w:customStyle="1" w:styleId="WW8Num13z1">
    <w:name w:val="WW8Num13z1"/>
    <w:rPr>
      <w:rFonts w:ascii="Symbol" w:hAnsi="Symbol" w:cs="Symbol"/>
      <w:color w:val="000000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/>
      <w:color w:val="000000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Times New Roman CYR" w:eastAsia="Times New Roman" w:hAnsi="Times New Roman CYR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ascii="Symbol" w:hAnsi="Symbol" w:cs="Symbol" w:hint="default"/>
      <w:color w:val="000000"/>
    </w:rPr>
  </w:style>
  <w:style w:type="character" w:customStyle="1" w:styleId="WW8Num25z0">
    <w:name w:val="WW8Num25z0"/>
    <w:rPr>
      <w:rFonts w:eastAsia="Times New Roman" w:hint="default"/>
    </w:rPr>
  </w:style>
  <w:style w:type="character" w:customStyle="1" w:styleId="WW8Num26z0">
    <w:name w:val="WW8Num26z0"/>
    <w:rPr>
      <w:sz w:val="28"/>
      <w:szCs w:val="28"/>
    </w:rPr>
  </w:style>
  <w:style w:type="character" w:customStyle="1" w:styleId="WW8Num28z0">
    <w:name w:val="WW8Num28z0"/>
    <w:rPr>
      <w:rFonts w:ascii="Courier New" w:hAnsi="Courier New" w:cs="Courier New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i w:val="0"/>
    </w:rPr>
  </w:style>
  <w:style w:type="character" w:customStyle="1" w:styleId="WW8Num30z0">
    <w:name w:val="WW8Num30z0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Courier New" w:hAnsi="Courier New" w:cs="Courier New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Symbol" w:hAnsi="Symbol" w:cs="Symbol"/>
      <w:color w:val="000000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Times New Roman" w:eastAsia="Times New Roman" w:hAnsi="Times New Roman" w:cs="Times New Roman" w:hint="default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0">
    <w:name w:val="WW8Num35z0"/>
    <w:rPr>
      <w:rFonts w:ascii="Courier New" w:hAnsi="Courier New" w:cs="Courier New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20">
    <w:name w:val="Основной шрифт абзаца2"/>
  </w:style>
  <w:style w:type="character" w:customStyle="1" w:styleId="10">
    <w:name w:val="Заголовок 1 Знак"/>
    <w:rPr>
      <w:rFonts w:ascii="Cambria" w:eastAsia="Lucida Sans Unicode" w:hAnsi="Cambria" w:cs="Cambria"/>
      <w:b/>
      <w:bCs/>
      <w:color w:val="365F91"/>
      <w:kern w:val="2"/>
      <w:sz w:val="28"/>
      <w:szCs w:val="28"/>
      <w:lang w:bidi="hi-IN"/>
    </w:rPr>
  </w:style>
  <w:style w:type="character" w:customStyle="1" w:styleId="21">
    <w:name w:val="Заголовок 2 Знак"/>
    <w:rPr>
      <w:b/>
      <w:bCs/>
      <w:sz w:val="28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4">
    <w:name w:val="Верхний колонтитул Знак"/>
    <w:rPr>
      <w:rFonts w:ascii="Calibri" w:eastAsia="Calibri" w:hAnsi="Calibri" w:cs="Calibri"/>
      <w:sz w:val="22"/>
      <w:szCs w:val="22"/>
    </w:rPr>
  </w:style>
  <w:style w:type="character" w:styleId="a5">
    <w:name w:val="page number"/>
    <w:basedOn w:val="20"/>
  </w:style>
  <w:style w:type="character" w:customStyle="1" w:styleId="a6">
    <w:name w:val="Текст выноски Знак"/>
    <w:rPr>
      <w:rFonts w:ascii="Tahoma" w:eastAsia="Calibri" w:hAnsi="Tahoma" w:cs="Tahoma"/>
      <w:sz w:val="16"/>
      <w:szCs w:val="16"/>
    </w:rPr>
  </w:style>
  <w:style w:type="character" w:styleId="a7">
    <w:name w:val="Hyperlink"/>
    <w:rPr>
      <w:color w:val="0000FF"/>
      <w:u w:val="single"/>
    </w:rPr>
  </w:style>
  <w:style w:type="character" w:customStyle="1" w:styleId="FontStyle13">
    <w:name w:val="Font Style13"/>
    <w:rPr>
      <w:rFonts w:ascii="Times New Roman" w:hAnsi="Times New Roman" w:cs="Times New Roman"/>
      <w:sz w:val="26"/>
    </w:rPr>
  </w:style>
  <w:style w:type="character" w:customStyle="1" w:styleId="fontstyle01">
    <w:name w:val="fontstyle01"/>
    <w:rPr>
      <w:rFonts w:ascii="timesnewromanpsmt" w:hAnsi="timesnewromanpsmt" w:cs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ConsPlusNormal">
    <w:name w:val="ConsPlusNormal Знак"/>
    <w:rPr>
      <w:rFonts w:ascii="Arial" w:hAnsi="Arial" w:cs="Arial"/>
      <w:lang w:val="ru-RU" w:bidi="ar-SA"/>
    </w:rPr>
  </w:style>
  <w:style w:type="character" w:customStyle="1" w:styleId="a8">
    <w:name w:val="Абзац списка Знак"/>
    <w:rPr>
      <w:sz w:val="24"/>
      <w:szCs w:val="24"/>
    </w:rPr>
  </w:style>
  <w:style w:type="character" w:customStyle="1" w:styleId="11">
    <w:name w:val="Верхний колонтитул Знак1"/>
    <w:rPr>
      <w:rFonts w:ascii="Arial" w:eastAsia="Times New Roman" w:hAnsi="Arial" w:cs="Arial"/>
      <w:sz w:val="22"/>
      <w:szCs w:val="22"/>
    </w:rPr>
  </w:style>
  <w:style w:type="character" w:customStyle="1" w:styleId="pt-a1-000016">
    <w:name w:val="pt-a1-000016"/>
    <w:basedOn w:val="20"/>
  </w:style>
  <w:style w:type="character" w:customStyle="1" w:styleId="pt-a1-000022">
    <w:name w:val="pt-a1-000022"/>
    <w:basedOn w:val="20"/>
  </w:style>
  <w:style w:type="character" w:customStyle="1" w:styleId="fontstyle21">
    <w:name w:val="fontstyle21"/>
    <w:rPr>
      <w:rFonts w:ascii="times-roman" w:hAnsi="times-roman" w:cs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2">
    <w:name w:val="Основной шрифт абзаца1"/>
  </w:style>
  <w:style w:type="character" w:customStyle="1" w:styleId="a9">
    <w:name w:val="Текст Знак"/>
    <w:rPr>
      <w:rFonts w:ascii="Courier New" w:hAnsi="Courier New" w:cs="Courier New"/>
      <w:sz w:val="20"/>
      <w:szCs w:val="20"/>
    </w:rPr>
  </w:style>
  <w:style w:type="character" w:customStyle="1" w:styleId="aa">
    <w:name w:val="Нижний колонтитул Знак"/>
    <w:rPr>
      <w:rFonts w:cs="Times New Roman"/>
      <w:sz w:val="24"/>
      <w:szCs w:val="24"/>
    </w:rPr>
  </w:style>
  <w:style w:type="character" w:customStyle="1" w:styleId="22">
    <w:name w:val="Основной текст с отступом 2 Знак"/>
    <w:rPr>
      <w:rFonts w:cs="Times New Roman"/>
      <w:sz w:val="24"/>
      <w:szCs w:val="24"/>
      <w:lang w:val="ru-RU"/>
    </w:rPr>
  </w:style>
  <w:style w:type="character" w:customStyle="1" w:styleId="13">
    <w:name w:val="Номер страницы1"/>
    <w:rPr>
      <w:rFonts w:cs="Times New Roman"/>
    </w:rPr>
  </w:style>
  <w:style w:type="character" w:customStyle="1" w:styleId="14">
    <w:name w:val="Знак Знак1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rPr>
      <w:rFonts w:ascii="Century Schoolbook" w:hAnsi="Century Schoolbook" w:cs="Century Schoolbook"/>
      <w:sz w:val="20"/>
      <w:szCs w:val="20"/>
    </w:rPr>
  </w:style>
  <w:style w:type="character" w:customStyle="1" w:styleId="ab">
    <w:name w:val="Основной текст с отступом Знак"/>
    <w:rPr>
      <w:sz w:val="24"/>
      <w:szCs w:val="24"/>
    </w:rPr>
  </w:style>
  <w:style w:type="character" w:customStyle="1" w:styleId="FontStyle28">
    <w:name w:val="Font Style28"/>
    <w:rPr>
      <w:rFonts w:ascii="Arial" w:hAnsi="Arial" w:cs="Arial"/>
      <w:sz w:val="24"/>
      <w:szCs w:val="24"/>
    </w:rPr>
  </w:style>
  <w:style w:type="character" w:customStyle="1" w:styleId="23">
    <w:name w:val="Основной текст 2 Знак"/>
    <w:rPr>
      <w:rFonts w:ascii="Calibri" w:hAnsi="Calibri" w:cs="Calibri"/>
      <w:sz w:val="22"/>
      <w:szCs w:val="22"/>
    </w:rPr>
  </w:style>
  <w:style w:type="character" w:customStyle="1" w:styleId="ac">
    <w:name w:val="Название объекта Знак"/>
    <w:rPr>
      <w:sz w:val="26"/>
    </w:rPr>
  </w:style>
  <w:style w:type="character" w:customStyle="1" w:styleId="S1">
    <w:name w:val="S_Маркированный Знак1"/>
    <w:rPr>
      <w:sz w:val="24"/>
      <w:szCs w:val="24"/>
    </w:rPr>
  </w:style>
  <w:style w:type="character" w:customStyle="1" w:styleId="ad">
    <w:name w:val="Основной текст Знак"/>
    <w:rPr>
      <w:rFonts w:ascii="Calibri" w:eastAsia="Calibri" w:hAnsi="Calibri" w:cs="Calibri"/>
    </w:rPr>
  </w:style>
  <w:style w:type="character" w:customStyle="1" w:styleId="ae">
    <w:name w:val="Название Знак"/>
    <w:rPr>
      <w:rFonts w:ascii="Calibri" w:eastAsia="Calibri" w:hAnsi="Calibri" w:cs="Calibri"/>
      <w:sz w:val="28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cs="Times New Roman"/>
      <w:b w:val="0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Times New Roman"/>
      <w:color w:val="000000"/>
    </w:rPr>
  </w:style>
  <w:style w:type="character" w:customStyle="1" w:styleId="ListLabel6">
    <w:name w:val="ListLabel 6"/>
    <w:rPr>
      <w:rFonts w:cs="Calibri"/>
      <w:b w:val="0"/>
    </w:rPr>
  </w:style>
  <w:style w:type="character" w:customStyle="1" w:styleId="ListLabel7">
    <w:name w:val="ListLabel 7"/>
    <w:rPr>
      <w:rFonts w:cs="Calibri"/>
    </w:rPr>
  </w:style>
  <w:style w:type="character" w:customStyle="1" w:styleId="15">
    <w:name w:val="Нижний колонтитул Знак1"/>
    <w:rPr>
      <w:rFonts w:eastAsia="Lucida Sans Unicode" w:cs="Mangal"/>
      <w:kern w:val="2"/>
      <w:sz w:val="24"/>
      <w:szCs w:val="24"/>
      <w:lang w:bidi="hi-IN"/>
    </w:rPr>
  </w:style>
  <w:style w:type="character" w:customStyle="1" w:styleId="16">
    <w:name w:val="Основной текст с отступом Знак1"/>
    <w:rPr>
      <w:rFonts w:eastAsia="Lucida Sans Unicode" w:cs="Mangal"/>
      <w:kern w:val="2"/>
      <w:sz w:val="24"/>
      <w:szCs w:val="24"/>
      <w:lang w:bidi="hi-IN"/>
    </w:rPr>
  </w:style>
  <w:style w:type="character" w:customStyle="1" w:styleId="S">
    <w:name w:val="S_Обычный Знак"/>
    <w:rPr>
      <w:rFonts w:eastAsia="MS Mincho" w:cs="Mangal"/>
      <w:b/>
      <w:kern w:val="2"/>
      <w:sz w:val="28"/>
      <w:szCs w:val="28"/>
      <w:lang w:bidi="hi-IN"/>
    </w:rPr>
  </w:style>
  <w:style w:type="character" w:customStyle="1" w:styleId="17">
    <w:name w:val="Текст выноски Знак1"/>
    <w:rPr>
      <w:rFonts w:ascii="Tahoma" w:eastAsia="Lucida Sans Unicode" w:hAnsi="Tahoma" w:cs="Mangal"/>
      <w:kern w:val="2"/>
      <w:sz w:val="16"/>
      <w:szCs w:val="14"/>
      <w:lang w:bidi="hi-IN"/>
    </w:rPr>
  </w:style>
  <w:style w:type="character" w:styleId="af">
    <w:name w:val="FollowedHyperlink"/>
    <w:rPr>
      <w:color w:val="800080"/>
      <w:u w:val="single"/>
    </w:rPr>
  </w:style>
  <w:style w:type="character" w:customStyle="1" w:styleId="af0">
    <w:name w:val="Схема документа Знак"/>
    <w:rPr>
      <w:rFonts w:ascii="Tahoma" w:eastAsia="Lucida Sans Unicode" w:hAnsi="Tahoma" w:cs="Tahoma"/>
      <w:kern w:val="2"/>
      <w:shd w:val="clear" w:color="auto" w:fill="000080"/>
      <w:lang w:bidi="hi-IN"/>
    </w:rPr>
  </w:style>
  <w:style w:type="character" w:customStyle="1" w:styleId="18">
    <w:name w:val="Текст Знак1"/>
    <w:rPr>
      <w:rFonts w:ascii="Courier New" w:hAnsi="Courier New" w:cs="Courier New"/>
    </w:rPr>
  </w:style>
  <w:style w:type="character" w:customStyle="1" w:styleId="210">
    <w:name w:val="Основной текст с отступом 2 Знак1"/>
    <w:rPr>
      <w:rFonts w:eastAsia="Lucida Sans Unicode" w:cs="Mangal"/>
      <w:kern w:val="2"/>
      <w:sz w:val="24"/>
      <w:szCs w:val="24"/>
      <w:lang w:bidi="hi-IN"/>
    </w:rPr>
  </w:style>
  <w:style w:type="character" w:customStyle="1" w:styleId="19">
    <w:name w:val="Название объекта Знак1"/>
    <w:rPr>
      <w:rFonts w:ascii="Calibri" w:hAnsi="Calibri" w:cs="Calibri"/>
      <w:b/>
      <w:bCs/>
    </w:rPr>
  </w:style>
  <w:style w:type="character" w:customStyle="1" w:styleId="1a">
    <w:name w:val="Название Знак1"/>
    <w:rPr>
      <w:rFonts w:ascii="Cambria" w:hAnsi="Cambria" w:cs="Mangal"/>
      <w:b/>
      <w:bCs/>
      <w:kern w:val="2"/>
      <w:sz w:val="32"/>
      <w:szCs w:val="29"/>
      <w:lang w:bidi="hi-IN"/>
    </w:rPr>
  </w:style>
  <w:style w:type="character" w:customStyle="1" w:styleId="6">
    <w:name w:val="Знак Знак6"/>
    <w:rPr>
      <w:rFonts w:cs="Times New Roman"/>
      <w:b/>
      <w:bCs/>
      <w:lang w:val="x-none"/>
    </w:rPr>
  </w:style>
  <w:style w:type="character" w:customStyle="1" w:styleId="190">
    <w:name w:val="Знак Знак19"/>
    <w:rPr>
      <w:rFonts w:ascii="Cambria" w:hAnsi="Cambria" w:cs="Times New Roman"/>
      <w:b/>
      <w:bCs/>
      <w:i/>
      <w:iCs/>
      <w:sz w:val="28"/>
      <w:szCs w:val="28"/>
      <w:lang w:val="x-none"/>
    </w:rPr>
  </w:style>
  <w:style w:type="character" w:customStyle="1" w:styleId="FontStyle33">
    <w:name w:val="Font Style33"/>
    <w:rPr>
      <w:rFonts w:ascii="Arial Narrow" w:hAnsi="Arial Narrow" w:cs="Arial Narrow"/>
      <w:sz w:val="24"/>
      <w:szCs w:val="24"/>
    </w:rPr>
  </w:style>
  <w:style w:type="character" w:customStyle="1" w:styleId="FontStyle37">
    <w:name w:val="Font Style37"/>
    <w:rPr>
      <w:rFonts w:ascii="Trebuchet MS" w:hAnsi="Trebuchet MS" w:cs="Trebuchet MS"/>
      <w:b/>
      <w:bCs/>
      <w:i/>
      <w:iCs/>
      <w:sz w:val="20"/>
      <w:szCs w:val="20"/>
    </w:rPr>
  </w:style>
  <w:style w:type="paragraph" w:customStyle="1" w:styleId="Heading">
    <w:name w:val="Heading"/>
    <w:basedOn w:val="a"/>
    <w:next w:val="a"/>
    <w:pPr>
      <w:spacing w:before="240" w:after="60" w:line="240" w:lineRule="auto"/>
      <w:jc w:val="center"/>
      <w:outlineLvl w:val="0"/>
    </w:pPr>
    <w:rPr>
      <w:rFonts w:ascii="Cambria" w:eastAsia="Times New Roman" w:hAnsi="Cambria" w:cs="Mangal"/>
      <w:b/>
      <w:bCs/>
      <w:kern w:val="2"/>
      <w:sz w:val="32"/>
      <w:szCs w:val="29"/>
      <w:lang w:bidi="hi-IN"/>
    </w:rPr>
  </w:style>
  <w:style w:type="paragraph" w:styleId="a0">
    <w:name w:val="Body Text"/>
    <w:basedOn w:val="a"/>
    <w:pPr>
      <w:jc w:val="both"/>
    </w:pPr>
    <w:rPr>
      <w:rFonts w:ascii="Bookman Old Style" w:hAnsi="Bookman Old Style" w:cs="Bookman Old Style"/>
      <w:b/>
      <w:bCs/>
      <w:i/>
      <w:iCs/>
    </w:rPr>
  </w:style>
  <w:style w:type="paragraph" w:styleId="af1">
    <w:name w:val="List"/>
    <w:basedOn w:val="a0"/>
    <w:pPr>
      <w:spacing w:after="120" w:line="240" w:lineRule="auto"/>
      <w:jc w:val="left"/>
    </w:pPr>
    <w:rPr>
      <w:rFonts w:ascii="Calibri" w:hAnsi="Calibri" w:cs="Mangal"/>
      <w:b w:val="0"/>
      <w:bCs w:val="0"/>
      <w:i w:val="0"/>
      <w:iCs w:val="0"/>
      <w:kern w:val="2"/>
      <w:sz w:val="20"/>
      <w:szCs w:val="20"/>
      <w:lang w:bidi="hi-IN"/>
    </w:rPr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24">
    <w:name w:val="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4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BlockQuotation">
    <w:name w:val="Block Quotation"/>
    <w:basedOn w:val="a"/>
    <w:pPr>
      <w:widowControl w:val="0"/>
      <w:overflowPunct w:val="0"/>
      <w:autoSpaceDE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5">
    <w:name w:val="List Paragraph"/>
    <w:basedOn w:val="a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pt-consplusnormal-000051">
    <w:name w:val="pt-consplusnormal-000051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consplusnormal-000042">
    <w:name w:val="pt-consplusnormal-000042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7">
    <w:name w:val="Normal (Web)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af8">
    <w:name w:val="Содержимое таблицы"/>
    <w:basedOn w:val="a"/>
    <w:pPr>
      <w:widowControl w:val="0"/>
      <w:suppressLineNumbers/>
      <w:spacing w:after="160" w:line="254" w:lineRule="auto"/>
    </w:pPr>
    <w:rPr>
      <w:rFonts w:eastAsia="Times New Roman"/>
    </w:rPr>
  </w:style>
  <w:style w:type="paragraph" w:customStyle="1" w:styleId="af9">
    <w:name w:val="Заголовок"/>
    <w:basedOn w:val="a"/>
    <w:next w:val="a0"/>
    <w:pPr>
      <w:keepNext/>
      <w:spacing w:before="240" w:after="120" w:line="240" w:lineRule="auto"/>
      <w:jc w:val="center"/>
    </w:pPr>
    <w:rPr>
      <w:rFonts w:cs="Mangal"/>
      <w:kern w:val="2"/>
      <w:sz w:val="28"/>
      <w:szCs w:val="20"/>
      <w:lang w:bidi="hi-IN"/>
    </w:rPr>
  </w:style>
  <w:style w:type="paragraph" w:customStyle="1" w:styleId="1b">
    <w:name w:val="Название1"/>
    <w:basedOn w:val="a"/>
    <w:pPr>
      <w:suppressLineNumbers/>
      <w:spacing w:before="120" w:after="120" w:line="240" w:lineRule="auto"/>
    </w:pPr>
    <w:rPr>
      <w:rFonts w:ascii="Times New Roman" w:eastAsia="Lucida Sans Unicode" w:hAnsi="Times New Roman" w:cs="Mangal"/>
      <w:i/>
      <w:iCs/>
      <w:kern w:val="2"/>
      <w:sz w:val="24"/>
      <w:szCs w:val="24"/>
      <w:lang w:bidi="hi-IN"/>
    </w:rPr>
  </w:style>
  <w:style w:type="paragraph" w:customStyle="1" w:styleId="1c">
    <w:name w:val="Указатель1"/>
    <w:basedOn w:val="a"/>
    <w:pPr>
      <w:suppressLineNumber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bidi="hi-IN"/>
    </w:rPr>
  </w:style>
  <w:style w:type="paragraph" w:customStyle="1" w:styleId="1d">
    <w:name w:val="Текст1"/>
    <w:basedOn w:val="a"/>
    <w:pPr>
      <w:spacing w:after="0" w:line="240" w:lineRule="auto"/>
    </w:pPr>
    <w:rPr>
      <w:rFonts w:ascii="Courier New" w:eastAsia="Lucida Sans Unicode" w:hAnsi="Courier New" w:cs="Courier New"/>
      <w:kern w:val="2"/>
      <w:sz w:val="20"/>
      <w:szCs w:val="20"/>
      <w:lang w:bidi="hi-IN"/>
    </w:rPr>
  </w:style>
  <w:style w:type="paragraph" w:styleId="afa">
    <w:name w:val="footer"/>
    <w:basedOn w:val="a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bidi="hi-IN"/>
    </w:rPr>
  </w:style>
  <w:style w:type="paragraph" w:customStyle="1" w:styleId="211">
    <w:name w:val="Основной текст с отступом 21"/>
    <w:basedOn w:val="a"/>
    <w:pPr>
      <w:spacing w:after="0" w:line="240" w:lineRule="auto"/>
      <w:ind w:firstLine="708"/>
    </w:pPr>
    <w:rPr>
      <w:rFonts w:ascii="Times New Roman" w:eastAsia="Lucida Sans Unicode" w:hAnsi="Times New Roman" w:cs="Mangal"/>
      <w:kern w:val="2"/>
      <w:sz w:val="24"/>
      <w:szCs w:val="24"/>
      <w:lang w:bidi="hi-IN"/>
    </w:rPr>
  </w:style>
  <w:style w:type="paragraph" w:customStyle="1" w:styleId="1e">
    <w:name w:val="Название объекта1"/>
    <w:basedOn w:val="a"/>
    <w:pPr>
      <w:spacing w:before="240" w:after="60" w:line="240" w:lineRule="auto"/>
    </w:pPr>
    <w:rPr>
      <w:rFonts w:ascii="Times New Roman" w:eastAsia="Lucida Sans Unicode" w:hAnsi="Times New Roman" w:cs="Mangal"/>
      <w:kern w:val="2"/>
      <w:sz w:val="26"/>
      <w:szCs w:val="20"/>
      <w:lang w:bidi="hi-IN"/>
    </w:rPr>
  </w:style>
  <w:style w:type="paragraph" w:customStyle="1" w:styleId="1f">
    <w:name w:val="Маркированный список1"/>
    <w:basedOn w:val="a"/>
    <w:pPr>
      <w:widowControl w:val="0"/>
      <w:tabs>
        <w:tab w:val="left" w:pos="720"/>
      </w:tabs>
      <w:spacing w:before="120" w:after="0" w:line="240" w:lineRule="auto"/>
      <w:ind w:left="360" w:hanging="360"/>
      <w:jc w:val="both"/>
    </w:pPr>
    <w:rPr>
      <w:rFonts w:ascii="Times New Roman" w:eastAsia="Lucida Sans Unicode" w:hAnsi="Times New Roman" w:cs="Mangal"/>
      <w:kern w:val="2"/>
      <w:sz w:val="26"/>
      <w:szCs w:val="20"/>
      <w:lang w:bidi="hi-IN"/>
    </w:rPr>
  </w:style>
  <w:style w:type="paragraph" w:customStyle="1" w:styleId="1f0">
    <w:name w:val="Абзац списка1"/>
    <w:basedOn w:val="a"/>
    <w:pPr>
      <w:ind w:left="720"/>
    </w:pPr>
    <w:rPr>
      <w:rFonts w:eastAsia="Lucida Sans Unicode"/>
      <w:kern w:val="2"/>
      <w:lang w:bidi="hi-IN"/>
    </w:rPr>
  </w:style>
  <w:style w:type="paragraph" w:customStyle="1" w:styleId="1f1">
    <w:name w:val="Текст выноски1"/>
    <w:basedOn w:val="a"/>
    <w:pPr>
      <w:spacing w:after="0" w:line="240" w:lineRule="auto"/>
    </w:pPr>
    <w:rPr>
      <w:rFonts w:ascii="Tahoma" w:eastAsia="Lucida Sans Unicode" w:hAnsi="Tahoma" w:cs="Tahoma"/>
      <w:kern w:val="2"/>
      <w:sz w:val="16"/>
      <w:szCs w:val="16"/>
      <w:lang w:bidi="hi-IN"/>
    </w:rPr>
  </w:style>
  <w:style w:type="paragraph" w:styleId="afb">
    <w:name w:val="Body Text Indent"/>
    <w:basedOn w:val="a"/>
    <w:pPr>
      <w:spacing w:after="120" w:line="240" w:lineRule="auto"/>
      <w:ind w:left="283"/>
    </w:pPr>
    <w:rPr>
      <w:rFonts w:ascii="Times New Roman" w:eastAsia="Lucida Sans Unicode" w:hAnsi="Times New Roman" w:cs="Mangal"/>
      <w:kern w:val="2"/>
      <w:sz w:val="24"/>
      <w:szCs w:val="24"/>
      <w:lang w:bidi="hi-IN"/>
    </w:rPr>
  </w:style>
  <w:style w:type="paragraph" w:customStyle="1" w:styleId="Style4">
    <w:name w:val="Style4"/>
    <w:basedOn w:val="a"/>
    <w:pPr>
      <w:widowControl w:val="0"/>
      <w:spacing w:after="0" w:line="274" w:lineRule="exact"/>
      <w:ind w:firstLine="720"/>
      <w:jc w:val="both"/>
    </w:pPr>
    <w:rPr>
      <w:rFonts w:ascii="Arial" w:eastAsia="Lucida Sans Unicode" w:hAnsi="Arial" w:cs="Arial"/>
      <w:kern w:val="2"/>
      <w:sz w:val="24"/>
      <w:szCs w:val="24"/>
      <w:lang w:bidi="hi-IN"/>
    </w:rPr>
  </w:style>
  <w:style w:type="paragraph" w:customStyle="1" w:styleId="212">
    <w:name w:val="Основной текст 21"/>
    <w:basedOn w:val="a"/>
    <w:pPr>
      <w:spacing w:after="120" w:line="480" w:lineRule="auto"/>
    </w:pPr>
    <w:rPr>
      <w:rFonts w:eastAsia="Lucida Sans Unicode"/>
      <w:kern w:val="2"/>
      <w:lang w:bidi="hi-IN"/>
    </w:rPr>
  </w:style>
  <w:style w:type="paragraph" w:customStyle="1" w:styleId="S0">
    <w:name w:val="S_Обычный"/>
    <w:basedOn w:val="a"/>
    <w:pPr>
      <w:spacing w:after="0"/>
      <w:ind w:firstLine="709"/>
      <w:jc w:val="both"/>
    </w:pPr>
    <w:rPr>
      <w:rFonts w:ascii="Times New Roman" w:eastAsia="MS Mincho" w:hAnsi="Times New Roman" w:cs="Mangal"/>
      <w:b/>
      <w:kern w:val="2"/>
      <w:sz w:val="28"/>
      <w:szCs w:val="28"/>
      <w:lang w:val="x-none" w:bidi="hi-IN"/>
    </w:rPr>
  </w:style>
  <w:style w:type="paragraph" w:customStyle="1" w:styleId="S2">
    <w:name w:val="S_Маркированный"/>
    <w:basedOn w:val="1f"/>
    <w:pPr>
      <w:widowControl/>
      <w:tabs>
        <w:tab w:val="clear" w:pos="720"/>
        <w:tab w:val="left" w:pos="357"/>
      </w:tabs>
      <w:spacing w:before="0" w:line="360" w:lineRule="auto"/>
      <w:ind w:left="0" w:firstLine="709"/>
    </w:pPr>
    <w:rPr>
      <w:sz w:val="24"/>
      <w:szCs w:val="24"/>
    </w:rPr>
  </w:style>
  <w:style w:type="paragraph" w:customStyle="1" w:styleId="1f2">
    <w:name w:val="Обычный (веб)1"/>
    <w:basedOn w:val="a"/>
    <w:pPr>
      <w:spacing w:after="0" w:line="360" w:lineRule="auto"/>
      <w:ind w:left="1080" w:firstLine="709"/>
      <w:jc w:val="both"/>
    </w:pPr>
    <w:rPr>
      <w:rFonts w:cs="Mangal"/>
      <w:spacing w:val="-5"/>
      <w:kern w:val="2"/>
      <w:sz w:val="28"/>
      <w:szCs w:val="28"/>
      <w:lang w:bidi="hi-IN"/>
    </w:rPr>
  </w:style>
  <w:style w:type="paragraph" w:customStyle="1" w:styleId="1f3">
    <w:name w:val="Схема документа1"/>
    <w:basedOn w:val="a"/>
    <w:pPr>
      <w:shd w:val="clear" w:color="auto" w:fill="000080"/>
      <w:spacing w:after="0" w:line="240" w:lineRule="auto"/>
    </w:pPr>
    <w:rPr>
      <w:rFonts w:ascii="Tahoma" w:eastAsia="Lucida Sans Unicode" w:hAnsi="Tahoma" w:cs="Tahoma"/>
      <w:kern w:val="2"/>
      <w:sz w:val="20"/>
      <w:szCs w:val="20"/>
      <w:lang w:bidi="hi-IN"/>
    </w:rPr>
  </w:style>
  <w:style w:type="paragraph" w:customStyle="1" w:styleId="25">
    <w:name w:val="Текст2"/>
    <w:basedOn w:val="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c">
    <w:name w:val="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6">
    <w:name w:val="Маркированный список2"/>
    <w:basedOn w:val="a"/>
    <w:pPr>
      <w:widowControl w:val="0"/>
      <w:numPr>
        <w:numId w:val="2"/>
      </w:numPr>
      <w:tabs>
        <w:tab w:val="left" w:pos="357"/>
      </w:tabs>
      <w:autoSpaceDE w:val="0"/>
      <w:spacing w:before="120"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fd">
    <w:name w:val="Мария"/>
    <w:basedOn w:val="a"/>
    <w:pPr>
      <w:spacing w:before="240" w:after="12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1">
    <w:name w:val="Основной текст с отступом 22"/>
    <w:basedOn w:val="a"/>
    <w:pPr>
      <w:spacing w:after="120" w:line="480" w:lineRule="auto"/>
      <w:ind w:left="283"/>
    </w:pPr>
    <w:rPr>
      <w:rFonts w:ascii="Times New Roman" w:eastAsia="Lucida Sans Unicode" w:hAnsi="Times New Roman" w:cs="Mangal"/>
      <w:kern w:val="2"/>
      <w:sz w:val="24"/>
      <w:szCs w:val="24"/>
      <w:lang w:bidi="hi-I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 w:cs="Mangal"/>
      <w:kern w:val="2"/>
      <w:sz w:val="24"/>
      <w:szCs w:val="24"/>
      <w:lang w:eastAsia="zh-CN" w:bidi="hi-IN"/>
    </w:rPr>
  </w:style>
  <w:style w:type="paragraph" w:customStyle="1" w:styleId="27">
    <w:name w:val="Название объекта2"/>
    <w:basedOn w:val="a"/>
    <w:next w:val="a"/>
    <w:rPr>
      <w:rFonts w:eastAsia="Times New Roman"/>
      <w:b/>
      <w:bCs/>
      <w:sz w:val="20"/>
      <w:szCs w:val="20"/>
      <w:lang w:val="x-none"/>
    </w:rPr>
  </w:style>
  <w:style w:type="paragraph" w:customStyle="1" w:styleId="1f4">
    <w:name w:val="Основной текст1"/>
    <w:basedOn w:val="Standard"/>
    <w:pPr>
      <w:shd w:val="clear" w:color="auto" w:fill="FFFFFF"/>
      <w:spacing w:before="240" w:after="60" w:line="283" w:lineRule="exact"/>
      <w:ind w:hanging="360"/>
    </w:pPr>
    <w:rPr>
      <w:rFonts w:eastAsia="Times New Roman" w:cs="Times New Roman"/>
      <w:sz w:val="23"/>
      <w:szCs w:val="23"/>
    </w:rPr>
  </w:style>
  <w:style w:type="paragraph" w:customStyle="1" w:styleId="western">
    <w:name w:val="western"/>
    <w:basedOn w:val="a"/>
    <w:pPr>
      <w:spacing w:before="280" w:after="115"/>
    </w:pPr>
    <w:rPr>
      <w:rFonts w:eastAsia="Times New Roman"/>
      <w:color w:val="000000"/>
    </w:rPr>
  </w:style>
  <w:style w:type="paragraph" w:styleId="1f5">
    <w:name w:val="toc 1"/>
    <w:basedOn w:val="a"/>
    <w:next w:val="a"/>
    <w:pPr>
      <w:tabs>
        <w:tab w:val="left" w:pos="440"/>
        <w:tab w:val="right" w:leader="dot" w:pos="9639"/>
      </w:tabs>
      <w:spacing w:before="120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hi-IN"/>
    </w:rPr>
  </w:style>
  <w:style w:type="paragraph" w:styleId="28">
    <w:name w:val="toc 2"/>
    <w:basedOn w:val="a"/>
    <w:next w:val="a"/>
    <w:pPr>
      <w:tabs>
        <w:tab w:val="right" w:leader="dot" w:pos="9790"/>
      </w:tabs>
      <w:spacing w:before="120" w:after="0" w:line="200" w:lineRule="atLeast"/>
      <w:ind w:right="444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31">
    <w:name w:val="toc 3"/>
    <w:basedOn w:val="a"/>
    <w:next w:val="a"/>
    <w:pPr>
      <w:tabs>
        <w:tab w:val="right" w:leader="dot" w:pos="9639"/>
      </w:tabs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bidi="hi-I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29">
    <w:name w:val="Абзац списка2"/>
    <w:basedOn w:val="a"/>
    <w:pPr>
      <w:ind w:left="720"/>
    </w:pPr>
    <w:rPr>
      <w:rFonts w:eastAsia="Lucida Sans Unicode"/>
      <w:kern w:val="2"/>
      <w:lang w:bidi="hi-I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Style32">
    <w:name w:val="Style32"/>
    <w:basedOn w:val="a"/>
    <w:pPr>
      <w:widowControl w:val="0"/>
      <w:autoSpaceDE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formattext">
    <w:name w:val="formattext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subject/>
  <dc:creator>MB</dc:creator>
  <cp:keywords/>
  <cp:lastModifiedBy>Пользователь Windows</cp:lastModifiedBy>
  <cp:revision>2</cp:revision>
  <cp:lastPrinted>2023-12-11T09:36:00Z</cp:lastPrinted>
  <dcterms:created xsi:type="dcterms:W3CDTF">2025-06-06T11:33:00Z</dcterms:created>
  <dcterms:modified xsi:type="dcterms:W3CDTF">2025-06-06T11:33:00Z</dcterms:modified>
</cp:coreProperties>
</file>