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261EF9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DC5DB7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Шестнадцатого</w:t>
      </w:r>
      <w:r w:rsidR="00B57D18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544134">
        <w:rPr>
          <w:rFonts w:ascii="Times New Roman" w:hAnsi="Times New Roman"/>
          <w:sz w:val="28"/>
          <w:szCs w:val="28"/>
        </w:rPr>
        <w:t>четвертого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DB7">
        <w:rPr>
          <w:rFonts w:ascii="Times New Roman" w:hAnsi="Times New Roman"/>
          <w:sz w:val="28"/>
          <w:szCs w:val="28"/>
        </w:rPr>
        <w:t xml:space="preserve">от </w:t>
      </w:r>
      <w:r w:rsidR="00DC5DB7" w:rsidRPr="00DC5DB7">
        <w:rPr>
          <w:rFonts w:ascii="Times New Roman" w:hAnsi="Times New Roman"/>
          <w:sz w:val="28"/>
          <w:szCs w:val="28"/>
        </w:rPr>
        <w:t>15 марта</w:t>
      </w:r>
      <w:r w:rsidRPr="00DC5DB7">
        <w:rPr>
          <w:rFonts w:ascii="Times New Roman" w:hAnsi="Times New Roman"/>
          <w:sz w:val="28"/>
          <w:szCs w:val="28"/>
        </w:rPr>
        <w:t xml:space="preserve"> 202</w:t>
      </w:r>
      <w:r w:rsidR="00DC5DB7" w:rsidRPr="00DC5DB7">
        <w:rPr>
          <w:rFonts w:ascii="Times New Roman" w:hAnsi="Times New Roman"/>
          <w:sz w:val="28"/>
          <w:szCs w:val="28"/>
        </w:rPr>
        <w:t>2</w:t>
      </w:r>
      <w:r w:rsidR="00DC5980" w:rsidRPr="00DC5DB7">
        <w:rPr>
          <w:rFonts w:ascii="Times New Roman" w:hAnsi="Times New Roman"/>
          <w:sz w:val="28"/>
          <w:szCs w:val="28"/>
        </w:rPr>
        <w:t xml:space="preserve"> </w:t>
      </w:r>
      <w:r w:rsidRPr="00DC5DB7">
        <w:rPr>
          <w:rFonts w:ascii="Times New Roman" w:hAnsi="Times New Roman"/>
          <w:sz w:val="28"/>
          <w:szCs w:val="28"/>
        </w:rPr>
        <w:t>года</w:t>
      </w:r>
      <w:r w:rsidR="00E81BDD" w:rsidRPr="00DC5DB7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DC5DB7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DC5DB7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DC5DB7">
        <w:rPr>
          <w:rFonts w:ascii="Times New Roman" w:hAnsi="Times New Roman"/>
          <w:sz w:val="28"/>
          <w:szCs w:val="28"/>
        </w:rPr>
        <w:t xml:space="preserve">№ </w:t>
      </w:r>
      <w:r w:rsidR="00DC5DB7" w:rsidRPr="00DC5DB7">
        <w:rPr>
          <w:rFonts w:ascii="Times New Roman" w:hAnsi="Times New Roman"/>
          <w:sz w:val="28"/>
          <w:szCs w:val="28"/>
        </w:rPr>
        <w:t>7</w:t>
      </w:r>
      <w:r w:rsidR="00C907F4" w:rsidRPr="00DC5DB7">
        <w:rPr>
          <w:rFonts w:ascii="Times New Roman" w:hAnsi="Times New Roman"/>
          <w:sz w:val="28"/>
          <w:szCs w:val="28"/>
        </w:rPr>
        <w:t>3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20</w:t>
      </w:r>
      <w:r w:rsidR="003C25F5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5F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5F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5F14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5F1475" w:rsidRDefault="00E81BDD" w:rsidP="005F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20</w:t>
      </w:r>
      <w:r w:rsidR="003C25F5">
        <w:rPr>
          <w:rFonts w:ascii="Times New Roman" w:hAnsi="Times New Roman"/>
          <w:sz w:val="28"/>
          <w:szCs w:val="28"/>
        </w:rPr>
        <w:t>2</w:t>
      </w:r>
      <w:r w:rsidR="00B861FF">
        <w:rPr>
          <w:rFonts w:ascii="Times New Roman" w:hAnsi="Times New Roman"/>
          <w:sz w:val="28"/>
          <w:szCs w:val="28"/>
        </w:rPr>
        <w:t xml:space="preserve">1 по </w:t>
      </w:r>
      <w:r w:rsidR="00083392">
        <w:rPr>
          <w:rFonts w:ascii="Times New Roman" w:hAnsi="Times New Roman"/>
          <w:sz w:val="28"/>
          <w:szCs w:val="28"/>
        </w:rPr>
        <w:t>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5F1475">
        <w:rPr>
          <w:rFonts w:ascii="Times New Roman" w:hAnsi="Times New Roman"/>
          <w:bCs/>
          <w:sz w:val="28"/>
          <w:szCs w:val="28"/>
        </w:rPr>
        <w:t>15 903,54552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Pr="00DA6834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="005F1475">
        <w:rPr>
          <w:rFonts w:ascii="Times New Roman" w:hAnsi="Times New Roman"/>
          <w:bCs/>
          <w:sz w:val="28"/>
          <w:szCs w:val="28"/>
        </w:rPr>
        <w:t>16 356,38717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Pr="00DA6834">
        <w:rPr>
          <w:rFonts w:ascii="Times New Roman" w:hAnsi="Times New Roman"/>
          <w:sz w:val="28"/>
          <w:szCs w:val="28"/>
        </w:rPr>
        <w:t xml:space="preserve">тыс. рублей с превышением расходов над доходами в сумме </w:t>
      </w:r>
      <w:r w:rsidR="005F1475">
        <w:rPr>
          <w:rFonts w:ascii="Times New Roman" w:hAnsi="Times New Roman"/>
          <w:bCs/>
          <w:sz w:val="28"/>
          <w:szCs w:val="28"/>
        </w:rPr>
        <w:t>452,84165</w:t>
      </w:r>
      <w:r w:rsidR="00DA6834" w:rsidRPr="00DA6834">
        <w:rPr>
          <w:rFonts w:ascii="Times New Roman" w:hAnsi="Times New Roman"/>
          <w:bCs/>
          <w:sz w:val="28"/>
          <w:szCs w:val="28"/>
        </w:rPr>
        <w:t xml:space="preserve"> </w:t>
      </w:r>
      <w:r w:rsidRPr="00DA6834">
        <w:rPr>
          <w:rFonts w:ascii="Times New Roman" w:hAnsi="Times New Roman"/>
          <w:sz w:val="28"/>
          <w:szCs w:val="28"/>
        </w:rPr>
        <w:t>тыс</w:t>
      </w:r>
      <w:r w:rsidRPr="00E81BDD">
        <w:rPr>
          <w:rFonts w:ascii="Times New Roman" w:hAnsi="Times New Roman"/>
          <w:sz w:val="28"/>
          <w:szCs w:val="28"/>
        </w:rPr>
        <w:t>. рублей.</w:t>
      </w:r>
    </w:p>
    <w:p w:rsidR="00E81BDD" w:rsidRPr="00E81BDD" w:rsidRDefault="00E81BDD" w:rsidP="005F1475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5F14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доходам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бюджета сельсовета</w:t>
      </w:r>
      <w:r w:rsidR="005F1475">
        <w:rPr>
          <w:rFonts w:ascii="Times New Roman" w:hAnsi="Times New Roman"/>
          <w:sz w:val="28"/>
          <w:szCs w:val="28"/>
        </w:rPr>
        <w:t xml:space="preserve"> за</w:t>
      </w:r>
      <w:r w:rsidR="00E81BDD" w:rsidRPr="00E81BDD">
        <w:rPr>
          <w:rFonts w:ascii="Times New Roman" w:hAnsi="Times New Roman"/>
          <w:sz w:val="28"/>
          <w:szCs w:val="28"/>
        </w:rPr>
        <w:t xml:space="preserve"> 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согласно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приложению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№1,</w:t>
      </w:r>
    </w:p>
    <w:p w:rsidR="00E81BDD" w:rsidRPr="00E81BDD" w:rsidRDefault="00DC5980" w:rsidP="005F1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структуре расходов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бюджета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сельсовета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за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20</w:t>
      </w:r>
      <w:r w:rsidR="00083392">
        <w:rPr>
          <w:rFonts w:ascii="Times New Roman" w:hAnsi="Times New Roman"/>
          <w:sz w:val="28"/>
          <w:szCs w:val="28"/>
        </w:rPr>
        <w:t>2</w:t>
      </w:r>
      <w:r w:rsidR="00544134">
        <w:rPr>
          <w:rFonts w:ascii="Times New Roman" w:hAnsi="Times New Roman"/>
          <w:sz w:val="28"/>
          <w:szCs w:val="28"/>
        </w:rPr>
        <w:t>1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год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согласно приложению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5F14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5F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544134">
        <w:rPr>
          <w:rFonts w:ascii="Times New Roman" w:hAnsi="Times New Roman" w:cs="Times New Roman"/>
          <w:sz w:val="28"/>
          <w:szCs w:val="28"/>
        </w:rPr>
        <w:t>Алекбашеву О.Б.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199" w:rsidRDefault="00DF1199" w:rsidP="00B00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99" w:rsidRDefault="00DF1199" w:rsidP="00B00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261EF9"/>
    <w:rsid w:val="003C25F5"/>
    <w:rsid w:val="00544134"/>
    <w:rsid w:val="0059130B"/>
    <w:rsid w:val="005917E6"/>
    <w:rsid w:val="005F1475"/>
    <w:rsid w:val="00721388"/>
    <w:rsid w:val="00873F32"/>
    <w:rsid w:val="009327E9"/>
    <w:rsid w:val="009615CB"/>
    <w:rsid w:val="00985049"/>
    <w:rsid w:val="00B00CF0"/>
    <w:rsid w:val="00B57D18"/>
    <w:rsid w:val="00B861FF"/>
    <w:rsid w:val="00C17768"/>
    <w:rsid w:val="00C62B3C"/>
    <w:rsid w:val="00C907F4"/>
    <w:rsid w:val="00CD2DEC"/>
    <w:rsid w:val="00DA6834"/>
    <w:rsid w:val="00DC5980"/>
    <w:rsid w:val="00DC5DB7"/>
    <w:rsid w:val="00DD2ECF"/>
    <w:rsid w:val="00DF1199"/>
    <w:rsid w:val="00E81BDD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F656-1512-4B2C-B1C8-1BDD306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2022-03-17T07:21:00Z</dcterms:created>
  <dcterms:modified xsi:type="dcterms:W3CDTF">2022-03-17T07:21:00Z</dcterms:modified>
</cp:coreProperties>
</file>