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2D" w:rsidRPr="00C5122D" w:rsidRDefault="000B5071" w:rsidP="00C5122D">
      <w:pPr>
        <w:pStyle w:val="a3"/>
        <w:rPr>
          <w:rFonts w:ascii="Times New Roman" w:hAnsi="Times New Roman"/>
          <w:sz w:val="28"/>
          <w:szCs w:val="28"/>
        </w:rPr>
      </w:pPr>
      <w:bookmarkStart w:id="0" w:name="_GoBack"/>
      <w:bookmarkEnd w:id="0"/>
      <w:r>
        <w:rPr>
          <w:rFonts w:ascii="Times New Roman" w:hAnsi="Times New Roman"/>
          <w:sz w:val="28"/>
          <w:szCs w:val="28"/>
        </w:rPr>
        <w:t xml:space="preserve"> </w:t>
      </w: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0B5071" w:rsidRPr="00CC5B57" w:rsidTr="00CC5B57">
        <w:trPr>
          <w:trHeight w:val="961"/>
          <w:jc w:val="center"/>
        </w:trPr>
        <w:tc>
          <w:tcPr>
            <w:tcW w:w="3321" w:type="dxa"/>
          </w:tcPr>
          <w:p w:rsidR="000B5071" w:rsidRPr="00CC5B57" w:rsidRDefault="000B5071" w:rsidP="00CC5B57">
            <w:pPr>
              <w:ind w:right="-142"/>
              <w:jc w:val="center"/>
              <w:rPr>
                <w:rFonts w:ascii="Times New Roman" w:hAnsi="Times New Roman"/>
                <w:b/>
                <w:sz w:val="28"/>
                <w:szCs w:val="28"/>
              </w:rPr>
            </w:pPr>
          </w:p>
        </w:tc>
        <w:tc>
          <w:tcPr>
            <w:tcW w:w="2977" w:type="dxa"/>
          </w:tcPr>
          <w:p w:rsidR="000B5071" w:rsidRPr="00CC5B57" w:rsidRDefault="001033C8" w:rsidP="00CC5B57">
            <w:pPr>
              <w:ind w:right="-142"/>
              <w:jc w:val="center"/>
              <w:rPr>
                <w:rFonts w:ascii="Times New Roman" w:hAnsi="Times New Roman"/>
                <w:b/>
                <w:sz w:val="28"/>
                <w:szCs w:val="28"/>
              </w:rPr>
            </w:pPr>
            <w:r w:rsidRPr="00CC5B57">
              <w:rPr>
                <w:noProof/>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tc>
        <w:tc>
          <w:tcPr>
            <w:tcW w:w="3462" w:type="dxa"/>
          </w:tcPr>
          <w:p w:rsidR="000B5071" w:rsidRPr="00CC5B57" w:rsidRDefault="000B5071" w:rsidP="00CC5B57">
            <w:pPr>
              <w:ind w:right="-142"/>
              <w:jc w:val="center"/>
              <w:rPr>
                <w:rFonts w:ascii="Times New Roman" w:hAnsi="Times New Roman"/>
                <w:b/>
                <w:sz w:val="28"/>
                <w:szCs w:val="28"/>
              </w:rPr>
            </w:pPr>
            <w:r w:rsidRPr="00CC5B57">
              <w:rPr>
                <w:rFonts w:ascii="Times New Roman" w:hAnsi="Times New Roman"/>
                <w:sz w:val="24"/>
                <w:szCs w:val="24"/>
              </w:rPr>
              <w:t xml:space="preserve"> </w:t>
            </w:r>
          </w:p>
        </w:tc>
      </w:tr>
    </w:tbl>
    <w:p w:rsidR="000B5071" w:rsidRPr="00C628B5" w:rsidRDefault="000B5071" w:rsidP="000B5071">
      <w:pPr>
        <w:ind w:right="-1"/>
        <w:jc w:val="center"/>
        <w:rPr>
          <w:rFonts w:ascii="Times New Roman" w:hAnsi="Times New Roman"/>
          <w:b/>
          <w:caps/>
          <w:sz w:val="28"/>
          <w:szCs w:val="28"/>
        </w:rPr>
      </w:pPr>
      <w:r w:rsidRPr="00C628B5">
        <w:rPr>
          <w:rFonts w:ascii="Times New Roman" w:hAnsi="Times New Roman"/>
          <w:b/>
          <w:caps/>
          <w:sz w:val="28"/>
          <w:szCs w:val="28"/>
        </w:rPr>
        <w:t xml:space="preserve">СОВЕТ ДЕПУТАТОВ муниципального образования </w:t>
      </w:r>
      <w:r>
        <w:rPr>
          <w:rFonts w:ascii="Times New Roman" w:hAnsi="Times New Roman"/>
          <w:b/>
          <w:caps/>
          <w:sz w:val="28"/>
          <w:szCs w:val="28"/>
        </w:rPr>
        <w:t>ЧЕРКАС</w:t>
      </w:r>
      <w:r w:rsidRPr="00C628B5">
        <w:rPr>
          <w:rFonts w:ascii="Times New Roman" w:hAnsi="Times New Roman"/>
          <w:b/>
          <w:caps/>
          <w:sz w:val="28"/>
          <w:szCs w:val="28"/>
        </w:rPr>
        <w:t>ский сельсовет</w:t>
      </w:r>
      <w:r>
        <w:rPr>
          <w:rFonts w:ascii="Times New Roman" w:hAnsi="Times New Roman"/>
          <w:b/>
          <w:caps/>
          <w:sz w:val="28"/>
          <w:szCs w:val="28"/>
        </w:rPr>
        <w:t xml:space="preserve"> </w:t>
      </w:r>
      <w:r w:rsidRPr="00C628B5">
        <w:rPr>
          <w:rFonts w:ascii="Times New Roman" w:hAnsi="Times New Roman"/>
          <w:b/>
          <w:caps/>
          <w:sz w:val="28"/>
          <w:szCs w:val="28"/>
        </w:rPr>
        <w:t>Саракташского района оренбургской области</w:t>
      </w:r>
      <w:r>
        <w:rPr>
          <w:rFonts w:ascii="Times New Roman" w:hAnsi="Times New Roman"/>
          <w:b/>
          <w:caps/>
          <w:sz w:val="28"/>
          <w:szCs w:val="28"/>
        </w:rPr>
        <w:t xml:space="preserve">   </w:t>
      </w:r>
      <w:r w:rsidR="00B57B71">
        <w:rPr>
          <w:rFonts w:ascii="Times New Roman" w:hAnsi="Times New Roman"/>
          <w:b/>
          <w:caps/>
          <w:sz w:val="28"/>
          <w:szCs w:val="28"/>
        </w:rPr>
        <w:t>ЧЕТВЕРТЫЙ</w:t>
      </w:r>
      <w:r w:rsidRPr="00C628B5">
        <w:rPr>
          <w:rFonts w:ascii="Times New Roman" w:hAnsi="Times New Roman"/>
          <w:b/>
          <w:caps/>
          <w:sz w:val="28"/>
          <w:szCs w:val="28"/>
        </w:rPr>
        <w:t xml:space="preserve"> созыв</w:t>
      </w:r>
    </w:p>
    <w:p w:rsidR="000B5071" w:rsidRPr="00C628B5" w:rsidRDefault="000B5071" w:rsidP="000B5071">
      <w:pPr>
        <w:jc w:val="center"/>
        <w:rPr>
          <w:rFonts w:ascii="Times New Roman" w:hAnsi="Times New Roman"/>
          <w:b/>
          <w:sz w:val="28"/>
          <w:szCs w:val="28"/>
        </w:rPr>
      </w:pPr>
      <w:r w:rsidRPr="00C628B5">
        <w:rPr>
          <w:rFonts w:ascii="Times New Roman" w:hAnsi="Times New Roman"/>
          <w:b/>
          <w:sz w:val="28"/>
          <w:szCs w:val="28"/>
        </w:rPr>
        <w:t>Р Е Ш Е Н И Е</w:t>
      </w:r>
    </w:p>
    <w:p w:rsidR="0085342D" w:rsidRPr="0085342D" w:rsidRDefault="000B5071" w:rsidP="0085342D">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F91875">
        <w:rPr>
          <w:rFonts w:ascii="Times New Roman" w:hAnsi="Times New Roman"/>
          <w:sz w:val="28"/>
          <w:szCs w:val="28"/>
        </w:rPr>
        <w:t xml:space="preserve"> </w:t>
      </w:r>
      <w:r w:rsidRPr="00693363">
        <w:rPr>
          <w:rFonts w:ascii="Times New Roman" w:hAnsi="Times New Roman"/>
          <w:sz w:val="28"/>
          <w:szCs w:val="28"/>
        </w:rPr>
        <w:t xml:space="preserve"> </w:t>
      </w:r>
      <w:r>
        <w:rPr>
          <w:rFonts w:ascii="Times New Roman" w:hAnsi="Times New Roman"/>
          <w:sz w:val="28"/>
          <w:szCs w:val="28"/>
        </w:rPr>
        <w:t xml:space="preserve"> </w:t>
      </w:r>
      <w:r w:rsidR="00B57B71">
        <w:rPr>
          <w:rFonts w:ascii="Times New Roman" w:hAnsi="Times New Roman"/>
          <w:sz w:val="28"/>
          <w:szCs w:val="28"/>
        </w:rPr>
        <w:t>Шест</w:t>
      </w:r>
      <w:r w:rsidR="00E64BA1">
        <w:rPr>
          <w:rFonts w:ascii="Times New Roman" w:hAnsi="Times New Roman"/>
          <w:sz w:val="28"/>
          <w:szCs w:val="28"/>
        </w:rPr>
        <w:t>надцатого</w:t>
      </w:r>
      <w:r w:rsidR="00BE4155">
        <w:rPr>
          <w:rFonts w:ascii="Times New Roman" w:hAnsi="Times New Roman"/>
          <w:sz w:val="28"/>
          <w:szCs w:val="28"/>
        </w:rPr>
        <w:t xml:space="preserve"> </w:t>
      </w:r>
      <w:r w:rsidR="0085342D" w:rsidRPr="0085342D">
        <w:rPr>
          <w:rFonts w:ascii="Times New Roman" w:hAnsi="Times New Roman"/>
          <w:sz w:val="28"/>
          <w:szCs w:val="28"/>
        </w:rPr>
        <w:t xml:space="preserve">заседания Совета депутатов </w:t>
      </w:r>
    </w:p>
    <w:p w:rsidR="0085342D" w:rsidRPr="0085342D" w:rsidRDefault="0085342D" w:rsidP="0085342D">
      <w:pPr>
        <w:spacing w:after="0" w:line="240" w:lineRule="auto"/>
        <w:jc w:val="center"/>
        <w:rPr>
          <w:rFonts w:ascii="Times New Roman" w:hAnsi="Times New Roman"/>
          <w:sz w:val="28"/>
          <w:szCs w:val="28"/>
        </w:rPr>
      </w:pPr>
      <w:r w:rsidRPr="0085342D">
        <w:rPr>
          <w:rFonts w:ascii="Times New Roman" w:hAnsi="Times New Roman"/>
          <w:sz w:val="28"/>
          <w:szCs w:val="28"/>
        </w:rPr>
        <w:t xml:space="preserve">муниципального образования Черкасский сельсовет </w:t>
      </w:r>
      <w:r w:rsidR="00B57B71">
        <w:rPr>
          <w:rFonts w:ascii="Times New Roman" w:hAnsi="Times New Roman"/>
          <w:sz w:val="28"/>
          <w:szCs w:val="28"/>
        </w:rPr>
        <w:t xml:space="preserve">четвертого </w:t>
      </w:r>
      <w:r w:rsidRPr="0085342D">
        <w:rPr>
          <w:rFonts w:ascii="Times New Roman" w:hAnsi="Times New Roman"/>
          <w:sz w:val="28"/>
          <w:szCs w:val="28"/>
        </w:rPr>
        <w:t>созыва</w:t>
      </w:r>
    </w:p>
    <w:p w:rsidR="00CC5B57" w:rsidRPr="00F91875" w:rsidRDefault="00CC5B57" w:rsidP="0085342D">
      <w:pPr>
        <w:spacing w:after="0"/>
        <w:jc w:val="center"/>
        <w:rPr>
          <w:rFonts w:ascii="Times New Roman" w:hAnsi="Times New Roman"/>
          <w:sz w:val="28"/>
          <w:szCs w:val="28"/>
        </w:rPr>
      </w:pPr>
    </w:p>
    <w:p w:rsidR="00CC5B57" w:rsidRPr="00F91875" w:rsidRDefault="00873D2D" w:rsidP="00CC5B57">
      <w:pPr>
        <w:jc w:val="center"/>
        <w:rPr>
          <w:rFonts w:ascii="Times New Roman" w:hAnsi="Times New Roman"/>
          <w:sz w:val="28"/>
          <w:szCs w:val="28"/>
        </w:rPr>
      </w:pPr>
      <w:r>
        <w:rPr>
          <w:rFonts w:ascii="Times New Roman" w:hAnsi="Times New Roman"/>
          <w:sz w:val="28"/>
          <w:szCs w:val="28"/>
        </w:rPr>
        <w:t>1</w:t>
      </w:r>
      <w:r w:rsidR="00C32A63">
        <w:rPr>
          <w:rFonts w:ascii="Times New Roman" w:hAnsi="Times New Roman"/>
          <w:sz w:val="28"/>
          <w:szCs w:val="28"/>
        </w:rPr>
        <w:t>5</w:t>
      </w:r>
      <w:r>
        <w:rPr>
          <w:rFonts w:ascii="Times New Roman" w:hAnsi="Times New Roman"/>
          <w:sz w:val="28"/>
          <w:szCs w:val="28"/>
        </w:rPr>
        <w:t xml:space="preserve"> </w:t>
      </w:r>
      <w:r w:rsidR="00C32A63">
        <w:rPr>
          <w:rFonts w:ascii="Times New Roman" w:hAnsi="Times New Roman"/>
          <w:sz w:val="28"/>
          <w:szCs w:val="28"/>
        </w:rPr>
        <w:t>марта</w:t>
      </w:r>
      <w:r>
        <w:rPr>
          <w:rFonts w:ascii="Times New Roman" w:hAnsi="Times New Roman"/>
          <w:sz w:val="28"/>
          <w:szCs w:val="28"/>
        </w:rPr>
        <w:t xml:space="preserve"> 20</w:t>
      </w:r>
      <w:r w:rsidR="00BE4155">
        <w:rPr>
          <w:rFonts w:ascii="Times New Roman" w:hAnsi="Times New Roman"/>
          <w:sz w:val="28"/>
          <w:szCs w:val="28"/>
        </w:rPr>
        <w:t>2</w:t>
      </w:r>
      <w:r w:rsidR="00C32A63">
        <w:rPr>
          <w:rFonts w:ascii="Times New Roman" w:hAnsi="Times New Roman"/>
          <w:sz w:val="28"/>
          <w:szCs w:val="28"/>
        </w:rPr>
        <w:t>2</w:t>
      </w:r>
      <w:r>
        <w:rPr>
          <w:rFonts w:ascii="Times New Roman" w:hAnsi="Times New Roman"/>
          <w:sz w:val="28"/>
          <w:szCs w:val="28"/>
        </w:rPr>
        <w:t xml:space="preserve"> года</w:t>
      </w:r>
      <w:r w:rsidRPr="00DC3D85">
        <w:rPr>
          <w:rFonts w:ascii="Times New Roman" w:hAnsi="Times New Roman"/>
          <w:sz w:val="28"/>
          <w:szCs w:val="28"/>
        </w:rPr>
        <w:t xml:space="preserve"> </w:t>
      </w:r>
      <w:r>
        <w:rPr>
          <w:rFonts w:ascii="Times New Roman" w:hAnsi="Times New Roman"/>
          <w:sz w:val="28"/>
          <w:szCs w:val="28"/>
        </w:rPr>
        <w:t xml:space="preserve">                      </w:t>
      </w:r>
      <w:r w:rsidR="00CC5B57">
        <w:rPr>
          <w:rFonts w:ascii="Times New Roman" w:hAnsi="Times New Roman"/>
          <w:sz w:val="28"/>
          <w:szCs w:val="28"/>
        </w:rPr>
        <w:t xml:space="preserve">с. Черкассы </w:t>
      </w:r>
      <w:r w:rsidR="0085342D">
        <w:rPr>
          <w:rFonts w:ascii="Times New Roman" w:hAnsi="Times New Roman"/>
          <w:sz w:val="28"/>
          <w:szCs w:val="28"/>
        </w:rPr>
        <w:t xml:space="preserve">             </w:t>
      </w:r>
      <w:r w:rsidR="00CC5B57">
        <w:rPr>
          <w:rFonts w:ascii="Times New Roman" w:hAnsi="Times New Roman"/>
          <w:sz w:val="28"/>
          <w:szCs w:val="28"/>
        </w:rPr>
        <w:t xml:space="preserve">   </w:t>
      </w:r>
      <w:r>
        <w:rPr>
          <w:rFonts w:ascii="Times New Roman" w:hAnsi="Times New Roman"/>
          <w:sz w:val="28"/>
          <w:szCs w:val="28"/>
        </w:rPr>
        <w:t xml:space="preserve">                 </w:t>
      </w:r>
      <w:r w:rsidR="00CC5B57">
        <w:rPr>
          <w:rFonts w:ascii="Times New Roman" w:hAnsi="Times New Roman"/>
          <w:sz w:val="28"/>
          <w:szCs w:val="28"/>
        </w:rPr>
        <w:t xml:space="preserve">  </w:t>
      </w:r>
      <w:r w:rsidRPr="00DC3D85">
        <w:rPr>
          <w:rFonts w:ascii="Times New Roman" w:hAnsi="Times New Roman"/>
          <w:sz w:val="28"/>
          <w:szCs w:val="28"/>
        </w:rPr>
        <w:t>№</w:t>
      </w:r>
      <w:r w:rsidR="00BE4155">
        <w:rPr>
          <w:rFonts w:ascii="Times New Roman" w:hAnsi="Times New Roman"/>
          <w:sz w:val="28"/>
          <w:szCs w:val="28"/>
        </w:rPr>
        <w:t xml:space="preserve"> </w:t>
      </w:r>
      <w:r w:rsidR="00FE1476">
        <w:rPr>
          <w:rFonts w:ascii="Times New Roman" w:hAnsi="Times New Roman"/>
          <w:sz w:val="28"/>
          <w:szCs w:val="28"/>
        </w:rPr>
        <w:t>72</w:t>
      </w:r>
      <w:r>
        <w:rPr>
          <w:rFonts w:ascii="Times New Roman" w:hAnsi="Times New Roman"/>
          <w:sz w:val="28"/>
          <w:szCs w:val="28"/>
        </w:rPr>
        <w:t xml:space="preserve"> </w:t>
      </w:r>
      <w:r w:rsidRPr="00F91875">
        <w:rPr>
          <w:rFonts w:ascii="Times New Roman" w:hAnsi="Times New Roman"/>
          <w:sz w:val="28"/>
          <w:szCs w:val="28"/>
        </w:rPr>
        <w:t xml:space="preserve">  </w:t>
      </w:r>
      <w:r>
        <w:rPr>
          <w:rFonts w:ascii="Times New Roman" w:hAnsi="Times New Roman"/>
          <w:sz w:val="28"/>
          <w:szCs w:val="28"/>
        </w:rPr>
        <w:t xml:space="preserve">                          </w:t>
      </w:r>
      <w:r w:rsidR="00CC5B57">
        <w:rPr>
          <w:rFonts w:ascii="Times New Roman" w:hAnsi="Times New Roman"/>
          <w:sz w:val="28"/>
          <w:szCs w:val="28"/>
        </w:rPr>
        <w:t xml:space="preserve">                   </w:t>
      </w:r>
    </w:p>
    <w:tbl>
      <w:tblPr>
        <w:tblW w:w="8364" w:type="dxa"/>
        <w:tblInd w:w="675" w:type="dxa"/>
        <w:tblLook w:val="01E0" w:firstRow="1" w:lastRow="1" w:firstColumn="1" w:lastColumn="1" w:noHBand="0" w:noVBand="0"/>
      </w:tblPr>
      <w:tblGrid>
        <w:gridCol w:w="8364"/>
      </w:tblGrid>
      <w:tr w:rsidR="00BB0C51" w:rsidRPr="00BB0C51" w:rsidTr="00B96549">
        <w:trPr>
          <w:trHeight w:val="1015"/>
        </w:trPr>
        <w:tc>
          <w:tcPr>
            <w:tcW w:w="8364" w:type="dxa"/>
            <w:hideMark/>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 xml:space="preserve">Об утверждении Положение о порядке проведения конкурса по отбору кандидатур на должность главы муниципального образования </w:t>
            </w:r>
            <w:r>
              <w:rPr>
                <w:rFonts w:ascii="Times New Roman" w:hAnsi="Times New Roman"/>
                <w:sz w:val="28"/>
                <w:szCs w:val="28"/>
              </w:rPr>
              <w:t>Черкас</w:t>
            </w:r>
            <w:r w:rsidRPr="00BB0C51">
              <w:rPr>
                <w:rFonts w:ascii="Times New Roman" w:hAnsi="Times New Roman"/>
                <w:sz w:val="28"/>
                <w:szCs w:val="28"/>
              </w:rPr>
              <w:t xml:space="preserve">ский сельсовет Саракташского района Оренбургской области и избрания главы муниципального образования </w:t>
            </w:r>
            <w:r>
              <w:rPr>
                <w:rFonts w:ascii="Times New Roman" w:hAnsi="Times New Roman"/>
                <w:sz w:val="28"/>
                <w:szCs w:val="28"/>
              </w:rPr>
              <w:t>Черкас</w:t>
            </w:r>
            <w:r w:rsidRPr="00BB0C51">
              <w:rPr>
                <w:rFonts w:ascii="Times New Roman" w:hAnsi="Times New Roman"/>
                <w:sz w:val="28"/>
                <w:szCs w:val="28"/>
              </w:rPr>
              <w:t>ский сельсовет Саракташского района Оренбургской области</w:t>
            </w:r>
          </w:p>
        </w:tc>
      </w:tr>
    </w:tbl>
    <w:p w:rsidR="00BB0C51" w:rsidRPr="00BB0C51" w:rsidRDefault="00BB0C51" w:rsidP="00BB0C51">
      <w:pPr>
        <w:spacing w:after="0" w:line="240" w:lineRule="auto"/>
        <w:jc w:val="both"/>
        <w:rPr>
          <w:rFonts w:ascii="Times New Roman" w:hAnsi="Times New Roman"/>
          <w:sz w:val="28"/>
          <w:szCs w:val="28"/>
        </w:rPr>
      </w:pPr>
    </w:p>
    <w:p w:rsidR="00BB0C51" w:rsidRPr="00BB0C51" w:rsidRDefault="00BB0C51" w:rsidP="00BB0C51">
      <w:pPr>
        <w:spacing w:after="0" w:line="240" w:lineRule="auto"/>
        <w:ind w:firstLine="708"/>
        <w:jc w:val="both"/>
        <w:rPr>
          <w:rFonts w:ascii="Times New Roman" w:hAnsi="Times New Roman"/>
          <w:sz w:val="28"/>
          <w:szCs w:val="28"/>
        </w:rPr>
      </w:pPr>
      <w:r w:rsidRPr="00BB0C51">
        <w:rPr>
          <w:rFonts w:ascii="Times New Roman" w:hAnsi="Times New Roman"/>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частью 3 статьи 16 Закона Оренбургской области от 21.02.1996 «Об организации местного самоуправления в Оренбургской области»</w:t>
      </w:r>
      <w:r>
        <w:rPr>
          <w:rFonts w:ascii="Times New Roman" w:hAnsi="Times New Roman"/>
          <w:sz w:val="28"/>
          <w:szCs w:val="28"/>
        </w:rPr>
        <w:t xml:space="preserve"> </w:t>
      </w:r>
      <w:r w:rsidRPr="00BB0C51">
        <w:rPr>
          <w:rFonts w:ascii="Times New Roman" w:hAnsi="Times New Roman"/>
          <w:sz w:val="28"/>
          <w:szCs w:val="28"/>
        </w:rPr>
        <w:t xml:space="preserve">и руководствуясь Уставом муниципального образования </w:t>
      </w:r>
      <w:r>
        <w:rPr>
          <w:rFonts w:ascii="Times New Roman" w:hAnsi="Times New Roman"/>
          <w:sz w:val="28"/>
          <w:szCs w:val="28"/>
        </w:rPr>
        <w:t>Черкас</w:t>
      </w:r>
      <w:r w:rsidRPr="00BB0C51">
        <w:rPr>
          <w:rFonts w:ascii="Times New Roman" w:hAnsi="Times New Roman"/>
          <w:sz w:val="28"/>
          <w:szCs w:val="28"/>
        </w:rPr>
        <w:t xml:space="preserve">ский сельсовет Саракташского района Оренбургской области, </w:t>
      </w:r>
    </w:p>
    <w:p w:rsidR="00BB0C51" w:rsidRPr="00BB0C51" w:rsidRDefault="00BB0C51" w:rsidP="00BB0C51">
      <w:pPr>
        <w:spacing w:after="0" w:line="240" w:lineRule="auto"/>
        <w:ind w:firstLine="709"/>
        <w:jc w:val="both"/>
        <w:rPr>
          <w:rFonts w:ascii="Times New Roman" w:hAnsi="Times New Roman"/>
          <w:b/>
          <w:bCs/>
          <w:sz w:val="28"/>
          <w:szCs w:val="28"/>
        </w:rPr>
      </w:pPr>
    </w:p>
    <w:p w:rsidR="00BB0C51" w:rsidRPr="00BB0C51" w:rsidRDefault="00BB0C51" w:rsidP="00BB0C51">
      <w:pPr>
        <w:spacing w:after="0" w:line="240" w:lineRule="auto"/>
        <w:ind w:firstLine="709"/>
        <w:jc w:val="both"/>
        <w:rPr>
          <w:rFonts w:ascii="Times New Roman" w:hAnsi="Times New Roman"/>
          <w:sz w:val="28"/>
          <w:szCs w:val="28"/>
        </w:rPr>
      </w:pPr>
      <w:r>
        <w:rPr>
          <w:rFonts w:ascii="Times New Roman" w:hAnsi="Times New Roman"/>
          <w:sz w:val="28"/>
          <w:szCs w:val="28"/>
        </w:rPr>
        <w:t>Совет депутатов Черкас</w:t>
      </w:r>
      <w:r w:rsidRPr="00BB0C51">
        <w:rPr>
          <w:rFonts w:ascii="Times New Roman" w:hAnsi="Times New Roman"/>
          <w:sz w:val="28"/>
          <w:szCs w:val="28"/>
        </w:rPr>
        <w:t xml:space="preserve">ского сельсовета </w:t>
      </w:r>
    </w:p>
    <w:p w:rsidR="00BB0C51" w:rsidRPr="00BB0C51" w:rsidRDefault="00BB0C51" w:rsidP="00BB0C51">
      <w:pPr>
        <w:spacing w:after="0" w:line="240" w:lineRule="auto"/>
        <w:ind w:firstLine="709"/>
        <w:jc w:val="both"/>
        <w:rPr>
          <w:rFonts w:ascii="Times New Roman" w:hAnsi="Times New Roman"/>
          <w:sz w:val="28"/>
          <w:szCs w:val="28"/>
        </w:rPr>
      </w:pP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РЕШИЛ:</w:t>
      </w:r>
    </w:p>
    <w:p w:rsidR="00BB0C51" w:rsidRPr="00BB0C51" w:rsidRDefault="00BB0C51" w:rsidP="00BB0C51">
      <w:pPr>
        <w:pStyle w:val="a6"/>
        <w:spacing w:before="0" w:beforeAutospacing="0" w:after="0" w:afterAutospacing="0"/>
        <w:ind w:firstLine="709"/>
        <w:jc w:val="both"/>
        <w:rPr>
          <w:sz w:val="28"/>
          <w:szCs w:val="28"/>
        </w:rPr>
      </w:pPr>
    </w:p>
    <w:p w:rsidR="00BB0C51" w:rsidRPr="00BB0C51" w:rsidRDefault="00BB0C51" w:rsidP="00BB0C51">
      <w:pPr>
        <w:widowControl w:val="0"/>
        <w:numPr>
          <w:ilvl w:val="0"/>
          <w:numId w:val="1"/>
        </w:numPr>
        <w:autoSpaceDE w:val="0"/>
        <w:autoSpaceDN w:val="0"/>
        <w:adjustRightInd w:val="0"/>
        <w:spacing w:after="0" w:line="240" w:lineRule="auto"/>
        <w:ind w:left="0" w:firstLine="720"/>
        <w:jc w:val="both"/>
        <w:rPr>
          <w:rFonts w:ascii="Times New Roman" w:hAnsi="Times New Roman"/>
          <w:noProof/>
          <w:sz w:val="28"/>
          <w:szCs w:val="28"/>
        </w:rPr>
      </w:pPr>
      <w:r w:rsidRPr="00BB0C51">
        <w:rPr>
          <w:rFonts w:ascii="Times New Roman" w:hAnsi="Times New Roman"/>
          <w:sz w:val="28"/>
          <w:szCs w:val="28"/>
        </w:rPr>
        <w:t>Утвердить Положение о п</w:t>
      </w:r>
      <w:r w:rsidRPr="00BB0C51">
        <w:rPr>
          <w:rFonts w:ascii="Times New Roman" w:hAnsi="Times New Roman"/>
          <w:noProof/>
          <w:sz w:val="28"/>
          <w:szCs w:val="28"/>
        </w:rPr>
        <w:t xml:space="preserve">орядке проведения конкурса по отбору кандидатур на должность главы муниципального образования </w:t>
      </w:r>
      <w:r>
        <w:rPr>
          <w:rFonts w:ascii="Times New Roman" w:hAnsi="Times New Roman"/>
          <w:sz w:val="28"/>
          <w:szCs w:val="28"/>
        </w:rPr>
        <w:t>Черкас</w:t>
      </w:r>
      <w:r w:rsidRPr="00BB0C51">
        <w:rPr>
          <w:rFonts w:ascii="Times New Roman" w:hAnsi="Times New Roman"/>
          <w:sz w:val="28"/>
          <w:szCs w:val="28"/>
        </w:rPr>
        <w:t>ский</w:t>
      </w:r>
      <w:r w:rsidRPr="00BB0C51">
        <w:rPr>
          <w:rFonts w:ascii="Times New Roman" w:hAnsi="Times New Roman"/>
          <w:noProof/>
          <w:sz w:val="28"/>
          <w:szCs w:val="28"/>
        </w:rPr>
        <w:t xml:space="preserve"> сельсовет Саракташского района</w:t>
      </w:r>
      <w:r>
        <w:rPr>
          <w:rFonts w:ascii="Times New Roman" w:hAnsi="Times New Roman"/>
          <w:noProof/>
          <w:sz w:val="28"/>
          <w:szCs w:val="28"/>
        </w:rPr>
        <w:t xml:space="preserve"> </w:t>
      </w:r>
      <w:r w:rsidRPr="00BB0C51">
        <w:rPr>
          <w:rFonts w:ascii="Times New Roman" w:hAnsi="Times New Roman"/>
          <w:noProof/>
          <w:sz w:val="28"/>
          <w:szCs w:val="28"/>
        </w:rPr>
        <w:t xml:space="preserve">Оренбургской области и избрания главы муниципального образования </w:t>
      </w:r>
      <w:r>
        <w:rPr>
          <w:rFonts w:ascii="Times New Roman" w:hAnsi="Times New Roman"/>
          <w:sz w:val="28"/>
          <w:szCs w:val="28"/>
        </w:rPr>
        <w:t>Черкас</w:t>
      </w:r>
      <w:r w:rsidRPr="00BB0C51">
        <w:rPr>
          <w:rFonts w:ascii="Times New Roman" w:hAnsi="Times New Roman"/>
          <w:sz w:val="28"/>
          <w:szCs w:val="28"/>
        </w:rPr>
        <w:t>ский</w:t>
      </w:r>
      <w:r w:rsidRPr="00BB0C51">
        <w:rPr>
          <w:rFonts w:ascii="Times New Roman" w:hAnsi="Times New Roman"/>
          <w:noProof/>
          <w:sz w:val="28"/>
          <w:szCs w:val="28"/>
        </w:rPr>
        <w:t xml:space="preserve"> сельсовет Саракташского района Оренбургской области</w:t>
      </w:r>
      <w:r w:rsidRPr="00BB0C51">
        <w:rPr>
          <w:rFonts w:ascii="Times New Roman" w:hAnsi="Times New Roman"/>
          <w:sz w:val="28"/>
          <w:szCs w:val="28"/>
        </w:rPr>
        <w:t xml:space="preserve"> согласно приложению к настоящему решению.</w:t>
      </w:r>
    </w:p>
    <w:p w:rsidR="00BB0C51" w:rsidRPr="00BB0C51" w:rsidRDefault="00BB0C51" w:rsidP="00BB0C51">
      <w:pPr>
        <w:pStyle w:val="ConsPlusNormal"/>
        <w:ind w:firstLine="720"/>
        <w:jc w:val="both"/>
        <w:rPr>
          <w:rFonts w:ascii="Times New Roman" w:hAnsi="Times New Roman" w:cs="Times New Roman"/>
          <w:bCs/>
          <w:sz w:val="28"/>
          <w:szCs w:val="28"/>
        </w:rPr>
      </w:pPr>
      <w:r w:rsidRPr="00BB0C51">
        <w:rPr>
          <w:rFonts w:ascii="Times New Roman" w:hAnsi="Times New Roman" w:cs="Times New Roman"/>
          <w:sz w:val="28"/>
          <w:szCs w:val="28"/>
        </w:rPr>
        <w:t xml:space="preserve">2. Признать утратившими силу </w:t>
      </w:r>
      <w:r w:rsidRPr="00BB0C51">
        <w:rPr>
          <w:rFonts w:ascii="Times New Roman" w:hAnsi="Times New Roman" w:cs="Times New Roman"/>
          <w:bCs/>
          <w:sz w:val="28"/>
          <w:szCs w:val="28"/>
        </w:rPr>
        <w:t>следующие нормативные правовые акты:</w:t>
      </w:r>
    </w:p>
    <w:p w:rsidR="00BB0C51" w:rsidRPr="00BB0C51" w:rsidRDefault="00BB0C51" w:rsidP="00BB0C51">
      <w:pPr>
        <w:spacing w:after="0" w:line="240" w:lineRule="auto"/>
        <w:ind w:firstLine="720"/>
        <w:jc w:val="both"/>
        <w:rPr>
          <w:rFonts w:ascii="Times New Roman" w:hAnsi="Times New Roman"/>
          <w:sz w:val="28"/>
          <w:szCs w:val="28"/>
        </w:rPr>
      </w:pPr>
      <w:r w:rsidRPr="00BB0C51">
        <w:rPr>
          <w:rFonts w:ascii="Times New Roman" w:hAnsi="Times New Roman"/>
          <w:sz w:val="28"/>
          <w:szCs w:val="28"/>
        </w:rPr>
        <w:t xml:space="preserve">- решение Совета депутатов </w:t>
      </w:r>
      <w:r w:rsidR="00944B7E">
        <w:rPr>
          <w:rFonts w:ascii="Times New Roman" w:hAnsi="Times New Roman"/>
          <w:sz w:val="28"/>
          <w:szCs w:val="28"/>
        </w:rPr>
        <w:t>Черкасского</w:t>
      </w:r>
      <w:r w:rsidR="00EA2F6D">
        <w:rPr>
          <w:rFonts w:ascii="Times New Roman" w:hAnsi="Times New Roman"/>
          <w:sz w:val="28"/>
          <w:szCs w:val="28"/>
        </w:rPr>
        <w:t xml:space="preserve"> сельсовета от 21</w:t>
      </w:r>
      <w:r w:rsidRPr="00BB0C51">
        <w:rPr>
          <w:rFonts w:ascii="Times New Roman" w:hAnsi="Times New Roman"/>
          <w:sz w:val="28"/>
          <w:szCs w:val="28"/>
        </w:rPr>
        <w:t xml:space="preserve">.09.2015  № 4 «Об утверждении Положения «О порядке избрания главы муниципального </w:t>
      </w:r>
      <w:r w:rsidRPr="00BB0C51">
        <w:rPr>
          <w:rFonts w:ascii="Times New Roman" w:hAnsi="Times New Roman"/>
          <w:sz w:val="28"/>
          <w:szCs w:val="28"/>
        </w:rPr>
        <w:lastRenderedPageBreak/>
        <w:t xml:space="preserve">образования </w:t>
      </w:r>
      <w:r w:rsidR="00944B7E">
        <w:rPr>
          <w:rFonts w:ascii="Times New Roman" w:hAnsi="Times New Roman"/>
          <w:sz w:val="28"/>
          <w:szCs w:val="28"/>
        </w:rPr>
        <w:t>Черкасский</w:t>
      </w:r>
      <w:r w:rsidRPr="00BB0C51">
        <w:rPr>
          <w:rFonts w:ascii="Times New Roman" w:hAnsi="Times New Roman"/>
          <w:sz w:val="28"/>
          <w:szCs w:val="28"/>
        </w:rPr>
        <w:t xml:space="preserve"> сельсовет Саракташского района из числа кандидатов, представленных конкурсной комиссией по результатам конкурса»;</w:t>
      </w:r>
    </w:p>
    <w:p w:rsidR="00BB0C51" w:rsidRPr="00C95102" w:rsidRDefault="00BB0C51" w:rsidP="00BB0C51">
      <w:pPr>
        <w:pStyle w:val="ConsPlusNormal"/>
        <w:ind w:firstLine="720"/>
        <w:jc w:val="both"/>
        <w:rPr>
          <w:rFonts w:ascii="Times New Roman" w:hAnsi="Times New Roman" w:cs="Times New Roman"/>
          <w:bCs/>
          <w:sz w:val="28"/>
          <w:szCs w:val="28"/>
        </w:rPr>
      </w:pPr>
      <w:r w:rsidRPr="00C95102">
        <w:rPr>
          <w:rFonts w:ascii="Times New Roman" w:hAnsi="Times New Roman" w:cs="Times New Roman"/>
          <w:bCs/>
          <w:sz w:val="28"/>
          <w:szCs w:val="28"/>
        </w:rPr>
        <w:t xml:space="preserve">- решение Совета депутатов </w:t>
      </w:r>
      <w:r w:rsidR="00944B7E">
        <w:rPr>
          <w:rFonts w:ascii="Times New Roman" w:hAnsi="Times New Roman" w:cs="Times New Roman"/>
          <w:sz w:val="28"/>
          <w:szCs w:val="28"/>
        </w:rPr>
        <w:t>Черкас</w:t>
      </w:r>
      <w:r w:rsidR="00944B7E">
        <w:rPr>
          <w:rFonts w:ascii="Times New Roman" w:hAnsi="Times New Roman"/>
          <w:sz w:val="28"/>
          <w:szCs w:val="28"/>
        </w:rPr>
        <w:t>ского</w:t>
      </w:r>
      <w:r w:rsidRPr="00C95102">
        <w:rPr>
          <w:rFonts w:ascii="Times New Roman" w:hAnsi="Times New Roman" w:cs="Times New Roman"/>
          <w:bCs/>
          <w:sz w:val="28"/>
          <w:szCs w:val="28"/>
        </w:rPr>
        <w:t xml:space="preserve"> сельсовета от 24.09.2019 №</w:t>
      </w:r>
      <w:r w:rsidR="00EA2F6D">
        <w:rPr>
          <w:rFonts w:ascii="Times New Roman" w:hAnsi="Times New Roman" w:cs="Times New Roman"/>
          <w:bCs/>
          <w:sz w:val="28"/>
          <w:szCs w:val="28"/>
        </w:rPr>
        <w:t>179</w:t>
      </w:r>
      <w:r w:rsidRPr="00C95102">
        <w:rPr>
          <w:rFonts w:ascii="Times New Roman" w:hAnsi="Times New Roman" w:cs="Times New Roman"/>
          <w:bCs/>
          <w:sz w:val="28"/>
          <w:szCs w:val="28"/>
        </w:rPr>
        <w:t xml:space="preserve"> «</w:t>
      </w:r>
      <w:r w:rsidRPr="00C95102">
        <w:rPr>
          <w:rFonts w:ascii="Times New Roman" w:hAnsi="Times New Roman" w:cs="Times New Roman"/>
          <w:spacing w:val="2"/>
          <w:sz w:val="28"/>
          <w:szCs w:val="28"/>
        </w:rPr>
        <w:t xml:space="preserve">Об утверждении </w:t>
      </w:r>
      <w:r w:rsidRPr="00C95102">
        <w:rPr>
          <w:rFonts w:ascii="Times New Roman" w:hAnsi="Times New Roman" w:cs="Times New Roman"/>
          <w:sz w:val="28"/>
          <w:szCs w:val="28"/>
        </w:rPr>
        <w:t xml:space="preserve">Положения о проведении конкурса по отбору кандидатур на должность главы муниципального образования </w:t>
      </w:r>
      <w:r w:rsidR="00944B7E">
        <w:rPr>
          <w:rFonts w:ascii="Times New Roman" w:hAnsi="Times New Roman" w:cs="Times New Roman"/>
          <w:sz w:val="28"/>
          <w:szCs w:val="28"/>
        </w:rPr>
        <w:t>Черкас</w:t>
      </w:r>
      <w:r w:rsidR="00944B7E">
        <w:rPr>
          <w:rFonts w:ascii="Times New Roman" w:hAnsi="Times New Roman"/>
          <w:sz w:val="28"/>
          <w:szCs w:val="28"/>
        </w:rPr>
        <w:t>ский</w:t>
      </w:r>
      <w:r w:rsidRPr="00C95102">
        <w:rPr>
          <w:rFonts w:ascii="Times New Roman" w:hAnsi="Times New Roman" w:cs="Times New Roman"/>
          <w:sz w:val="28"/>
          <w:szCs w:val="28"/>
        </w:rPr>
        <w:t xml:space="preserve"> сельсовет </w:t>
      </w:r>
      <w:r w:rsidRPr="00C95102">
        <w:rPr>
          <w:rFonts w:ascii="Times New Roman" w:hAnsi="Times New Roman" w:cs="Times New Roman"/>
          <w:bCs/>
          <w:sz w:val="28"/>
          <w:szCs w:val="28"/>
        </w:rPr>
        <w:t>Саракташского района</w:t>
      </w:r>
      <w:r w:rsidRPr="00C95102">
        <w:rPr>
          <w:rFonts w:ascii="Times New Roman" w:hAnsi="Times New Roman" w:cs="Times New Roman"/>
          <w:sz w:val="28"/>
          <w:szCs w:val="28"/>
        </w:rPr>
        <w:t xml:space="preserve"> Оренбургской области»;</w:t>
      </w:r>
    </w:p>
    <w:p w:rsidR="00BB0C51" w:rsidRDefault="00CE166B" w:rsidP="00BB0C51">
      <w:pPr>
        <w:spacing w:after="0" w:line="240" w:lineRule="auto"/>
        <w:jc w:val="both"/>
        <w:rPr>
          <w:rFonts w:ascii="Times New Roman" w:hAnsi="Times New Roman"/>
          <w:sz w:val="28"/>
          <w:szCs w:val="28"/>
        </w:rPr>
      </w:pPr>
      <w:r w:rsidRPr="00CE166B">
        <w:rPr>
          <w:rFonts w:ascii="Times New Roman" w:hAnsi="Times New Roman"/>
          <w:sz w:val="28"/>
          <w:szCs w:val="28"/>
        </w:rPr>
        <w:t xml:space="preserve">          </w:t>
      </w:r>
      <w:r w:rsidR="00BB0C51">
        <w:rPr>
          <w:rFonts w:ascii="Times New Roman" w:hAnsi="Times New Roman"/>
          <w:sz w:val="28"/>
          <w:szCs w:val="28"/>
        </w:rPr>
        <w:t>3</w:t>
      </w:r>
      <w:r w:rsidRPr="00CE166B">
        <w:rPr>
          <w:rFonts w:ascii="Times New Roman" w:hAnsi="Times New Roman"/>
          <w:sz w:val="28"/>
          <w:szCs w:val="28"/>
        </w:rPr>
        <w:t xml:space="preserve">. </w:t>
      </w:r>
      <w:r w:rsidR="00AF2F09" w:rsidRPr="00AF2F09">
        <w:rPr>
          <w:rFonts w:ascii="Times New Roman" w:hAnsi="Times New Roman"/>
          <w:sz w:val="28"/>
          <w:szCs w:val="28"/>
        </w:rPr>
        <w:t xml:space="preserve">Настоящее решение вступает в силу </w:t>
      </w:r>
      <w:r w:rsidR="00BE4155">
        <w:rPr>
          <w:rFonts w:ascii="Times New Roman" w:hAnsi="Times New Roman"/>
          <w:sz w:val="28"/>
          <w:szCs w:val="28"/>
        </w:rPr>
        <w:t>после</w:t>
      </w:r>
      <w:r w:rsidR="00AF2F09" w:rsidRPr="00AF2F09">
        <w:rPr>
          <w:rFonts w:ascii="Times New Roman" w:hAnsi="Times New Roman"/>
          <w:sz w:val="28"/>
          <w:szCs w:val="28"/>
        </w:rPr>
        <w:t xml:space="preserve"> дня</w:t>
      </w:r>
      <w:r w:rsidR="00BE4155">
        <w:rPr>
          <w:rFonts w:ascii="Times New Roman" w:hAnsi="Times New Roman"/>
          <w:sz w:val="28"/>
          <w:szCs w:val="28"/>
        </w:rPr>
        <w:t xml:space="preserve"> его</w:t>
      </w:r>
      <w:r w:rsidR="00AF2F09" w:rsidRPr="00AF2F09">
        <w:rPr>
          <w:rFonts w:ascii="Times New Roman" w:hAnsi="Times New Roman"/>
          <w:sz w:val="28"/>
          <w:szCs w:val="28"/>
        </w:rPr>
        <w:t xml:space="preserve"> </w:t>
      </w:r>
      <w:r w:rsidR="006C4C38">
        <w:rPr>
          <w:rFonts w:ascii="Times New Roman" w:hAnsi="Times New Roman"/>
          <w:sz w:val="28"/>
          <w:szCs w:val="28"/>
        </w:rPr>
        <w:t>обнародования и</w:t>
      </w:r>
      <w:r w:rsidR="00AF2F09" w:rsidRPr="00AF2F09">
        <w:rPr>
          <w:rFonts w:ascii="Times New Roman" w:hAnsi="Times New Roman"/>
          <w:sz w:val="28"/>
          <w:szCs w:val="28"/>
        </w:rPr>
        <w:t xml:space="preserve"> подлежит размещению на официальном сайте администрации муниципального образования Черкасский сельсовет Саракташского района Оренбургской области в сети «Интернет».</w:t>
      </w:r>
    </w:p>
    <w:p w:rsidR="00BB0C51" w:rsidRPr="00BB0C51" w:rsidRDefault="00BB0C51" w:rsidP="00944B7E">
      <w:pPr>
        <w:spacing w:line="240" w:lineRule="auto"/>
        <w:ind w:firstLine="720"/>
        <w:jc w:val="both"/>
        <w:rPr>
          <w:rFonts w:ascii="Times New Roman" w:hAnsi="Times New Roman"/>
          <w:sz w:val="28"/>
          <w:szCs w:val="28"/>
        </w:rPr>
      </w:pPr>
      <w:r w:rsidRPr="00BB0C51">
        <w:rPr>
          <w:rFonts w:ascii="Times New Roman" w:hAnsi="Times New Roman"/>
          <w:sz w:val="28"/>
          <w:szCs w:val="28"/>
        </w:rPr>
        <w:t xml:space="preserve">4. Контроль за исполнением настоящего решения возложить на постоянную комиссию </w:t>
      </w:r>
      <w:r w:rsidRPr="00BB0C51">
        <w:rPr>
          <w:rFonts w:ascii="Times New Roman" w:hAnsi="Times New Roman"/>
          <w:sz w:val="28"/>
          <w:szCs w:val="28"/>
          <w:shd w:val="clear" w:color="auto" w:fill="FFFFFF"/>
        </w:rPr>
        <w:t xml:space="preserve">Совета депутатов сельсовета по </w:t>
      </w:r>
      <w:r w:rsidRPr="00BB0C51">
        <w:rPr>
          <w:rFonts w:ascii="Times New Roman" w:hAnsi="Times New Roman"/>
          <w:sz w:val="28"/>
          <w:szCs w:val="28"/>
        </w:rPr>
        <w:t>мандатным вопросам, вопросам местного самоуправления, законности, правопорядка, работе с общественными и религиозными объединениями, национальным во</w:t>
      </w:r>
      <w:r>
        <w:rPr>
          <w:rFonts w:ascii="Times New Roman" w:hAnsi="Times New Roman"/>
          <w:sz w:val="28"/>
          <w:szCs w:val="28"/>
        </w:rPr>
        <w:t>просам и делам военнослужащих (Ахмедов Т.И</w:t>
      </w:r>
      <w:r w:rsidRPr="00BB0C51">
        <w:rPr>
          <w:rFonts w:ascii="Times New Roman" w:hAnsi="Times New Roman"/>
          <w:sz w:val="28"/>
          <w:szCs w:val="28"/>
        </w:rPr>
        <w:t>).</w:t>
      </w:r>
    </w:p>
    <w:p w:rsidR="00AF2F09" w:rsidRPr="00AF2F09" w:rsidRDefault="00AF2F09" w:rsidP="00BB0C51">
      <w:pPr>
        <w:spacing w:after="0" w:line="240" w:lineRule="auto"/>
        <w:jc w:val="both"/>
        <w:rPr>
          <w:rFonts w:ascii="Times New Roman" w:hAnsi="Times New Roman"/>
          <w:sz w:val="28"/>
          <w:szCs w:val="28"/>
        </w:rPr>
      </w:pPr>
      <w:r w:rsidRPr="00AF2F09">
        <w:rPr>
          <w:rFonts w:ascii="Times New Roman" w:hAnsi="Times New Roman"/>
          <w:sz w:val="28"/>
          <w:szCs w:val="28"/>
        </w:rPr>
        <w:t xml:space="preserve"> </w:t>
      </w:r>
    </w:p>
    <w:p w:rsidR="00CE166B" w:rsidRPr="00CE166B" w:rsidRDefault="00CE166B" w:rsidP="00C32A63">
      <w:pPr>
        <w:spacing w:after="0" w:line="240" w:lineRule="auto"/>
        <w:rPr>
          <w:rFonts w:ascii="Times New Roman" w:hAnsi="Times New Roman"/>
          <w:sz w:val="16"/>
          <w:szCs w:val="16"/>
        </w:rPr>
      </w:pPr>
    </w:p>
    <w:p w:rsidR="00CE166B" w:rsidRPr="00CE166B" w:rsidRDefault="00CE166B" w:rsidP="00C32A63">
      <w:pPr>
        <w:spacing w:after="0" w:line="240" w:lineRule="auto"/>
        <w:rPr>
          <w:rFonts w:ascii="Times New Roman" w:hAnsi="Times New Roman"/>
          <w:sz w:val="16"/>
          <w:szCs w:val="16"/>
        </w:rPr>
      </w:pPr>
    </w:p>
    <w:p w:rsidR="00CE166B" w:rsidRPr="00CE166B" w:rsidRDefault="00CE166B" w:rsidP="00C32A63">
      <w:pPr>
        <w:spacing w:after="0" w:line="240" w:lineRule="auto"/>
        <w:rPr>
          <w:rFonts w:ascii="Times New Roman" w:hAnsi="Times New Roman"/>
          <w:sz w:val="28"/>
          <w:szCs w:val="28"/>
        </w:rPr>
      </w:pPr>
      <w:r w:rsidRPr="00CE166B">
        <w:rPr>
          <w:rFonts w:ascii="Times New Roman" w:hAnsi="Times New Roman"/>
          <w:sz w:val="28"/>
          <w:szCs w:val="28"/>
        </w:rPr>
        <w:t>Председатель Совета депутатов</w:t>
      </w:r>
      <w:r w:rsidR="00944B7E">
        <w:rPr>
          <w:rFonts w:ascii="Times New Roman" w:hAnsi="Times New Roman"/>
          <w:sz w:val="28"/>
          <w:szCs w:val="28"/>
        </w:rPr>
        <w:t>,</w:t>
      </w:r>
    </w:p>
    <w:p w:rsidR="00CE166B" w:rsidRPr="00CE166B" w:rsidRDefault="00CE166B" w:rsidP="00C32A63">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r w:rsidRPr="00CE166B">
        <w:rPr>
          <w:rFonts w:ascii="Times New Roman" w:hAnsi="Times New Roman"/>
          <w:sz w:val="28"/>
          <w:szCs w:val="28"/>
        </w:rPr>
        <w:t xml:space="preserve">                           </w:t>
      </w:r>
      <w:r>
        <w:rPr>
          <w:rFonts w:ascii="Times New Roman" w:hAnsi="Times New Roman"/>
          <w:sz w:val="28"/>
          <w:szCs w:val="28"/>
        </w:rPr>
        <w:t xml:space="preserve">              Т.В. Кучугурова.</w:t>
      </w:r>
    </w:p>
    <w:p w:rsidR="00CE166B" w:rsidRPr="00CE166B" w:rsidRDefault="00CE166B" w:rsidP="00C32A63">
      <w:pPr>
        <w:spacing w:after="0" w:line="240" w:lineRule="auto"/>
        <w:rPr>
          <w:rFonts w:ascii="Times New Roman" w:hAnsi="Times New Roman"/>
          <w:sz w:val="28"/>
          <w:szCs w:val="28"/>
        </w:rPr>
      </w:pPr>
    </w:p>
    <w:p w:rsidR="00CE166B" w:rsidRPr="00CE166B" w:rsidRDefault="00CE166B" w:rsidP="00C32A63">
      <w:pPr>
        <w:spacing w:after="0" w:line="240" w:lineRule="auto"/>
        <w:rPr>
          <w:rFonts w:ascii="Times New Roman" w:hAnsi="Times New Roman"/>
          <w:sz w:val="16"/>
          <w:szCs w:val="16"/>
        </w:rPr>
      </w:pPr>
    </w:p>
    <w:tbl>
      <w:tblPr>
        <w:tblW w:w="0" w:type="auto"/>
        <w:tblBorders>
          <w:insideH w:val="single" w:sz="4" w:space="0" w:color="auto"/>
        </w:tblBorders>
        <w:tblLook w:val="01E0" w:firstRow="1" w:lastRow="1" w:firstColumn="1" w:lastColumn="1" w:noHBand="0" w:noVBand="0"/>
      </w:tblPr>
      <w:tblGrid>
        <w:gridCol w:w="1548"/>
        <w:gridCol w:w="8022"/>
      </w:tblGrid>
      <w:tr w:rsidR="00CE166B" w:rsidRPr="00CE166B" w:rsidTr="000B6162">
        <w:tc>
          <w:tcPr>
            <w:tcW w:w="1548" w:type="dxa"/>
          </w:tcPr>
          <w:p w:rsidR="00CE166B" w:rsidRPr="00CE166B" w:rsidRDefault="00CE166B" w:rsidP="00C32A63">
            <w:pPr>
              <w:spacing w:after="0" w:line="240" w:lineRule="auto"/>
              <w:rPr>
                <w:rFonts w:ascii="Times New Roman" w:hAnsi="Times New Roman"/>
                <w:sz w:val="28"/>
                <w:szCs w:val="28"/>
              </w:rPr>
            </w:pPr>
            <w:r w:rsidRPr="00CE166B">
              <w:rPr>
                <w:rFonts w:ascii="Times New Roman" w:hAnsi="Times New Roman"/>
                <w:sz w:val="28"/>
                <w:szCs w:val="28"/>
              </w:rPr>
              <w:t>Разослано:</w:t>
            </w:r>
          </w:p>
        </w:tc>
        <w:tc>
          <w:tcPr>
            <w:tcW w:w="8022" w:type="dxa"/>
          </w:tcPr>
          <w:p w:rsidR="00CE166B" w:rsidRPr="00CE166B" w:rsidRDefault="00CE166B" w:rsidP="00C32A63">
            <w:pPr>
              <w:spacing w:after="0" w:line="240" w:lineRule="auto"/>
              <w:jc w:val="both"/>
              <w:rPr>
                <w:rFonts w:ascii="Times New Roman" w:hAnsi="Times New Roman"/>
                <w:sz w:val="28"/>
                <w:szCs w:val="28"/>
              </w:rPr>
            </w:pPr>
            <w:r w:rsidRPr="00CE166B">
              <w:rPr>
                <w:rFonts w:ascii="Times New Roman" w:hAnsi="Times New Roman"/>
                <w:sz w:val="28"/>
                <w:szCs w:val="28"/>
              </w:rPr>
              <w:t xml:space="preserve">администрации сельсовета, постоянным комиссиям, депутатам </w:t>
            </w:r>
            <w:r>
              <w:rPr>
                <w:rFonts w:ascii="Times New Roman" w:hAnsi="Times New Roman"/>
                <w:sz w:val="28"/>
                <w:szCs w:val="28"/>
              </w:rPr>
              <w:t>-</w:t>
            </w:r>
            <w:r w:rsidR="00B57B71">
              <w:rPr>
                <w:rFonts w:ascii="Times New Roman" w:hAnsi="Times New Roman"/>
                <w:sz w:val="28"/>
                <w:szCs w:val="28"/>
              </w:rPr>
              <w:t>10</w:t>
            </w:r>
            <w:r w:rsidRPr="00CE166B">
              <w:rPr>
                <w:rFonts w:ascii="Times New Roman" w:hAnsi="Times New Roman"/>
                <w:sz w:val="28"/>
                <w:szCs w:val="28"/>
              </w:rPr>
              <w:t>, руководителям учреждений, предприятий, прокуратуре района, места для обнародования НПА, официальный сайт администрации сельсовета, в дело</w:t>
            </w:r>
            <w:r>
              <w:rPr>
                <w:rFonts w:ascii="Times New Roman" w:hAnsi="Times New Roman"/>
                <w:sz w:val="28"/>
                <w:szCs w:val="28"/>
              </w:rPr>
              <w:t>.</w:t>
            </w:r>
          </w:p>
        </w:tc>
      </w:tr>
    </w:tbl>
    <w:p w:rsidR="00C5122D" w:rsidRDefault="00C5122D" w:rsidP="00C32A63">
      <w:pPr>
        <w:pStyle w:val="1"/>
        <w:spacing w:line="240" w:lineRule="auto"/>
        <w:rPr>
          <w:rFonts w:ascii="Times New Roman" w:hAnsi="Times New Roman"/>
        </w:rPr>
      </w:pPr>
    </w:p>
    <w:p w:rsidR="00BB0C51" w:rsidRDefault="00BB0C51" w:rsidP="00BB0C51"/>
    <w:p w:rsidR="00BB0C51" w:rsidRDefault="00BB0C51" w:rsidP="00BB0C51"/>
    <w:p w:rsidR="00BB0C51" w:rsidRDefault="00BB0C51" w:rsidP="00BB0C51"/>
    <w:p w:rsidR="00BB0C51" w:rsidRDefault="00BB0C51" w:rsidP="00BB0C51"/>
    <w:p w:rsidR="00BB0C51" w:rsidRDefault="00BB0C51" w:rsidP="00BB0C51"/>
    <w:p w:rsidR="00BB0C51" w:rsidRDefault="00BB0C51" w:rsidP="00BB0C51"/>
    <w:p w:rsidR="00BB0C51" w:rsidRDefault="00BB0C51" w:rsidP="00BB0C51"/>
    <w:p w:rsidR="00BB0C51" w:rsidRDefault="00BB0C51" w:rsidP="00BB0C51"/>
    <w:p w:rsidR="00944B7E" w:rsidRDefault="00944B7E" w:rsidP="00BB0C51"/>
    <w:p w:rsidR="00BB0C51" w:rsidRDefault="00BB0C51" w:rsidP="00BB0C51"/>
    <w:p w:rsidR="00BB0C51" w:rsidRPr="00BB0C51" w:rsidRDefault="00BB0C51" w:rsidP="00BB0C51">
      <w:pPr>
        <w:spacing w:after="0" w:line="240" w:lineRule="auto"/>
        <w:ind w:left="5245"/>
        <w:rPr>
          <w:rFonts w:ascii="Times New Roman" w:hAnsi="Times New Roman"/>
          <w:sz w:val="28"/>
          <w:szCs w:val="28"/>
        </w:rPr>
      </w:pPr>
      <w:r w:rsidRPr="00BB0C51">
        <w:rPr>
          <w:rFonts w:ascii="Times New Roman" w:hAnsi="Times New Roman"/>
          <w:sz w:val="28"/>
          <w:szCs w:val="28"/>
        </w:rPr>
        <w:lastRenderedPageBreak/>
        <w:t xml:space="preserve">Приложение  </w:t>
      </w:r>
    </w:p>
    <w:p w:rsidR="00BB0C51" w:rsidRPr="00BB0C51" w:rsidRDefault="00BB0C51" w:rsidP="00BB0C51">
      <w:pPr>
        <w:spacing w:after="0" w:line="240" w:lineRule="auto"/>
        <w:ind w:left="5245"/>
        <w:rPr>
          <w:rFonts w:ascii="Times New Roman" w:hAnsi="Times New Roman"/>
          <w:sz w:val="28"/>
          <w:szCs w:val="28"/>
        </w:rPr>
      </w:pPr>
      <w:r w:rsidRPr="00BB0C51">
        <w:rPr>
          <w:rFonts w:ascii="Times New Roman" w:hAnsi="Times New Roman"/>
          <w:sz w:val="28"/>
          <w:szCs w:val="28"/>
        </w:rPr>
        <w:t>к решению Совета депутатов</w:t>
      </w:r>
    </w:p>
    <w:p w:rsidR="00BB0C51" w:rsidRPr="00BB0C51" w:rsidRDefault="00BB0C51" w:rsidP="00BB0C51">
      <w:pPr>
        <w:spacing w:after="0" w:line="240" w:lineRule="auto"/>
        <w:ind w:left="5245"/>
        <w:rPr>
          <w:rFonts w:ascii="Times New Roman" w:hAnsi="Times New Roman"/>
          <w:sz w:val="28"/>
          <w:szCs w:val="28"/>
        </w:rPr>
      </w:pPr>
      <w:r w:rsidRPr="00BB0C51">
        <w:rPr>
          <w:rFonts w:ascii="Times New Roman" w:hAnsi="Times New Roman"/>
          <w:sz w:val="28"/>
          <w:szCs w:val="28"/>
        </w:rPr>
        <w:t>Ч</w:t>
      </w:r>
      <w:r>
        <w:rPr>
          <w:rFonts w:ascii="Times New Roman" w:hAnsi="Times New Roman"/>
          <w:sz w:val="28"/>
          <w:szCs w:val="28"/>
        </w:rPr>
        <w:t>еркасс</w:t>
      </w:r>
      <w:r w:rsidRPr="00BB0C51">
        <w:rPr>
          <w:rFonts w:ascii="Times New Roman" w:hAnsi="Times New Roman"/>
          <w:sz w:val="28"/>
          <w:szCs w:val="28"/>
        </w:rPr>
        <w:t xml:space="preserve">кого сельсовета Саракташского района Оренбургской области </w:t>
      </w:r>
    </w:p>
    <w:p w:rsidR="00BB0C51" w:rsidRPr="00BB0C51" w:rsidRDefault="00BB0C51" w:rsidP="00BB0C51">
      <w:pPr>
        <w:spacing w:after="0" w:line="240" w:lineRule="auto"/>
        <w:ind w:left="5245"/>
        <w:rPr>
          <w:rFonts w:ascii="Times New Roman" w:hAnsi="Times New Roman"/>
          <w:sz w:val="28"/>
          <w:szCs w:val="28"/>
        </w:rPr>
      </w:pPr>
      <w:r w:rsidRPr="00BB0C51">
        <w:rPr>
          <w:rFonts w:ascii="Times New Roman" w:hAnsi="Times New Roman"/>
          <w:sz w:val="28"/>
          <w:szCs w:val="28"/>
        </w:rPr>
        <w:t>от  1</w:t>
      </w:r>
      <w:r>
        <w:rPr>
          <w:rFonts w:ascii="Times New Roman" w:hAnsi="Times New Roman"/>
          <w:sz w:val="28"/>
          <w:szCs w:val="28"/>
        </w:rPr>
        <w:t>5</w:t>
      </w:r>
      <w:r w:rsidRPr="00BB0C51">
        <w:rPr>
          <w:rFonts w:ascii="Times New Roman" w:hAnsi="Times New Roman"/>
          <w:sz w:val="28"/>
          <w:szCs w:val="28"/>
        </w:rPr>
        <w:t>.0</w:t>
      </w:r>
      <w:r>
        <w:rPr>
          <w:rFonts w:ascii="Times New Roman" w:hAnsi="Times New Roman"/>
          <w:sz w:val="28"/>
          <w:szCs w:val="28"/>
        </w:rPr>
        <w:t>3</w:t>
      </w:r>
      <w:r w:rsidRPr="00BB0C51">
        <w:rPr>
          <w:rFonts w:ascii="Times New Roman" w:hAnsi="Times New Roman"/>
          <w:sz w:val="28"/>
          <w:szCs w:val="28"/>
        </w:rPr>
        <w:t xml:space="preserve">.2022   № </w:t>
      </w:r>
      <w:r w:rsidR="00FE1476">
        <w:rPr>
          <w:rFonts w:ascii="Times New Roman" w:hAnsi="Times New Roman"/>
          <w:sz w:val="28"/>
          <w:szCs w:val="28"/>
        </w:rPr>
        <w:t>72</w:t>
      </w:r>
    </w:p>
    <w:p w:rsidR="00BB0C51" w:rsidRPr="00BB0C51" w:rsidRDefault="00BB0C51" w:rsidP="00BB0C51">
      <w:pPr>
        <w:pStyle w:val="ConsPlusNormal"/>
        <w:ind w:left="5954"/>
        <w:outlineLvl w:val="0"/>
        <w:rPr>
          <w:rFonts w:ascii="Times New Roman" w:hAnsi="Times New Roman" w:cs="Times New Roman"/>
          <w:sz w:val="28"/>
          <w:szCs w:val="28"/>
        </w:rPr>
      </w:pPr>
    </w:p>
    <w:p w:rsidR="00BB0C51" w:rsidRPr="00BB0C51" w:rsidRDefault="00BB0C51" w:rsidP="00BB0C51">
      <w:pPr>
        <w:pStyle w:val="ConsPlusTitle"/>
        <w:rPr>
          <w:rFonts w:ascii="Times New Roman" w:hAnsi="Times New Roman" w:cs="Times New Roman"/>
          <w:sz w:val="28"/>
          <w:szCs w:val="28"/>
        </w:rPr>
      </w:pPr>
      <w:bookmarkStart w:id="1" w:name="P47"/>
      <w:bookmarkEnd w:id="1"/>
    </w:p>
    <w:p w:rsidR="00BB0C51" w:rsidRPr="00BB0C51" w:rsidRDefault="00BB0C51" w:rsidP="00BB0C51">
      <w:pPr>
        <w:pStyle w:val="ConsPlusTitle"/>
        <w:jc w:val="center"/>
        <w:rPr>
          <w:rFonts w:ascii="Times New Roman" w:hAnsi="Times New Roman" w:cs="Times New Roman"/>
          <w:b w:val="0"/>
          <w:sz w:val="28"/>
          <w:szCs w:val="28"/>
        </w:rPr>
      </w:pPr>
      <w:r w:rsidRPr="00BB0C51">
        <w:rPr>
          <w:rFonts w:ascii="Times New Roman" w:hAnsi="Times New Roman" w:cs="Times New Roman"/>
          <w:b w:val="0"/>
          <w:sz w:val="28"/>
          <w:szCs w:val="28"/>
        </w:rPr>
        <w:t>Положение о порядке  проведения конкурса по отбору кандидатур</w:t>
      </w:r>
    </w:p>
    <w:p w:rsidR="00BB0C51" w:rsidRPr="00BB0C51" w:rsidRDefault="00BB0C51" w:rsidP="00BB0C51">
      <w:pPr>
        <w:pStyle w:val="ConsPlusTitle"/>
        <w:jc w:val="center"/>
        <w:rPr>
          <w:rFonts w:ascii="Times New Roman" w:hAnsi="Times New Roman" w:cs="Times New Roman"/>
          <w:b w:val="0"/>
          <w:sz w:val="28"/>
          <w:szCs w:val="28"/>
        </w:rPr>
      </w:pPr>
      <w:r w:rsidRPr="00BB0C51">
        <w:rPr>
          <w:rFonts w:ascii="Times New Roman" w:hAnsi="Times New Roman" w:cs="Times New Roman"/>
          <w:b w:val="0"/>
          <w:sz w:val="28"/>
          <w:szCs w:val="28"/>
        </w:rPr>
        <w:t>на должность главы муниципального образования Ч</w:t>
      </w:r>
      <w:r>
        <w:rPr>
          <w:rFonts w:ascii="Times New Roman" w:hAnsi="Times New Roman" w:cs="Times New Roman"/>
          <w:b w:val="0"/>
          <w:sz w:val="28"/>
          <w:szCs w:val="28"/>
        </w:rPr>
        <w:t>еркас</w:t>
      </w:r>
      <w:r w:rsidRPr="00BB0C51">
        <w:rPr>
          <w:rFonts w:ascii="Times New Roman" w:hAnsi="Times New Roman" w:cs="Times New Roman"/>
          <w:b w:val="0"/>
          <w:sz w:val="28"/>
          <w:szCs w:val="28"/>
        </w:rPr>
        <w:t xml:space="preserve">ский сельсовет Саракташского района Оренбургской области и избрания на должность главы муниципального образования </w:t>
      </w:r>
      <w:r>
        <w:rPr>
          <w:rFonts w:ascii="Times New Roman" w:hAnsi="Times New Roman" w:cs="Times New Roman"/>
          <w:b w:val="0"/>
          <w:sz w:val="28"/>
          <w:szCs w:val="28"/>
        </w:rPr>
        <w:t>Черкас</w:t>
      </w:r>
      <w:r w:rsidRPr="00BB0C51">
        <w:rPr>
          <w:rFonts w:ascii="Times New Roman" w:hAnsi="Times New Roman" w:cs="Times New Roman"/>
          <w:b w:val="0"/>
          <w:sz w:val="28"/>
          <w:szCs w:val="28"/>
        </w:rPr>
        <w:t>ский сельсовет Саракташского района Оренбургской области</w:t>
      </w:r>
    </w:p>
    <w:p w:rsidR="00BB0C51" w:rsidRPr="00BB0C51" w:rsidRDefault="00BB0C51" w:rsidP="00BB0C51">
      <w:pPr>
        <w:pStyle w:val="ConsPlusNormal"/>
        <w:jc w:val="center"/>
        <w:rPr>
          <w:rFonts w:ascii="Times New Roman" w:hAnsi="Times New Roman" w:cs="Times New Roman"/>
          <w:sz w:val="28"/>
          <w:szCs w:val="28"/>
        </w:rPr>
      </w:pPr>
    </w:p>
    <w:p w:rsidR="00BB0C51" w:rsidRPr="00BB0C51" w:rsidRDefault="00BB0C51" w:rsidP="00BB0C51">
      <w:pPr>
        <w:pStyle w:val="ConsPlusTitle"/>
        <w:jc w:val="center"/>
        <w:outlineLvl w:val="1"/>
        <w:rPr>
          <w:rFonts w:ascii="Times New Roman" w:hAnsi="Times New Roman" w:cs="Times New Roman"/>
          <w:b w:val="0"/>
          <w:sz w:val="28"/>
          <w:szCs w:val="28"/>
        </w:rPr>
      </w:pPr>
      <w:r w:rsidRPr="00BB0C51">
        <w:rPr>
          <w:rFonts w:ascii="Times New Roman" w:hAnsi="Times New Roman" w:cs="Times New Roman"/>
          <w:b w:val="0"/>
          <w:sz w:val="28"/>
          <w:szCs w:val="28"/>
        </w:rPr>
        <w:t>I. Общие положения</w:t>
      </w:r>
    </w:p>
    <w:p w:rsidR="00BB0C51" w:rsidRPr="00BB0C51" w:rsidRDefault="00BB0C51" w:rsidP="00BB0C51">
      <w:pPr>
        <w:pStyle w:val="ConsPlusNormal"/>
        <w:jc w:val="both"/>
        <w:rPr>
          <w:rFonts w:ascii="Times New Roman" w:hAnsi="Times New Roman" w:cs="Times New Roman"/>
          <w:sz w:val="28"/>
          <w:szCs w:val="28"/>
        </w:rPr>
      </w:pPr>
    </w:p>
    <w:p w:rsidR="00BB0C51" w:rsidRPr="00BB0C51" w:rsidRDefault="00BB0C51" w:rsidP="00BB0C51">
      <w:pPr>
        <w:pStyle w:val="ConsPlusTitle"/>
        <w:ind w:firstLine="709"/>
        <w:jc w:val="both"/>
        <w:rPr>
          <w:rFonts w:ascii="Times New Roman" w:hAnsi="Times New Roman" w:cs="Times New Roman"/>
          <w:b w:val="0"/>
          <w:sz w:val="28"/>
          <w:szCs w:val="28"/>
        </w:rPr>
      </w:pPr>
      <w:r w:rsidRPr="00BB0C51">
        <w:rPr>
          <w:rFonts w:ascii="Times New Roman" w:hAnsi="Times New Roman" w:cs="Times New Roman"/>
          <w:b w:val="0"/>
          <w:sz w:val="28"/>
          <w:szCs w:val="28"/>
        </w:rPr>
        <w:t>1.1. Настоящее Положение о  порядке проведения конкурса по отбору кандидатур на должность главы</w:t>
      </w:r>
      <w:r>
        <w:rPr>
          <w:rFonts w:ascii="Times New Roman" w:hAnsi="Times New Roman" w:cs="Times New Roman"/>
          <w:b w:val="0"/>
          <w:sz w:val="28"/>
          <w:szCs w:val="28"/>
        </w:rPr>
        <w:t xml:space="preserve"> муниципального образования Черкас</w:t>
      </w:r>
      <w:r w:rsidRPr="00BB0C51">
        <w:rPr>
          <w:rFonts w:ascii="Times New Roman" w:hAnsi="Times New Roman" w:cs="Times New Roman"/>
          <w:b w:val="0"/>
          <w:sz w:val="28"/>
          <w:szCs w:val="28"/>
        </w:rPr>
        <w:t>ский сельсовет Саракташского района Оренбургской области и избрания на должность главы муниц</w:t>
      </w:r>
      <w:r>
        <w:rPr>
          <w:rFonts w:ascii="Times New Roman" w:hAnsi="Times New Roman" w:cs="Times New Roman"/>
          <w:b w:val="0"/>
          <w:sz w:val="28"/>
          <w:szCs w:val="28"/>
        </w:rPr>
        <w:t>ипального образования Черкас</w:t>
      </w:r>
      <w:r w:rsidRPr="00BB0C51">
        <w:rPr>
          <w:rFonts w:ascii="Times New Roman" w:hAnsi="Times New Roman" w:cs="Times New Roman"/>
          <w:b w:val="0"/>
          <w:sz w:val="28"/>
          <w:szCs w:val="28"/>
        </w:rPr>
        <w:t xml:space="preserve">ский сельсовет Саракташского района Оренбургской области разработан в соответствии с Федеральным </w:t>
      </w:r>
      <w:hyperlink r:id="rId6" w:history="1">
        <w:r w:rsidRPr="00BB0C51">
          <w:rPr>
            <w:rFonts w:ascii="Times New Roman" w:hAnsi="Times New Roman" w:cs="Times New Roman"/>
            <w:b w:val="0"/>
            <w:sz w:val="28"/>
            <w:szCs w:val="28"/>
          </w:rPr>
          <w:t>законом</w:t>
        </w:r>
      </w:hyperlink>
      <w:r w:rsidRPr="00BB0C51">
        <w:rPr>
          <w:rFonts w:ascii="Times New Roman" w:hAnsi="Times New Roman" w:cs="Times New Roman"/>
          <w:b w:val="0"/>
          <w:sz w:val="28"/>
          <w:szCs w:val="28"/>
        </w:rPr>
        <w:t xml:space="preserve"> от 06.10.2003 № 131-ФЗ «Об общих принципах организации местного самоуправления в Российской Федерации», </w:t>
      </w:r>
      <w:hyperlink r:id="rId7" w:history="1">
        <w:r w:rsidRPr="00BB0C51">
          <w:rPr>
            <w:rFonts w:ascii="Times New Roman" w:hAnsi="Times New Roman" w:cs="Times New Roman"/>
            <w:b w:val="0"/>
            <w:sz w:val="28"/>
            <w:szCs w:val="28"/>
          </w:rPr>
          <w:t>Законом</w:t>
        </w:r>
      </w:hyperlink>
      <w:r w:rsidRPr="00BB0C51">
        <w:rPr>
          <w:rFonts w:ascii="Times New Roman" w:hAnsi="Times New Roman" w:cs="Times New Roman"/>
          <w:b w:val="0"/>
          <w:sz w:val="28"/>
          <w:szCs w:val="28"/>
        </w:rPr>
        <w:t xml:space="preserve"> Оренбургской области от 21.02.1996 «Об организации местного самоуправления в Оренбургской области», </w:t>
      </w:r>
      <w:hyperlink r:id="rId8" w:history="1">
        <w:r w:rsidRPr="00BB0C51">
          <w:rPr>
            <w:rFonts w:ascii="Times New Roman" w:hAnsi="Times New Roman" w:cs="Times New Roman"/>
            <w:b w:val="0"/>
            <w:sz w:val="28"/>
            <w:szCs w:val="28"/>
          </w:rPr>
          <w:t>Уставом</w:t>
        </w:r>
      </w:hyperlink>
      <w:r w:rsidRPr="00BB0C51">
        <w:rPr>
          <w:rFonts w:ascii="Times New Roman" w:hAnsi="Times New Roman" w:cs="Times New Roman"/>
          <w:b w:val="0"/>
          <w:sz w:val="28"/>
          <w:szCs w:val="28"/>
        </w:rPr>
        <w:t xml:space="preserve"> муниципального образования </w:t>
      </w:r>
      <w:r>
        <w:rPr>
          <w:rFonts w:ascii="Times New Roman" w:hAnsi="Times New Roman" w:cs="Times New Roman"/>
          <w:b w:val="0"/>
          <w:sz w:val="28"/>
          <w:szCs w:val="28"/>
        </w:rPr>
        <w:t>Черкас</w:t>
      </w:r>
      <w:r w:rsidRPr="00BB0C51">
        <w:rPr>
          <w:rFonts w:ascii="Times New Roman" w:hAnsi="Times New Roman" w:cs="Times New Roman"/>
          <w:b w:val="0"/>
          <w:sz w:val="28"/>
          <w:szCs w:val="28"/>
        </w:rPr>
        <w:t xml:space="preserve">ский сельсовет Саракташского района </w:t>
      </w:r>
      <w:r w:rsidRPr="00BB0C51">
        <w:rPr>
          <w:rFonts w:ascii="Times New Roman" w:hAnsi="Times New Roman" w:cs="Times New Roman"/>
          <w:b w:val="0"/>
          <w:color w:val="000000"/>
          <w:sz w:val="28"/>
          <w:szCs w:val="28"/>
        </w:rPr>
        <w:t>Оренбургской области</w:t>
      </w:r>
      <w:r w:rsidRPr="00BB0C51">
        <w:rPr>
          <w:rFonts w:ascii="Times New Roman" w:hAnsi="Times New Roman" w:cs="Times New Roman"/>
          <w:b w:val="0"/>
          <w:sz w:val="28"/>
          <w:szCs w:val="28"/>
        </w:rPr>
        <w:t xml:space="preserve"> и устанавливает порядок проведения конкурса по отбору кандидатур на должность главы муниципального образования Ч</w:t>
      </w:r>
      <w:r>
        <w:rPr>
          <w:rFonts w:ascii="Times New Roman" w:hAnsi="Times New Roman" w:cs="Times New Roman"/>
          <w:b w:val="0"/>
          <w:sz w:val="28"/>
          <w:szCs w:val="28"/>
        </w:rPr>
        <w:t>еркас</w:t>
      </w:r>
      <w:r w:rsidRPr="00BB0C51">
        <w:rPr>
          <w:rFonts w:ascii="Times New Roman" w:hAnsi="Times New Roman" w:cs="Times New Roman"/>
          <w:b w:val="0"/>
          <w:sz w:val="28"/>
          <w:szCs w:val="28"/>
        </w:rPr>
        <w:t>ский</w:t>
      </w:r>
      <w:r w:rsidRPr="00BB0C51">
        <w:rPr>
          <w:rFonts w:ascii="Times New Roman" w:hAnsi="Times New Roman" w:cs="Times New Roman"/>
          <w:b w:val="0"/>
          <w:color w:val="000000"/>
          <w:sz w:val="28"/>
          <w:szCs w:val="28"/>
        </w:rPr>
        <w:t xml:space="preserve"> сельсовет Саракташского района Оренбургской области </w:t>
      </w:r>
      <w:r w:rsidRPr="00BB0C51">
        <w:rPr>
          <w:rFonts w:ascii="Times New Roman" w:hAnsi="Times New Roman" w:cs="Times New Roman"/>
          <w:b w:val="0"/>
          <w:sz w:val="28"/>
          <w:szCs w:val="28"/>
        </w:rPr>
        <w:t xml:space="preserve">(далее – конкурс, глава </w:t>
      </w:r>
      <w:r>
        <w:rPr>
          <w:rFonts w:ascii="Times New Roman" w:hAnsi="Times New Roman" w:cs="Times New Roman"/>
          <w:b w:val="0"/>
          <w:sz w:val="28"/>
          <w:szCs w:val="28"/>
        </w:rPr>
        <w:t>Черкас</w:t>
      </w:r>
      <w:r w:rsidRPr="00BB0C51">
        <w:rPr>
          <w:rFonts w:ascii="Times New Roman" w:hAnsi="Times New Roman" w:cs="Times New Roman"/>
          <w:b w:val="0"/>
          <w:sz w:val="28"/>
          <w:szCs w:val="28"/>
        </w:rPr>
        <w:t>ского сельсовета),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Ч</w:t>
      </w:r>
      <w:r>
        <w:rPr>
          <w:rFonts w:ascii="Times New Roman" w:hAnsi="Times New Roman" w:cs="Times New Roman"/>
          <w:b w:val="0"/>
          <w:sz w:val="28"/>
          <w:szCs w:val="28"/>
        </w:rPr>
        <w:t>еркас</w:t>
      </w:r>
      <w:r w:rsidRPr="00BB0C51">
        <w:rPr>
          <w:rFonts w:ascii="Times New Roman" w:hAnsi="Times New Roman" w:cs="Times New Roman"/>
          <w:b w:val="0"/>
          <w:sz w:val="28"/>
          <w:szCs w:val="28"/>
        </w:rPr>
        <w:t xml:space="preserve">ского сельсовета (далее – конкурсная комиссия), общее число членов конкурсной комиссии, порядок принятия конкурсной комиссией решений, а также порядок избрания Советом депутатов муниципального образования </w:t>
      </w:r>
      <w:r>
        <w:rPr>
          <w:rFonts w:ascii="Times New Roman" w:hAnsi="Times New Roman" w:cs="Times New Roman"/>
          <w:b w:val="0"/>
          <w:sz w:val="28"/>
          <w:szCs w:val="28"/>
        </w:rPr>
        <w:t>Черкас</w:t>
      </w:r>
      <w:r w:rsidRPr="00BB0C51">
        <w:rPr>
          <w:rFonts w:ascii="Times New Roman" w:hAnsi="Times New Roman" w:cs="Times New Roman"/>
          <w:b w:val="0"/>
          <w:sz w:val="28"/>
          <w:szCs w:val="28"/>
        </w:rPr>
        <w:t>ский сельсовет Саракташского района</w:t>
      </w:r>
      <w:r w:rsidRPr="00BB0C51">
        <w:rPr>
          <w:rFonts w:ascii="Times New Roman" w:hAnsi="Times New Roman" w:cs="Times New Roman"/>
          <w:b w:val="0"/>
          <w:color w:val="000000"/>
          <w:sz w:val="28"/>
          <w:szCs w:val="28"/>
        </w:rPr>
        <w:t xml:space="preserve"> Оренбургской области</w:t>
      </w:r>
      <w:r w:rsidRPr="00BB0C51">
        <w:rPr>
          <w:rFonts w:ascii="Times New Roman" w:hAnsi="Times New Roman" w:cs="Times New Roman"/>
          <w:b w:val="0"/>
          <w:sz w:val="28"/>
          <w:szCs w:val="28"/>
        </w:rPr>
        <w:t xml:space="preserve"> (далее – Совет депутатов </w:t>
      </w:r>
      <w:r>
        <w:rPr>
          <w:rFonts w:ascii="Times New Roman" w:hAnsi="Times New Roman" w:cs="Times New Roman"/>
          <w:b w:val="0"/>
          <w:sz w:val="28"/>
          <w:szCs w:val="28"/>
        </w:rPr>
        <w:t>Черкас</w:t>
      </w:r>
      <w:r w:rsidRPr="00BB0C51">
        <w:rPr>
          <w:rFonts w:ascii="Times New Roman" w:hAnsi="Times New Roman" w:cs="Times New Roman"/>
          <w:b w:val="0"/>
          <w:sz w:val="28"/>
          <w:szCs w:val="28"/>
        </w:rPr>
        <w:t xml:space="preserve">ского сельсовета) на должность главы </w:t>
      </w:r>
      <w:r>
        <w:rPr>
          <w:rFonts w:ascii="Times New Roman" w:hAnsi="Times New Roman" w:cs="Times New Roman"/>
          <w:b w:val="0"/>
          <w:sz w:val="28"/>
          <w:szCs w:val="28"/>
        </w:rPr>
        <w:t>Черкас</w:t>
      </w:r>
      <w:r w:rsidRPr="00BB0C51">
        <w:rPr>
          <w:rFonts w:ascii="Times New Roman" w:hAnsi="Times New Roman" w:cs="Times New Roman"/>
          <w:b w:val="0"/>
          <w:sz w:val="28"/>
          <w:szCs w:val="28"/>
        </w:rPr>
        <w:t>ского сельсовета из числа кандидатур, представленных конкурсной комиссией по результатам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1.2. Целью конкурса является отбор на альтернативной основе не менее двух кандидатур для избрания на должность главы Ч</w:t>
      </w:r>
      <w:r>
        <w:rPr>
          <w:rFonts w:ascii="Times New Roman" w:hAnsi="Times New Roman" w:cs="Times New Roman"/>
          <w:sz w:val="28"/>
          <w:szCs w:val="28"/>
        </w:rPr>
        <w:t>еркас</w:t>
      </w:r>
      <w:r w:rsidRPr="00BB0C51">
        <w:rPr>
          <w:rFonts w:ascii="Times New Roman" w:hAnsi="Times New Roman" w:cs="Times New Roman"/>
          <w:sz w:val="28"/>
          <w:szCs w:val="28"/>
        </w:rPr>
        <w:t xml:space="preserve">ского сельсовета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BB0C51">
        <w:rPr>
          <w:rFonts w:ascii="Times New Roman" w:hAnsi="Times New Roman" w:cs="Times New Roman"/>
          <w:sz w:val="28"/>
          <w:szCs w:val="28"/>
          <w:lang w:val="en-US"/>
        </w:rPr>
        <w:t>IV</w:t>
      </w:r>
      <w:r w:rsidRPr="00BB0C51">
        <w:rPr>
          <w:rFonts w:ascii="Times New Roman" w:hAnsi="Times New Roman" w:cs="Times New Roman"/>
          <w:sz w:val="28"/>
          <w:szCs w:val="28"/>
        </w:rPr>
        <w:t xml:space="preserve"> настоящего </w:t>
      </w:r>
      <w:r w:rsidRPr="00BB0C51">
        <w:rPr>
          <w:rFonts w:ascii="Times New Roman" w:hAnsi="Times New Roman" w:cs="Times New Roman"/>
          <w:sz w:val="28"/>
          <w:szCs w:val="28"/>
        </w:rPr>
        <w:lastRenderedPageBreak/>
        <w:t xml:space="preserve">Положения.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1.3. В настоящем Положении используются следующие понятия: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 претендент на участие в конкурсе – лицо, представившее                                              в конкурсную комиссию документы для участия в конкурсе;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3) кандидат </w:t>
      </w:r>
      <w:r w:rsidRPr="00BB0C51">
        <w:rPr>
          <w:rFonts w:ascii="Times New Roman" w:hAnsi="Times New Roman" w:cs="Times New Roman"/>
          <w:i/>
          <w:sz w:val="28"/>
          <w:szCs w:val="28"/>
        </w:rPr>
        <w:t xml:space="preserve">– </w:t>
      </w:r>
      <w:r w:rsidRPr="00BB0C51">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1.4. Конкурс проводится в следующих случаях:</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 истечение срока полномочий главы </w:t>
      </w:r>
      <w:r>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bookmarkStart w:id="2" w:name="P61"/>
      <w:bookmarkEnd w:id="2"/>
      <w:r w:rsidRPr="00BB0C51">
        <w:rPr>
          <w:rFonts w:ascii="Times New Roman" w:hAnsi="Times New Roman" w:cs="Times New Roman"/>
          <w:sz w:val="28"/>
          <w:szCs w:val="28"/>
        </w:rPr>
        <w:t xml:space="preserve">2) досрочное прекращение полномочий главы </w:t>
      </w:r>
      <w:bookmarkStart w:id="3" w:name="P62"/>
      <w:bookmarkEnd w:id="3"/>
      <w:r>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BB0C51" w:rsidRPr="00BB0C51" w:rsidRDefault="00BB0C51" w:rsidP="00BB0C51">
      <w:pPr>
        <w:pStyle w:val="ConsPlusNormal"/>
        <w:ind w:firstLine="709"/>
        <w:jc w:val="both"/>
        <w:rPr>
          <w:rFonts w:ascii="Times New Roman" w:hAnsi="Times New Roman" w:cs="Times New Roman"/>
          <w:sz w:val="28"/>
          <w:szCs w:val="28"/>
        </w:rPr>
      </w:pPr>
      <w:bookmarkStart w:id="4" w:name="P63"/>
      <w:bookmarkEnd w:id="4"/>
      <w:r w:rsidRPr="00BB0C51">
        <w:rPr>
          <w:rFonts w:ascii="Times New Roman" w:hAnsi="Times New Roman" w:cs="Times New Roman"/>
          <w:sz w:val="28"/>
          <w:szCs w:val="28"/>
        </w:rPr>
        <w:t xml:space="preserve">4) если Совет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не принял решение об избрании на должность главы </w:t>
      </w:r>
      <w:r w:rsidR="00EB5DEF">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1.5. Совет депутатов </w:t>
      </w:r>
      <w:r w:rsidR="00EB5DEF">
        <w:rPr>
          <w:rFonts w:ascii="Times New Roman" w:hAnsi="Times New Roman" w:cs="Times New Roman"/>
          <w:sz w:val="28"/>
          <w:szCs w:val="28"/>
        </w:rPr>
        <w:t>Черкасс</w:t>
      </w:r>
      <w:r w:rsidRPr="00BB0C51">
        <w:rPr>
          <w:rFonts w:ascii="Times New Roman" w:hAnsi="Times New Roman" w:cs="Times New Roman"/>
          <w:sz w:val="28"/>
          <w:szCs w:val="28"/>
        </w:rPr>
        <w:t>кого сельсовета принимает решения о проведении конкурса и о начале процедуры формирования конкурсной комиссии (решение о проведении конкурса – в случае объявления повторного конкурса) в следующие сроки: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 в случае истечения срока полномочий главы </w:t>
      </w:r>
      <w:r w:rsidR="00EB5DEF">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 на заседании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созванном не позднее, чем за три месяца до истечения срока полномочий главы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(за исключением подпункта 3 настоящего пункта);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 в случае досрочного прекращения полномочий главы </w:t>
      </w:r>
      <w:r w:rsidR="00EB5DEF">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 на ближайшем заседании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(за исключением подпункта 3 настоящего пункта);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3) в случае, если до истечения срока полномочий Совета депутатов осталось менее шести месяцев – на первом заседании вновь избранного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в правомочном составе;</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4) в случае признания конкурса несостоявшимся – на ближайшем заседании Совета депутатов Ч</w:t>
      </w:r>
      <w:r w:rsidR="00EB5DEF">
        <w:rPr>
          <w:rFonts w:ascii="Times New Roman" w:hAnsi="Times New Roman"/>
          <w:sz w:val="28"/>
          <w:szCs w:val="28"/>
        </w:rPr>
        <w:t>еркас</w:t>
      </w:r>
      <w:r w:rsidRPr="00BB0C51">
        <w:rPr>
          <w:rFonts w:ascii="Times New Roman" w:hAnsi="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 в случае, если Совет депутатов Ч</w:t>
      </w:r>
      <w:r w:rsidR="00EB5DEF">
        <w:rPr>
          <w:rFonts w:ascii="Times New Roman" w:hAnsi="Times New Roman" w:cs="Times New Roman"/>
          <w:sz w:val="28"/>
          <w:szCs w:val="28"/>
        </w:rPr>
        <w:t>еркас</w:t>
      </w:r>
      <w:r w:rsidRPr="00BB0C51">
        <w:rPr>
          <w:rFonts w:ascii="Times New Roman" w:hAnsi="Times New Roman" w:cs="Times New Roman"/>
          <w:sz w:val="28"/>
          <w:szCs w:val="28"/>
        </w:rPr>
        <w:t>ского сельсовета                                  не принял решение об избрании на должность главы Ч</w:t>
      </w:r>
      <w:r w:rsidR="00EB5DEF">
        <w:rPr>
          <w:rFonts w:ascii="Times New Roman" w:hAnsi="Times New Roman" w:cs="Times New Roman"/>
          <w:sz w:val="28"/>
          <w:szCs w:val="28"/>
        </w:rPr>
        <w:t>еркас</w:t>
      </w:r>
      <w:r w:rsidRPr="00BB0C51">
        <w:rPr>
          <w:rFonts w:ascii="Times New Roman" w:hAnsi="Times New Roman" w:cs="Times New Roman"/>
          <w:sz w:val="28"/>
          <w:szCs w:val="28"/>
        </w:rPr>
        <w:t xml:space="preserve">ского сельсовета – на этом же заседании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1.6. Процедура проведения конкурса включает:</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 принятие Советом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решений о проведении конкурса и о начале процедуры формирования конкурсной комиссии (решения о проведении конкурса – в случае объявления повторного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 уведомление Советом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главы муниципального образования Саракташский район Оренбургской области (далее – главы Саракташского района) о начале процедуры формирования </w:t>
      </w:r>
      <w:r w:rsidRPr="00BB0C51">
        <w:rPr>
          <w:rFonts w:ascii="Times New Roman" w:hAnsi="Times New Roman" w:cs="Times New Roman"/>
          <w:sz w:val="28"/>
          <w:szCs w:val="28"/>
        </w:rPr>
        <w:lastRenderedPageBreak/>
        <w:t>конкурсной комиссии (в случае объявления повторного конкурса не требуется);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официальное опубликование решения о проведении конкурса с объявлением о проведении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 проведение конкурсной комиссией отбора кандидатур;</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 принятие конкурсной комиссией решения о результатах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7) представление конкурсной комиссией в Совет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не менее двух кандидатур для избрания на должность главы Ч</w:t>
      </w:r>
      <w:r w:rsidR="00EB5DEF">
        <w:rPr>
          <w:rFonts w:ascii="Times New Roman" w:hAnsi="Times New Roman" w:cs="Times New Roman"/>
          <w:sz w:val="28"/>
          <w:szCs w:val="28"/>
        </w:rPr>
        <w:t>еркас</w:t>
      </w:r>
      <w:r w:rsidRPr="00BB0C51">
        <w:rPr>
          <w:rFonts w:ascii="Times New Roman" w:hAnsi="Times New Roman" w:cs="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1.7. По окончании процедуры проведения конкурса следует процедура избрания Советом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w:t>
      </w:r>
      <w:r w:rsidR="00944B7E">
        <w:rPr>
          <w:rFonts w:ascii="Times New Roman" w:hAnsi="Times New Roman" w:cs="Times New Roman"/>
          <w:sz w:val="28"/>
          <w:szCs w:val="28"/>
        </w:rPr>
        <w:t xml:space="preserve"> </w:t>
      </w:r>
      <w:r w:rsidRPr="00BB0C51">
        <w:rPr>
          <w:rFonts w:ascii="Times New Roman" w:hAnsi="Times New Roman" w:cs="Times New Roman"/>
          <w:sz w:val="28"/>
          <w:szCs w:val="28"/>
        </w:rPr>
        <w:t>на</w:t>
      </w:r>
      <w:r w:rsidR="00944B7E">
        <w:rPr>
          <w:rFonts w:ascii="Times New Roman" w:hAnsi="Times New Roman" w:cs="Times New Roman"/>
          <w:sz w:val="28"/>
          <w:szCs w:val="28"/>
        </w:rPr>
        <w:t xml:space="preserve"> </w:t>
      </w:r>
      <w:r w:rsidRPr="00BB0C51">
        <w:rPr>
          <w:rFonts w:ascii="Times New Roman" w:hAnsi="Times New Roman" w:cs="Times New Roman"/>
          <w:sz w:val="28"/>
          <w:szCs w:val="28"/>
        </w:rPr>
        <w:t xml:space="preserve">должность главы </w:t>
      </w:r>
      <w:r w:rsidR="00EB5DEF">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установленная </w:t>
      </w:r>
      <w:hyperlink w:anchor="P167" w:history="1">
        <w:r w:rsidRPr="00BB0C51">
          <w:rPr>
            <w:rFonts w:ascii="Times New Roman" w:hAnsi="Times New Roman" w:cs="Times New Roman"/>
            <w:sz w:val="28"/>
            <w:szCs w:val="28"/>
          </w:rPr>
          <w:t xml:space="preserve">разделом </w:t>
        </w:r>
      </w:hyperlink>
      <w:r w:rsidRPr="00BB0C51">
        <w:rPr>
          <w:rFonts w:ascii="Times New Roman" w:hAnsi="Times New Roman" w:cs="Times New Roman"/>
          <w:sz w:val="28"/>
          <w:szCs w:val="28"/>
          <w:lang w:val="en-US"/>
        </w:rPr>
        <w:t>VII</w:t>
      </w:r>
      <w:r w:rsidRPr="00BB0C51">
        <w:rPr>
          <w:rFonts w:ascii="Times New Roman" w:hAnsi="Times New Roman" w:cs="Times New Roman"/>
          <w:sz w:val="28"/>
          <w:szCs w:val="28"/>
        </w:rPr>
        <w:t xml:space="preserve"> настоящего Положения.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r w:rsidRPr="00BB0C51">
        <w:rPr>
          <w:rFonts w:ascii="Times New Roman" w:hAnsi="Times New Roman" w:cs="Times New Roman"/>
          <w:b w:val="0"/>
          <w:sz w:val="28"/>
          <w:szCs w:val="28"/>
        </w:rPr>
        <w:t>II. Порядок формирования, организация</w:t>
      </w:r>
    </w:p>
    <w:p w:rsidR="00BB0C51" w:rsidRPr="00BB0C51" w:rsidRDefault="00BB0C51" w:rsidP="00BB0C51">
      <w:pPr>
        <w:pStyle w:val="ConsPlusTitle"/>
        <w:ind w:firstLine="709"/>
        <w:jc w:val="center"/>
        <w:rPr>
          <w:rFonts w:ascii="Times New Roman" w:hAnsi="Times New Roman" w:cs="Times New Roman"/>
          <w:b w:val="0"/>
          <w:sz w:val="28"/>
          <w:szCs w:val="28"/>
        </w:rPr>
      </w:pPr>
      <w:r w:rsidRPr="00BB0C51">
        <w:rPr>
          <w:rFonts w:ascii="Times New Roman" w:hAnsi="Times New Roman" w:cs="Times New Roman"/>
          <w:b w:val="0"/>
          <w:sz w:val="28"/>
          <w:szCs w:val="28"/>
        </w:rPr>
        <w:t>деятельности и полномочия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2.4. Общее количество членов конкурсной комиссии составляет 8                человек.</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Состав конкурсной комиссии формируется из 4 (четырех) членов комиссии, назначаемых Советом депутатов Ч</w:t>
      </w:r>
      <w:r w:rsidR="00EB5DEF">
        <w:rPr>
          <w:rFonts w:ascii="Times New Roman" w:hAnsi="Times New Roman" w:cs="Times New Roman"/>
          <w:sz w:val="28"/>
          <w:szCs w:val="28"/>
        </w:rPr>
        <w:t>еркас</w:t>
      </w:r>
      <w:r w:rsidRPr="00BB0C51">
        <w:rPr>
          <w:rFonts w:ascii="Times New Roman" w:hAnsi="Times New Roman" w:cs="Times New Roman"/>
          <w:sz w:val="28"/>
          <w:szCs w:val="28"/>
        </w:rPr>
        <w:t>ского сельсовета, и 4 (четырех) членов комиссии, назначаемых главой Саракташского района.</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2.5. Совет депутатов </w:t>
      </w:r>
      <w:r w:rsidR="00EB5DEF">
        <w:rPr>
          <w:rFonts w:ascii="Times New Roman" w:hAnsi="Times New Roman"/>
          <w:sz w:val="28"/>
          <w:szCs w:val="28"/>
        </w:rPr>
        <w:t>Черкас</w:t>
      </w:r>
      <w:r w:rsidRPr="00BB0C51">
        <w:rPr>
          <w:rFonts w:ascii="Times New Roman" w:hAnsi="Times New Roman"/>
          <w:sz w:val="28"/>
          <w:szCs w:val="28"/>
        </w:rPr>
        <w:t>ского сельсовета на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4 (четырех) ее членов в следующем порядке: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2.5.1. Кандидатуры членов конкурсной комиссии вносятся </w:t>
      </w:r>
      <w:r w:rsidRPr="00BB0C51">
        <w:rPr>
          <w:rFonts w:ascii="Times New Roman" w:hAnsi="Times New Roman" w:cs="Times New Roman"/>
          <w:sz w:val="28"/>
          <w:szCs w:val="28"/>
        </w:rPr>
        <w:lastRenderedPageBreak/>
        <w:t xml:space="preserve">присутствующими на заседании депутатами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и включаются в список кандидатов в члены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bookmarkStart w:id="5" w:name="P85"/>
      <w:bookmarkEnd w:id="5"/>
      <w:r w:rsidRPr="00BB0C51">
        <w:rPr>
          <w:rFonts w:ascii="Times New Roman" w:hAnsi="Times New Roman" w:cs="Times New Roman"/>
          <w:sz w:val="28"/>
          <w:szCs w:val="28"/>
        </w:rPr>
        <w:t xml:space="preserve">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Наличие и форма согласий на выдвижение отражаются в протоколе заседания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письменные согласия прилагаются к протоколу заседания.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2.5.3. 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2.5.4. Каждый депутат может отдать свой голос «за» не более чем за 4 (четырех) кандидатур.</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2.5.5. Назначенными в состав конкурсной комиссии признаются 4 (четыре) кандидата, набравшие наибольшее количество голосов.</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то на этом же заседании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проводится повторное голосование по данным кандидатурам. Назначенным(и) считается(ются) кандидат(ы), набравший(е) наибольшее количество голосов.</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2.5.6. Результаты голосования оглашаются на заседании Совета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отражаются в протоколе заседания и оформляются решением Совета депутатов Ч</w:t>
      </w:r>
      <w:r w:rsidR="00EB5DEF">
        <w:rPr>
          <w:rFonts w:ascii="Times New Roman" w:hAnsi="Times New Roman" w:cs="Times New Roman"/>
          <w:sz w:val="28"/>
          <w:szCs w:val="28"/>
        </w:rPr>
        <w:t>еркас</w:t>
      </w:r>
      <w:r w:rsidRPr="00BB0C51">
        <w:rPr>
          <w:rFonts w:ascii="Times New Roman" w:hAnsi="Times New Roman" w:cs="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2.6. Не позднее рабочего дня, следующего за днем принятия Советом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решений об объявлении конкурса и о начале процедуры формирования конкурсной комиссии, Совет депутатов </w:t>
      </w:r>
      <w:r w:rsidR="00EB5DEF">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в письменной форме уведомляет главу Саракташского района о начале процедуры формирования конкурсной комиссии и предлагает назначить ещё 4 (четырех) членов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2.7. Конкурсная комиссия считается сформированной со дня назначения Советом депутатов </w:t>
      </w:r>
      <w:r w:rsidR="00EB5DEF">
        <w:rPr>
          <w:rFonts w:ascii="Times New Roman" w:hAnsi="Times New Roman" w:cs="Times New Roman"/>
          <w:sz w:val="28"/>
          <w:szCs w:val="28"/>
        </w:rPr>
        <w:t>Ч</w:t>
      </w:r>
      <w:r w:rsidR="00AA4767">
        <w:rPr>
          <w:rFonts w:ascii="Times New Roman" w:hAnsi="Times New Roman" w:cs="Times New Roman"/>
          <w:sz w:val="28"/>
          <w:szCs w:val="28"/>
        </w:rPr>
        <w:t>еркас</w:t>
      </w:r>
      <w:r w:rsidRPr="00BB0C51">
        <w:rPr>
          <w:rFonts w:ascii="Times New Roman" w:hAnsi="Times New Roman" w:cs="Times New Roman"/>
          <w:sz w:val="28"/>
          <w:szCs w:val="28"/>
        </w:rPr>
        <w:t>ского сельсовета и главой Саракташского района Оренбургской области всех её членов.</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2.8. Выход члена конкурсной комиссии из её состава или прекращение полномочий члена конкурсной комиссии и назначение нового члена конкурсной комиссии осуществляются в следующем порядке:</w:t>
      </w:r>
    </w:p>
    <w:p w:rsidR="00BB0C51" w:rsidRPr="00BB0C51" w:rsidRDefault="00BB0C51" w:rsidP="00BB0C51">
      <w:pPr>
        <w:pStyle w:val="formattext"/>
        <w:spacing w:before="0" w:beforeAutospacing="0" w:after="0" w:afterAutospacing="0"/>
        <w:ind w:firstLine="709"/>
        <w:jc w:val="both"/>
        <w:rPr>
          <w:sz w:val="28"/>
          <w:szCs w:val="28"/>
        </w:rPr>
      </w:pPr>
      <w:r w:rsidRPr="00BB0C51">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BB0C51" w:rsidRPr="00BB0C51" w:rsidRDefault="00BB0C51" w:rsidP="00BB0C51">
      <w:pPr>
        <w:pStyle w:val="formattext"/>
        <w:spacing w:before="0" w:beforeAutospacing="0" w:after="0" w:afterAutospacing="0"/>
        <w:ind w:firstLine="709"/>
        <w:jc w:val="both"/>
        <w:rPr>
          <w:sz w:val="28"/>
          <w:szCs w:val="28"/>
        </w:rPr>
      </w:pPr>
      <w:r w:rsidRPr="00BB0C51">
        <w:rPr>
          <w:sz w:val="28"/>
          <w:szCs w:val="28"/>
        </w:rPr>
        <w:t>2) председатель конкурсной комиссии не позднее рабочего дня, следующего за днём подачи членом конкурсной комиссии заявления о выходе, направляет в адрес Совета депутатов Ч</w:t>
      </w:r>
      <w:r w:rsidR="00AA4767">
        <w:rPr>
          <w:sz w:val="28"/>
          <w:szCs w:val="28"/>
        </w:rPr>
        <w:t>еркас</w:t>
      </w:r>
      <w:r w:rsidRPr="00BB0C51">
        <w:rPr>
          <w:sz w:val="28"/>
          <w:szCs w:val="28"/>
        </w:rPr>
        <w:t xml:space="preserve">ского сельсовета или главы Саракташского района (в зависимости от того, кем был назначен </w:t>
      </w:r>
      <w:r w:rsidRPr="00BB0C51">
        <w:rPr>
          <w:sz w:val="28"/>
          <w:szCs w:val="28"/>
        </w:rPr>
        <w:lastRenderedPageBreak/>
        <w:t xml:space="preserve">выбывающий член конкурсной комиссии) уведомление в письменной форме о выходе члена конкурсной комиссии с указанием причины выхода и необходимости назначения нового члена конкурсной комиссии; </w:t>
      </w:r>
    </w:p>
    <w:p w:rsidR="00BB0C51" w:rsidRPr="00BB0C51" w:rsidRDefault="00BB0C51" w:rsidP="00BB0C51">
      <w:pPr>
        <w:pStyle w:val="formattext"/>
        <w:spacing w:before="0" w:beforeAutospacing="0" w:after="0" w:afterAutospacing="0"/>
        <w:ind w:firstLine="709"/>
        <w:jc w:val="both"/>
        <w:rPr>
          <w:sz w:val="28"/>
          <w:szCs w:val="28"/>
        </w:rPr>
      </w:pPr>
      <w:r w:rsidRPr="00BB0C51">
        <w:rPr>
          <w:sz w:val="28"/>
          <w:szCs w:val="28"/>
        </w:rPr>
        <w:t xml:space="preserve">3) Совет депутатов </w:t>
      </w:r>
      <w:r w:rsidR="00AA4767">
        <w:rPr>
          <w:sz w:val="28"/>
          <w:szCs w:val="28"/>
        </w:rPr>
        <w:t>Черкас</w:t>
      </w:r>
      <w:r w:rsidRPr="00BB0C51">
        <w:rPr>
          <w:sz w:val="28"/>
          <w:szCs w:val="28"/>
        </w:rPr>
        <w:t>ского сельсовета или глава Саракташского района (в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BB0C51" w:rsidRPr="00BB0C51" w:rsidRDefault="00BB0C51" w:rsidP="00BB0C51">
      <w:pPr>
        <w:autoSpaceDE w:val="0"/>
        <w:autoSpaceDN w:val="0"/>
        <w:adjustRightInd w:val="0"/>
        <w:spacing w:after="0" w:line="240" w:lineRule="auto"/>
        <w:ind w:firstLine="540"/>
        <w:jc w:val="both"/>
        <w:rPr>
          <w:rFonts w:ascii="Times New Roman" w:hAnsi="Times New Roman"/>
          <w:bCs/>
          <w:sz w:val="28"/>
          <w:szCs w:val="28"/>
        </w:rPr>
      </w:pPr>
      <w:r w:rsidRPr="00BB0C51">
        <w:rPr>
          <w:rFonts w:ascii="Times New Roman" w:hAnsi="Times New Roman"/>
          <w:bCs/>
          <w:sz w:val="28"/>
          <w:szCs w:val="28"/>
        </w:rPr>
        <w:t>Полномочия члена конкурсной комиссии прекращаются немедленно в случае:</w:t>
      </w:r>
    </w:p>
    <w:p w:rsidR="00BB0C51" w:rsidRPr="00BB0C51" w:rsidRDefault="00BB0C51" w:rsidP="00BB0C51">
      <w:pPr>
        <w:autoSpaceDE w:val="0"/>
        <w:autoSpaceDN w:val="0"/>
        <w:adjustRightInd w:val="0"/>
        <w:spacing w:after="0" w:line="240" w:lineRule="auto"/>
        <w:ind w:firstLine="540"/>
        <w:jc w:val="both"/>
        <w:rPr>
          <w:rFonts w:ascii="Times New Roman" w:hAnsi="Times New Roman"/>
          <w:bCs/>
          <w:sz w:val="28"/>
          <w:szCs w:val="28"/>
        </w:rPr>
      </w:pPr>
      <w:r w:rsidRPr="00BB0C51">
        <w:rPr>
          <w:rFonts w:ascii="Times New Roman" w:hAnsi="Times New Roman"/>
          <w:bCs/>
          <w:sz w:val="28"/>
          <w:szCs w:val="28"/>
        </w:rPr>
        <w:t>а) признания члена комиссии решением суда, вступившим в законную силу недееспособным, ограниченно дееспособным;</w:t>
      </w:r>
    </w:p>
    <w:p w:rsidR="00BB0C51" w:rsidRPr="00BB0C51" w:rsidRDefault="00BB0C51" w:rsidP="00BB0C51">
      <w:pPr>
        <w:autoSpaceDE w:val="0"/>
        <w:autoSpaceDN w:val="0"/>
        <w:adjustRightInd w:val="0"/>
        <w:spacing w:after="0" w:line="240" w:lineRule="auto"/>
        <w:ind w:firstLine="540"/>
        <w:jc w:val="both"/>
        <w:rPr>
          <w:rFonts w:ascii="Times New Roman" w:hAnsi="Times New Roman"/>
          <w:bCs/>
          <w:sz w:val="28"/>
          <w:szCs w:val="28"/>
        </w:rPr>
      </w:pPr>
      <w:r w:rsidRPr="00BB0C51">
        <w:rPr>
          <w:rFonts w:ascii="Times New Roman" w:hAnsi="Times New Roman"/>
          <w:bCs/>
          <w:sz w:val="28"/>
          <w:szCs w:val="28"/>
        </w:rPr>
        <w:t>б) смерти члена комиссии;</w:t>
      </w:r>
    </w:p>
    <w:p w:rsidR="00BB0C51" w:rsidRPr="00BB0C51" w:rsidRDefault="00BB0C51" w:rsidP="00BB0C51">
      <w:pPr>
        <w:autoSpaceDE w:val="0"/>
        <w:autoSpaceDN w:val="0"/>
        <w:adjustRightInd w:val="0"/>
        <w:spacing w:after="0" w:line="240" w:lineRule="auto"/>
        <w:ind w:firstLine="540"/>
        <w:jc w:val="both"/>
        <w:rPr>
          <w:rFonts w:ascii="Times New Roman" w:hAnsi="Times New Roman"/>
          <w:bCs/>
          <w:sz w:val="28"/>
          <w:szCs w:val="28"/>
        </w:rPr>
      </w:pPr>
      <w:r w:rsidRPr="00BB0C51">
        <w:rPr>
          <w:rFonts w:ascii="Times New Roman" w:hAnsi="Times New Roman"/>
          <w:bCs/>
          <w:sz w:val="28"/>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BB0C51" w:rsidRPr="00BB0C51" w:rsidRDefault="00BB0C51" w:rsidP="00BB0C51">
      <w:pPr>
        <w:pStyle w:val="formattext"/>
        <w:spacing w:before="0" w:beforeAutospacing="0" w:after="0" w:afterAutospacing="0"/>
        <w:ind w:firstLine="709"/>
        <w:jc w:val="both"/>
        <w:rPr>
          <w:sz w:val="28"/>
          <w:szCs w:val="28"/>
        </w:rPr>
      </w:pPr>
      <w:r w:rsidRPr="00BB0C51">
        <w:rPr>
          <w:sz w:val="28"/>
          <w:szCs w:val="28"/>
        </w:rPr>
        <w:t>2.9. Организационной формой деятельности конкурсной комиссии являются заседания.</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Первое заседание конкурсной комиссии проводится в срок не позднее 3 рабочих дней со дня ее формирования.</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Члены конкурсной комиссии участвуют в заседаниях лично и не вправе передавать свои полномочия другому лицу.</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2.11. Заседания конкурсной комиссии проводятся открыто.</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Использование средств аудио и видеофиксации,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1) в период введения на территории муниципального образования Саракташский район Оренбургской </w:t>
      </w:r>
      <w:r w:rsidRPr="00BB0C51">
        <w:rPr>
          <w:rFonts w:ascii="Times New Roman" w:hAnsi="Times New Roman"/>
          <w:color w:val="000000"/>
          <w:sz w:val="28"/>
          <w:szCs w:val="28"/>
        </w:rPr>
        <w:t xml:space="preserve">области или муниципального </w:t>
      </w:r>
      <w:r w:rsidRPr="00BB0C51">
        <w:rPr>
          <w:rFonts w:ascii="Times New Roman" w:hAnsi="Times New Roman"/>
          <w:color w:val="000000"/>
          <w:sz w:val="28"/>
          <w:szCs w:val="28"/>
        </w:rPr>
        <w:lastRenderedPageBreak/>
        <w:t xml:space="preserve">образования </w:t>
      </w:r>
      <w:r w:rsidR="00AA4767">
        <w:rPr>
          <w:rFonts w:ascii="Times New Roman" w:hAnsi="Times New Roman"/>
          <w:color w:val="000000"/>
          <w:sz w:val="28"/>
          <w:szCs w:val="28"/>
        </w:rPr>
        <w:t>Черкас</w:t>
      </w:r>
      <w:r w:rsidRPr="00BB0C51">
        <w:rPr>
          <w:rFonts w:ascii="Times New Roman" w:hAnsi="Times New Roman"/>
          <w:color w:val="000000"/>
          <w:sz w:val="28"/>
          <w:szCs w:val="28"/>
        </w:rPr>
        <w:t>ский сельсовет Саракташского района</w:t>
      </w:r>
      <w:r w:rsidRPr="00BB0C51">
        <w:rPr>
          <w:rFonts w:ascii="Times New Roman" w:hAnsi="Times New Roman"/>
          <w:sz w:val="28"/>
          <w:szCs w:val="28"/>
        </w:rPr>
        <w:t xml:space="preserve">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 по решению конкурсной комиссии.</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ссылку на подключение к видеоконференции для проведения заседания конкурсной комиссии в дистанционном режиме с использованием средств видеоконференцсвязи.</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w:t>
      </w:r>
      <w:r w:rsidR="00AA4767">
        <w:rPr>
          <w:rFonts w:ascii="Times New Roman" w:hAnsi="Times New Roman"/>
          <w:sz w:val="28"/>
          <w:szCs w:val="28"/>
        </w:rPr>
        <w:t xml:space="preserve"> носители  с записями аудио</w:t>
      </w:r>
      <w:r w:rsidRPr="00BB0C51">
        <w:rPr>
          <w:rFonts w:ascii="Times New Roman" w:hAnsi="Times New Roman"/>
          <w:sz w:val="28"/>
          <w:szCs w:val="28"/>
        </w:rPr>
        <w:t xml:space="preserve"> и видеопротоколирования (если таковое велось).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2.14. Конкурсная комиссия является коллегиальным органом и обладает следующими полномочиями: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организует приём, регистрацию и хранение документов, поступивших в конкурсную комиссию;</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3) формирует список претендентов на участие в конкурсе;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4) рассматривает и проводит проверку документов, представленных претендентами на участие в конкурсе;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lastRenderedPageBreak/>
        <w:t>8) рассматривает заявления и разрешает вопросы, поступающие и возникающие в процессе подготовки и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9) проводит отбор кандидатур и принимает решение о результатах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10) представляет в Совет депутатов </w:t>
      </w:r>
      <w:r w:rsidR="00492A1E">
        <w:rPr>
          <w:rFonts w:ascii="Times New Roman" w:hAnsi="Times New Roman" w:cs="Times New Roman"/>
          <w:sz w:val="28"/>
          <w:szCs w:val="28"/>
        </w:rPr>
        <w:t>Черкас</w:t>
      </w:r>
      <w:r w:rsidR="00492A1E">
        <w:rPr>
          <w:rFonts w:ascii="Times New Roman" w:hAnsi="Times New Roman"/>
          <w:sz w:val="28"/>
          <w:szCs w:val="28"/>
        </w:rPr>
        <w:t>ского</w:t>
      </w:r>
      <w:r w:rsidRPr="00BB0C51">
        <w:rPr>
          <w:rFonts w:ascii="Times New Roman" w:hAnsi="Times New Roman" w:cs="Times New Roman"/>
          <w:sz w:val="28"/>
          <w:szCs w:val="28"/>
        </w:rPr>
        <w:t xml:space="preserve"> сельсовета не менее двух кандидатур для проведения по ним голосования;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11) осуществляет иные полномочия в соответствии с настоящим Положением. </w:t>
      </w:r>
    </w:p>
    <w:p w:rsidR="00BB0C51" w:rsidRPr="00BB0C51" w:rsidRDefault="00BB0C51" w:rsidP="00BB0C51">
      <w:pPr>
        <w:pStyle w:val="formattext"/>
        <w:spacing w:before="0" w:beforeAutospacing="0" w:after="0" w:afterAutospacing="0"/>
        <w:ind w:firstLine="709"/>
        <w:jc w:val="both"/>
        <w:rPr>
          <w:sz w:val="28"/>
          <w:szCs w:val="28"/>
        </w:rPr>
      </w:pPr>
      <w:r w:rsidRPr="00BB0C51">
        <w:rPr>
          <w:sz w:val="28"/>
          <w:szCs w:val="28"/>
        </w:rPr>
        <w:t>2.15. Члены конкурсной комиссии осуществляют свои полномочия на безвозмездной основе.</w:t>
      </w:r>
    </w:p>
    <w:p w:rsidR="00BB0C51" w:rsidRPr="00BB0C51" w:rsidRDefault="00BB0C51" w:rsidP="00BB0C51">
      <w:pPr>
        <w:pStyle w:val="formattext"/>
        <w:spacing w:before="0" w:beforeAutospacing="0" w:after="0" w:afterAutospacing="0"/>
        <w:ind w:firstLine="709"/>
        <w:jc w:val="both"/>
        <w:rPr>
          <w:sz w:val="28"/>
          <w:szCs w:val="28"/>
        </w:rPr>
      </w:pPr>
      <w:r w:rsidRPr="00BB0C51">
        <w:rPr>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2.16. Конкурсная комиссия состоит из председателя, заместителя председателя, секретаря и иных членов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2.17. Председатель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 осуществляет общее руководство конкурсной комиссией;</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председательствует на заседаниях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определяет дату и повестку заседания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 распределяет обязанности между членами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 контролирует исполнение решений, принятых конкурсной комиссией;</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8) направляет в Совет депутатов Ч</w:t>
      </w:r>
      <w:r w:rsidR="00AA4767">
        <w:rPr>
          <w:rFonts w:ascii="Times New Roman" w:hAnsi="Times New Roman" w:cs="Times New Roman"/>
          <w:sz w:val="28"/>
          <w:szCs w:val="28"/>
        </w:rPr>
        <w:t>еркас</w:t>
      </w:r>
      <w:r w:rsidRPr="00BB0C51">
        <w:rPr>
          <w:rFonts w:ascii="Times New Roman" w:hAnsi="Times New Roman" w:cs="Times New Roman"/>
          <w:sz w:val="28"/>
          <w:szCs w:val="28"/>
        </w:rPr>
        <w:t xml:space="preserve">ского сельсовета  решение конкурсной комиссии о представлении не менее двух кандидатур                   для избрания на должность главы </w:t>
      </w:r>
      <w:r w:rsidR="00AA4767">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9) оглашает на заседании Совета депутатов </w:t>
      </w:r>
      <w:r w:rsidR="00AA4767">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решение конкурсной комиссии о результатах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2.19. Секретарь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 осуществляет организационное обеспечение деятельности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позднее, чем за 2 рабочих дня до дня заседания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 формирует список претендентов на участие в конкурсе;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2.20. Члены конкурсной комиссии имеют право:</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 своевременно, не позднее чем за 2 рабочих дня до дня заседания конкурсной комиссии, получать информацию о планируемом заседании конкурсной комиссии и его повестке;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знакомиться с документами, представленными в конкурсную комиссию;</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 задавать вопросы участникам конкурса во время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w:t>
      </w:r>
      <w:r w:rsidR="00AA4767">
        <w:rPr>
          <w:rFonts w:ascii="Times New Roman" w:hAnsi="Times New Roman" w:cs="Times New Roman"/>
          <w:sz w:val="28"/>
          <w:szCs w:val="28"/>
        </w:rPr>
        <w:t xml:space="preserve"> </w:t>
      </w:r>
      <w:r w:rsidRPr="00BB0C51">
        <w:rPr>
          <w:rFonts w:ascii="Times New Roman" w:hAnsi="Times New Roman" w:cs="Times New Roman"/>
          <w:sz w:val="28"/>
          <w:szCs w:val="28"/>
        </w:rPr>
        <w:t>оценивать профессиональные и личностные качества участников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 голосовать на заседаниях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2.21.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 специалисты в сфере муниципального права, управления муниципальным хозяйством, представители научных и образовательных организаций.</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2.22. Решения конкурсной комиссии принимаются открытым голосованием (поднятием руки) путем подачи голосов «за» или «против».</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Председатель конкурсной комиссии голосует последним.</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2.23. Полномочия конкурсной комиссии прекращаются в день передачи конкурсной комиссией в администрацию </w:t>
      </w:r>
      <w:r w:rsidR="00AA4767">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документов, представленных для участия в конкурсе </w:t>
      </w:r>
      <w:r w:rsidRPr="00BB0C51">
        <w:rPr>
          <w:rStyle w:val="apple-converted-space"/>
          <w:rFonts w:ascii="Times New Roman" w:eastAsia="Calibri" w:hAnsi="Times New Roman" w:cs="Times New Roman"/>
          <w:sz w:val="28"/>
          <w:szCs w:val="28"/>
        </w:rPr>
        <w:t xml:space="preserve">гражданином </w:t>
      </w:r>
      <w:r w:rsidRPr="00BB0C51">
        <w:rPr>
          <w:rFonts w:ascii="Times New Roman" w:hAnsi="Times New Roman" w:cs="Times New Roman"/>
          <w:sz w:val="28"/>
          <w:szCs w:val="28"/>
        </w:rPr>
        <w:t xml:space="preserve">(кандидатом), избранным на должность главы </w:t>
      </w:r>
      <w:r w:rsidR="00AA4767">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w:t>
      </w: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r w:rsidRPr="00BB0C51">
        <w:rPr>
          <w:rFonts w:ascii="Times New Roman" w:hAnsi="Times New Roman" w:cs="Times New Roman"/>
          <w:b w:val="0"/>
          <w:sz w:val="28"/>
          <w:szCs w:val="28"/>
        </w:rPr>
        <w:t>III. Порядок проведения конкурса</w:t>
      </w:r>
    </w:p>
    <w:p w:rsidR="00BB0C51" w:rsidRPr="00BB0C51" w:rsidRDefault="00BB0C51" w:rsidP="00BB0C51">
      <w:pPr>
        <w:pStyle w:val="ConsPlusTitle"/>
        <w:ind w:firstLine="709"/>
        <w:jc w:val="center"/>
        <w:outlineLvl w:val="1"/>
        <w:rPr>
          <w:rFonts w:ascii="Times New Roman" w:hAnsi="Times New Roman" w:cs="Times New Roman"/>
          <w:sz w:val="28"/>
          <w:szCs w:val="28"/>
        </w:rPr>
      </w:pP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3.1. Решение о проведении конкурса принимается на заседании Совета депутатов </w:t>
      </w:r>
      <w:r w:rsidR="00AA4767">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В решении Совета депутатов Ч</w:t>
      </w:r>
      <w:r w:rsidR="00AA4767">
        <w:rPr>
          <w:rFonts w:ascii="Times New Roman" w:hAnsi="Times New Roman" w:cs="Times New Roman"/>
          <w:sz w:val="28"/>
          <w:szCs w:val="28"/>
        </w:rPr>
        <w:t>еркасск</w:t>
      </w:r>
      <w:r w:rsidRPr="00BB0C51">
        <w:rPr>
          <w:rFonts w:ascii="Times New Roman" w:hAnsi="Times New Roman" w:cs="Times New Roman"/>
          <w:sz w:val="28"/>
          <w:szCs w:val="28"/>
        </w:rPr>
        <w:t>ого сельсовета о проведении конкурса указываются: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 дата, время и место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условия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3.2. В объявлении о проведении конкурса указываются: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1) дата, время и место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2)условия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требования к участникам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 перечень документов, подлежащих представлению в конкурсную комиссию;</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 адрес, электронный адрес, телефон, контактное лицо для получения дополнительной информации о проведении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3.3. Решение Совета депутатов </w:t>
      </w:r>
      <w:r w:rsidR="00AA4767">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о проведении конкурса с объявлением о проведении конкурса подлежат официальному опубликованию в общественно-политической газете «Пульс дня» и размещению на официальном сайте </w:t>
      </w:r>
      <w:r w:rsidR="00AA4767">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не позднее, чем за 20 календарных дней до дня проведения конкурса.</w:t>
      </w:r>
    </w:p>
    <w:p w:rsidR="00BB0C51" w:rsidRPr="00BB0C51" w:rsidRDefault="00BB0C51" w:rsidP="00BB0C51">
      <w:pPr>
        <w:pStyle w:val="ConsPlusTitle"/>
        <w:ind w:firstLine="709"/>
        <w:jc w:val="center"/>
        <w:outlineLvl w:val="1"/>
        <w:rPr>
          <w:rFonts w:ascii="Times New Roman" w:hAnsi="Times New Roman" w:cs="Times New Roman"/>
          <w:sz w:val="28"/>
          <w:szCs w:val="28"/>
        </w:rPr>
      </w:pP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r w:rsidRPr="00BB0C51">
        <w:rPr>
          <w:rFonts w:ascii="Times New Roman" w:hAnsi="Times New Roman" w:cs="Times New Roman"/>
          <w:b w:val="0"/>
          <w:sz w:val="28"/>
          <w:szCs w:val="28"/>
        </w:rPr>
        <w:t xml:space="preserve">IV. Право на участие в конкурсе, требования к участнику конкурса, документы для участия в конкурсе и порядок представления документов в конкурсную комиссию </w:t>
      </w: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4.1. 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4.2. Претендент на участие в конкурсе представляет в конкурсную комиссию следующие документы:</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 собственноручно заполненное </w:t>
      </w:r>
      <w:hyperlink w:anchor="P318" w:history="1">
        <w:r w:rsidRPr="00BB0C51">
          <w:rPr>
            <w:rFonts w:ascii="Times New Roman" w:hAnsi="Times New Roman" w:cs="Times New Roman"/>
            <w:sz w:val="28"/>
            <w:szCs w:val="28"/>
          </w:rPr>
          <w:t>заявление</w:t>
        </w:r>
      </w:hyperlink>
      <w:r w:rsidRPr="00BB0C51">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 собственноручно заполненную </w:t>
      </w:r>
      <w:hyperlink w:anchor="P357" w:history="1">
        <w:r w:rsidRPr="00BB0C51">
          <w:rPr>
            <w:rFonts w:ascii="Times New Roman" w:hAnsi="Times New Roman" w:cs="Times New Roman"/>
            <w:sz w:val="28"/>
            <w:szCs w:val="28"/>
          </w:rPr>
          <w:t>анкету</w:t>
        </w:r>
      </w:hyperlink>
      <w:r w:rsidRPr="00BB0C51">
        <w:rPr>
          <w:rFonts w:ascii="Times New Roman" w:hAnsi="Times New Roman" w:cs="Times New Roman"/>
          <w:sz w:val="28"/>
          <w:szCs w:val="28"/>
        </w:rPr>
        <w:t xml:space="preserve"> по форме согласно приложению № 2 к настоящему Положению;</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3) письменное согласие на обработку персональных данных по форме согласно приложению № 3 к настоящему Положению;</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BB0C51" w:rsidRPr="00BB0C51" w:rsidRDefault="00BB0C51" w:rsidP="00BB0C51">
      <w:pPr>
        <w:pStyle w:val="ConsPlusNonformat"/>
        <w:ind w:firstLine="709"/>
        <w:jc w:val="both"/>
        <w:rPr>
          <w:rFonts w:ascii="Times New Roman" w:hAnsi="Times New Roman" w:cs="Times New Roman"/>
          <w:sz w:val="28"/>
          <w:szCs w:val="28"/>
        </w:rPr>
      </w:pPr>
      <w:r w:rsidRPr="00BB0C51">
        <w:rPr>
          <w:rFonts w:ascii="Times New Roman" w:hAnsi="Times New Roman" w:cs="Times New Roman"/>
          <w:sz w:val="28"/>
          <w:szCs w:val="28"/>
        </w:rPr>
        <w:t>6) копию документа об образовании;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4.3. Претендент на участие в конкурсе вправе представить в конкурсную комиссию иные документы:</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1) Программу (концепцию) развития муниципального образования </w:t>
      </w:r>
      <w:r w:rsidR="00AA4767">
        <w:rPr>
          <w:rFonts w:ascii="Times New Roman" w:hAnsi="Times New Roman"/>
          <w:sz w:val="28"/>
          <w:szCs w:val="28"/>
        </w:rPr>
        <w:t>Черкас</w:t>
      </w:r>
      <w:r w:rsidRPr="00BB0C51">
        <w:rPr>
          <w:rFonts w:ascii="Times New Roman" w:hAnsi="Times New Roman"/>
          <w:sz w:val="28"/>
          <w:szCs w:val="28"/>
        </w:rPr>
        <w:t>ский сельсовет Саракташского района</w:t>
      </w:r>
      <w:r w:rsidRPr="00BB0C51">
        <w:rPr>
          <w:rFonts w:ascii="Times New Roman" w:hAnsi="Times New Roman"/>
          <w:color w:val="000000"/>
          <w:sz w:val="28"/>
          <w:szCs w:val="28"/>
        </w:rPr>
        <w:t xml:space="preserve"> Оренбургской области </w:t>
      </w:r>
      <w:r w:rsidRPr="00BB0C51">
        <w:rPr>
          <w:rFonts w:ascii="Times New Roman" w:hAnsi="Times New Roman"/>
          <w:sz w:val="28"/>
          <w:szCs w:val="28"/>
        </w:rPr>
        <w:t>на пятилетний период в печатном виде.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4.5. Документы, указанные в </w:t>
      </w:r>
      <w:hyperlink w:anchor="P178" w:history="1">
        <w:r w:rsidRPr="00BB0C51">
          <w:rPr>
            <w:rFonts w:ascii="Times New Roman" w:hAnsi="Times New Roman"/>
            <w:sz w:val="28"/>
            <w:szCs w:val="28"/>
          </w:rPr>
          <w:t xml:space="preserve">пунктах 4.2, 4.3 (при желании представления) </w:t>
        </w:r>
      </w:hyperlink>
      <w:r w:rsidRPr="00BB0C51">
        <w:rPr>
          <w:rFonts w:ascii="Times New Roman" w:hAnsi="Times New Roman"/>
          <w:sz w:val="28"/>
          <w:szCs w:val="28"/>
        </w:rPr>
        <w:t xml:space="preserve">настоящего Положения, претендент на участие в конкурсе обязан представить лично. </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нотариально удостоверенной доверенности.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 4 к настоящему Положению.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BB0C51">
          <w:rPr>
            <w:rFonts w:ascii="Times New Roman" w:hAnsi="Times New Roman" w:cs="Times New Roman"/>
            <w:sz w:val="28"/>
            <w:szCs w:val="28"/>
          </w:rPr>
          <w:t>расписка</w:t>
        </w:r>
      </w:hyperlink>
      <w:r w:rsidRPr="00BB0C51">
        <w:rPr>
          <w:rFonts w:ascii="Times New Roman" w:hAnsi="Times New Roman" w:cs="Times New Roman"/>
          <w:sz w:val="28"/>
          <w:szCs w:val="28"/>
        </w:rPr>
        <w:t xml:space="preserve"> по форме согласно приложению № 5 к настоящему Положению.</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4.7. Прием документов, указанных в подпунктах 1-6 </w:t>
      </w:r>
      <w:hyperlink w:anchor="P178" w:history="1">
        <w:r w:rsidRPr="00BB0C51">
          <w:rPr>
            <w:rFonts w:ascii="Times New Roman" w:hAnsi="Times New Roman" w:cs="Times New Roman"/>
            <w:sz w:val="28"/>
            <w:szCs w:val="28"/>
          </w:rPr>
          <w:t xml:space="preserve">пункта 4.2 и подпункте 2 пункта 4.3 (при желании представления) </w:t>
        </w:r>
      </w:hyperlink>
      <w:r w:rsidRPr="00BB0C51">
        <w:rPr>
          <w:rFonts w:ascii="Times New Roman" w:hAnsi="Times New Roman" w:cs="Times New Roman"/>
          <w:sz w:val="28"/>
          <w:szCs w:val="28"/>
        </w:rPr>
        <w:t xml:space="preserve">настоящего Положения, осуществляется в течение 10 дней, определенных в решении Совета депутатов </w:t>
      </w:r>
      <w:r w:rsidR="00AA4767">
        <w:rPr>
          <w:rFonts w:ascii="Times New Roman" w:hAnsi="Times New Roman" w:cs="Times New Roman"/>
          <w:sz w:val="28"/>
          <w:szCs w:val="28"/>
        </w:rPr>
        <w:t>Черкасс</w:t>
      </w:r>
      <w:r w:rsidRPr="00BB0C51">
        <w:rPr>
          <w:rFonts w:ascii="Times New Roman" w:hAnsi="Times New Roman" w:cs="Times New Roman"/>
          <w:sz w:val="28"/>
          <w:szCs w:val="28"/>
        </w:rPr>
        <w:t>кого сельсовета о проведении конкурса и в объявлении о проведении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Указанные документы представляются в конкурсную комиссию одновременно.</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4.8. Документы, указанные в подпункте 7 </w:t>
      </w:r>
      <w:hyperlink w:anchor="P178" w:history="1">
        <w:r w:rsidRPr="00BB0C51">
          <w:rPr>
            <w:rFonts w:ascii="Times New Roman" w:hAnsi="Times New Roman" w:cs="Times New Roman"/>
            <w:sz w:val="28"/>
            <w:szCs w:val="28"/>
          </w:rPr>
          <w:t xml:space="preserve">пункта 4.2 и подпункте 1 пункта 4.3 (при желании представления) </w:t>
        </w:r>
      </w:hyperlink>
      <w:r w:rsidRPr="00BB0C51">
        <w:rPr>
          <w:rFonts w:ascii="Times New Roman" w:hAnsi="Times New Roman" w:cs="Times New Roman"/>
          <w:sz w:val="28"/>
          <w:szCs w:val="28"/>
        </w:rPr>
        <w:t>настоящего Положения, представляются в конкурсную комиссию не позднее, чем за 3 рабочих дня до даты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BB0C51">
          <w:rPr>
            <w:rFonts w:ascii="Times New Roman" w:hAnsi="Times New Roman" w:cs="Times New Roman"/>
            <w:sz w:val="28"/>
            <w:szCs w:val="28"/>
          </w:rPr>
          <w:t>пункта 4.2</w:t>
        </w:r>
      </w:hyperlink>
      <w:r w:rsidRPr="00BB0C51">
        <w:rPr>
          <w:rFonts w:ascii="Times New Roman" w:hAnsi="Times New Roman" w:cs="Times New Roman"/>
          <w:sz w:val="28"/>
          <w:szCs w:val="28"/>
        </w:rPr>
        <w:t xml:space="preserve"> 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BB0C51">
          <w:rPr>
            <w:rFonts w:ascii="Times New Roman" w:hAnsi="Times New Roman" w:cs="Times New Roman"/>
            <w:sz w:val="28"/>
            <w:szCs w:val="28"/>
          </w:rPr>
          <w:t>пункта 4.2</w:t>
        </w:r>
      </w:hyperlink>
      <w:r w:rsidRPr="00BB0C51">
        <w:rPr>
          <w:rFonts w:ascii="Times New Roman" w:hAnsi="Times New Roman" w:cs="Times New Roman"/>
          <w:sz w:val="28"/>
          <w:szCs w:val="28"/>
        </w:rPr>
        <w:t xml:space="preserve"> настоящего Положения, в приёме документа отказывается.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BB0C51" w:rsidRPr="00BB0C51" w:rsidRDefault="00BB0C51" w:rsidP="00BB0C51">
      <w:pPr>
        <w:pStyle w:val="ConsPlusTitle"/>
        <w:ind w:firstLine="709"/>
        <w:jc w:val="center"/>
        <w:outlineLvl w:val="1"/>
        <w:rPr>
          <w:rFonts w:ascii="Times New Roman" w:hAnsi="Times New Roman" w:cs="Times New Roman"/>
          <w:sz w:val="28"/>
          <w:szCs w:val="28"/>
        </w:rPr>
      </w:pP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r w:rsidRPr="00BB0C51">
        <w:rPr>
          <w:rFonts w:ascii="Times New Roman" w:hAnsi="Times New Roman" w:cs="Times New Roman"/>
          <w:b w:val="0"/>
          <w:sz w:val="28"/>
          <w:szCs w:val="28"/>
        </w:rPr>
        <w:t>V. Подготовка к проведению конкурса</w:t>
      </w: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5.1. По окончании срока приема документов, указанного в </w:t>
      </w:r>
      <w:hyperlink w:anchor="P178" w:history="1">
        <w:r w:rsidRPr="00BB0C51">
          <w:rPr>
            <w:rFonts w:ascii="Times New Roman" w:hAnsi="Times New Roman" w:cs="Times New Roman"/>
            <w:sz w:val="28"/>
            <w:szCs w:val="28"/>
          </w:rPr>
          <w:t>пункте 4.7</w:t>
        </w:r>
      </w:hyperlink>
      <w:r w:rsidRPr="00BB0C51">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5.2. После окончания срока приема документов, указанного в </w:t>
      </w:r>
      <w:hyperlink w:anchor="P178" w:history="1">
        <w:r w:rsidRPr="00BB0C51">
          <w:rPr>
            <w:rFonts w:ascii="Times New Roman" w:hAnsi="Times New Roman" w:cs="Times New Roman"/>
            <w:sz w:val="28"/>
            <w:szCs w:val="28"/>
          </w:rPr>
          <w:t>пункте 4.8</w:t>
        </w:r>
      </w:hyperlink>
      <w:r w:rsidR="00AA4767">
        <w:rPr>
          <w:rFonts w:ascii="Times New Roman" w:hAnsi="Times New Roman" w:cs="Times New Roman"/>
          <w:sz w:val="28"/>
          <w:szCs w:val="28"/>
        </w:rPr>
        <w:t xml:space="preserve"> </w:t>
      </w:r>
      <w:r w:rsidRPr="00BB0C51">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5.5. Конкурсная комиссия принимает решение о признании конкурса несостоявшимся в следующих случаях:</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 отсутствия претендентов на участие в конкурсе;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 наличия одного претендента на участие в конкурсе;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5.6. Конкурсная комиссия в день принятия решений, указанных                                     в </w:t>
      </w:r>
      <w:hyperlink w:anchor="P216" w:history="1">
        <w:r w:rsidRPr="00BB0C51">
          <w:rPr>
            <w:rFonts w:ascii="Times New Roman" w:hAnsi="Times New Roman" w:cs="Times New Roman"/>
            <w:sz w:val="28"/>
            <w:szCs w:val="28"/>
          </w:rPr>
          <w:t>пунктах 5.4, 5.5</w:t>
        </w:r>
      </w:hyperlink>
      <w:r w:rsidR="00AA4767">
        <w:rPr>
          <w:rFonts w:ascii="Times New Roman" w:hAnsi="Times New Roman" w:cs="Times New Roman"/>
          <w:sz w:val="28"/>
          <w:szCs w:val="28"/>
        </w:rPr>
        <w:t xml:space="preserve"> </w:t>
      </w:r>
      <w:r w:rsidRPr="00BB0C51">
        <w:rPr>
          <w:rFonts w:ascii="Times New Roman" w:hAnsi="Times New Roman" w:cs="Times New Roman"/>
          <w:sz w:val="28"/>
          <w:szCs w:val="28"/>
        </w:rPr>
        <w:t>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w:t>
      </w:r>
      <w:r w:rsidR="00AA4767">
        <w:rPr>
          <w:rFonts w:ascii="Times New Roman" w:hAnsi="Times New Roman" w:cs="Times New Roman"/>
          <w:sz w:val="28"/>
          <w:szCs w:val="28"/>
        </w:rPr>
        <w:t xml:space="preserve"> </w:t>
      </w:r>
      <w:r w:rsidRPr="00BB0C51">
        <w:rPr>
          <w:rFonts w:ascii="Times New Roman" w:hAnsi="Times New Roman" w:cs="Times New Roman"/>
          <w:sz w:val="28"/>
          <w:szCs w:val="28"/>
        </w:rPr>
        <w:t>(в случае сообщения адреса электронной почты) и размещает информационное сообщение на официальном сайте муниципального образования Ч</w:t>
      </w:r>
      <w:r w:rsidR="00AA4767">
        <w:rPr>
          <w:rFonts w:ascii="Times New Roman" w:hAnsi="Times New Roman" w:cs="Times New Roman"/>
          <w:sz w:val="28"/>
          <w:szCs w:val="28"/>
        </w:rPr>
        <w:t>еркас</w:t>
      </w:r>
      <w:r w:rsidRPr="00BB0C51">
        <w:rPr>
          <w:rFonts w:ascii="Times New Roman" w:hAnsi="Times New Roman" w:cs="Times New Roman"/>
          <w:sz w:val="28"/>
          <w:szCs w:val="28"/>
        </w:rPr>
        <w:t>ский сельсовет</w:t>
      </w:r>
      <w:r w:rsidRPr="00BB0C51">
        <w:rPr>
          <w:rFonts w:ascii="Times New Roman" w:hAnsi="Times New Roman" w:cs="Times New Roman"/>
          <w:color w:val="000000"/>
          <w:sz w:val="28"/>
          <w:szCs w:val="28"/>
        </w:rPr>
        <w:t xml:space="preserve"> в сети </w:t>
      </w:r>
      <w:r w:rsidRPr="00BB0C51">
        <w:rPr>
          <w:rFonts w:ascii="Times New Roman" w:hAnsi="Times New Roman" w:cs="Times New Roman"/>
          <w:sz w:val="28"/>
          <w:szCs w:val="28"/>
        </w:rPr>
        <w:t>Интернет</w:t>
      </w:r>
      <w:r w:rsidRPr="00BB0C51">
        <w:rPr>
          <w:rFonts w:ascii="Times New Roman" w:hAnsi="Times New Roman" w:cs="Times New Roman"/>
          <w:i/>
          <w:sz w:val="28"/>
          <w:szCs w:val="28"/>
        </w:rPr>
        <w:t>.</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В уведомлении указывается основание для отказа претенденту на участие в конкурсе в регистрации в качестве участника конкурса и допуске к участию в конкурсе или признания конкурса несостоявшимся.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5.7. Решение конкурсной комиссии, указанное в пункте 5.5 настоящего Положения, направляется в течение 2 рабочих дней после дня его принятия в Совет депутатов </w:t>
      </w:r>
      <w:r w:rsidR="00AA4767">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Совет депутатов Ч</w:t>
      </w:r>
      <w:r w:rsidR="00AA4767">
        <w:rPr>
          <w:rFonts w:ascii="Times New Roman" w:hAnsi="Times New Roman" w:cs="Times New Roman"/>
          <w:sz w:val="28"/>
          <w:szCs w:val="28"/>
        </w:rPr>
        <w:t>еркас</w:t>
      </w:r>
      <w:r w:rsidRPr="00BB0C51">
        <w:rPr>
          <w:rFonts w:ascii="Times New Roman" w:hAnsi="Times New Roman" w:cs="Times New Roman"/>
          <w:sz w:val="28"/>
          <w:szCs w:val="28"/>
        </w:rPr>
        <w:t>ского сельсовета на ближайшем заседании принимает решение о проведении повторного конкурса.</w:t>
      </w:r>
    </w:p>
    <w:p w:rsidR="00BB0C51" w:rsidRPr="00BB0C51" w:rsidRDefault="00BB0C51" w:rsidP="00BB0C51">
      <w:pPr>
        <w:pStyle w:val="ConsPlusTitle"/>
        <w:ind w:firstLine="709"/>
        <w:jc w:val="center"/>
        <w:outlineLvl w:val="1"/>
        <w:rPr>
          <w:rFonts w:ascii="Times New Roman" w:hAnsi="Times New Roman" w:cs="Times New Roman"/>
          <w:sz w:val="28"/>
          <w:szCs w:val="28"/>
        </w:rPr>
      </w:pP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r w:rsidRPr="00BB0C51">
        <w:rPr>
          <w:rFonts w:ascii="Times New Roman" w:hAnsi="Times New Roman" w:cs="Times New Roman"/>
          <w:b w:val="0"/>
          <w:sz w:val="28"/>
          <w:szCs w:val="28"/>
        </w:rPr>
        <w:t>VI. Порядок проведения конкурса</w:t>
      </w: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6.1. Конкурс проводится, если имеется не менее двух участников конкурса. </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6.2. При проведении конкурса конкурсная комиссия оценивает  профессиональные и личностные качества участников конкурса:</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1) на основании документов, представленных в конкурсную комиссию;</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2) по результатам индивидуального собеседования и выступления                                         с Программой (концепцией) развития Ч</w:t>
      </w:r>
      <w:r w:rsidR="00AA4767">
        <w:rPr>
          <w:rFonts w:ascii="Times New Roman" w:hAnsi="Times New Roman"/>
          <w:sz w:val="28"/>
          <w:szCs w:val="28"/>
        </w:rPr>
        <w:t>еркас</w:t>
      </w:r>
      <w:r w:rsidRPr="00BB0C51">
        <w:rPr>
          <w:rFonts w:ascii="Times New Roman" w:hAnsi="Times New Roman"/>
          <w:sz w:val="28"/>
          <w:szCs w:val="28"/>
        </w:rPr>
        <w:t>ского сельсовета (в случае представления Программы) в</w:t>
      </w:r>
      <w:r w:rsidR="00AA4767">
        <w:rPr>
          <w:rFonts w:ascii="Times New Roman" w:hAnsi="Times New Roman"/>
          <w:sz w:val="28"/>
          <w:szCs w:val="28"/>
        </w:rPr>
        <w:t xml:space="preserve"> </w:t>
      </w:r>
      <w:r w:rsidRPr="00BB0C51">
        <w:rPr>
          <w:rFonts w:ascii="Times New Roman" w:hAnsi="Times New Roman"/>
          <w:sz w:val="28"/>
          <w:szCs w:val="28"/>
        </w:rPr>
        <w:t>целях выяснения и сопоставления позиций участников конкурса по предполагаемым решениям актуальных вопросов жизнедеятельности сельского поселения.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6.3. В случае представления участником конкурса в конкурсную комиссию заявления в письменной форме: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 участника конкурса исходя из документов, представленных                                 в конкурсную комиссию;</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6.3.3. об отказе от участия в конкурсе – участник конкурса считается снявшим свою кандидатуру.</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BB0C51" w:rsidRPr="00BB0C51" w:rsidRDefault="00BB0C51" w:rsidP="00BB0C51">
      <w:pPr>
        <w:tabs>
          <w:tab w:val="left" w:pos="567"/>
        </w:tabs>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6.4. Конкурсная комиссия проводит индивидуальное собеседование (заслушивает выступление с Программой (концепцией) развития </w:t>
      </w:r>
      <w:r w:rsidR="00AA4767">
        <w:rPr>
          <w:rFonts w:ascii="Times New Roman" w:hAnsi="Times New Roman"/>
          <w:sz w:val="28"/>
          <w:szCs w:val="28"/>
        </w:rPr>
        <w:t>Черкас</w:t>
      </w:r>
      <w:r w:rsidRPr="00BB0C51">
        <w:rPr>
          <w:rFonts w:ascii="Times New Roman" w:hAnsi="Times New Roman"/>
          <w:sz w:val="28"/>
          <w:szCs w:val="28"/>
        </w:rPr>
        <w:t>ского сельсовета) в порядке регистрации заявлений на участие в конкурсе.</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6.5. 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управления муниципальным хозяйством, бюджетных полномочий сельского поселения, организации деятельности администрации </w:t>
      </w:r>
      <w:r w:rsidR="00AA4767">
        <w:rPr>
          <w:rFonts w:ascii="Times New Roman" w:hAnsi="Times New Roman"/>
          <w:sz w:val="28"/>
          <w:szCs w:val="28"/>
        </w:rPr>
        <w:t>Черкас</w:t>
      </w:r>
      <w:r w:rsidRPr="00BB0C51">
        <w:rPr>
          <w:rFonts w:ascii="Times New Roman" w:hAnsi="Times New Roman"/>
          <w:sz w:val="28"/>
          <w:szCs w:val="28"/>
        </w:rPr>
        <w:t xml:space="preserve">ского сельсовета, внесения предложений по решению вопросов местного значения, совершенствования деятельности администрации </w:t>
      </w:r>
      <w:r w:rsidR="00AA4767">
        <w:rPr>
          <w:rFonts w:ascii="Times New Roman" w:hAnsi="Times New Roman"/>
          <w:sz w:val="28"/>
          <w:szCs w:val="28"/>
        </w:rPr>
        <w:t>Черкас</w:t>
      </w:r>
      <w:r w:rsidRPr="00BB0C51">
        <w:rPr>
          <w:rFonts w:ascii="Times New Roman" w:hAnsi="Times New Roman"/>
          <w:sz w:val="28"/>
          <w:szCs w:val="28"/>
        </w:rPr>
        <w:t>ского сельсовета, формирования её структуры, биографии участника конкурса, опыта и значимых достижений по предыдущей трудовой деятельности, личных качеств, иные вопросы.</w:t>
      </w:r>
    </w:p>
    <w:p w:rsidR="00BB0C51" w:rsidRPr="00BB0C51" w:rsidRDefault="00BB0C51" w:rsidP="00AA4767">
      <w:pPr>
        <w:pStyle w:val="paragraph"/>
        <w:spacing w:before="0" w:beforeAutospacing="0" w:after="0" w:afterAutospacing="0"/>
        <w:ind w:firstLine="709"/>
        <w:jc w:val="both"/>
        <w:textAlignment w:val="baseline"/>
        <w:rPr>
          <w:sz w:val="28"/>
          <w:szCs w:val="28"/>
        </w:rPr>
      </w:pPr>
      <w:r w:rsidRPr="00BB0C51">
        <w:rPr>
          <w:sz w:val="28"/>
          <w:szCs w:val="28"/>
        </w:rPr>
        <w:t xml:space="preserve">6.6. В случае представления в конкурсную комиссию Программы (концепции) развития муниципального образования </w:t>
      </w:r>
      <w:r w:rsidR="00AA4767">
        <w:rPr>
          <w:sz w:val="28"/>
          <w:szCs w:val="28"/>
        </w:rPr>
        <w:t>Черкас</w:t>
      </w:r>
      <w:r w:rsidRPr="00BB0C51">
        <w:rPr>
          <w:sz w:val="28"/>
          <w:szCs w:val="28"/>
        </w:rPr>
        <w:t>ский сельсовет, выступление участника конкурса начинается с доклада по Программе.</w:t>
      </w:r>
    </w:p>
    <w:p w:rsidR="00BB0C51" w:rsidRPr="00BB0C51" w:rsidRDefault="00BB0C51" w:rsidP="00BB0C51">
      <w:pPr>
        <w:pStyle w:val="paragraph"/>
        <w:spacing w:before="0" w:beforeAutospacing="0" w:after="0" w:afterAutospacing="0"/>
        <w:ind w:firstLine="709"/>
        <w:jc w:val="both"/>
        <w:textAlignment w:val="baseline"/>
        <w:rPr>
          <w:rStyle w:val="normaltextrun"/>
          <w:rFonts w:eastAsia="Arial Unicode MS"/>
          <w:sz w:val="28"/>
          <w:szCs w:val="28"/>
        </w:rPr>
      </w:pPr>
      <w:r w:rsidRPr="00BB0C51">
        <w:rPr>
          <w:sz w:val="28"/>
          <w:szCs w:val="28"/>
        </w:rPr>
        <w:t>В этом случае члены конкурсной комиссии и привлеченные к участию                              в деятельности конкурсной комиссии независимые эксперты первоначально задают участнику конкурса вопросы по Программе.</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6.7. Время, отведенное для выступления участника конкурса с докладом по Программе (концепции) развития </w:t>
      </w:r>
      <w:r w:rsidR="00AA4767">
        <w:rPr>
          <w:rFonts w:ascii="Times New Roman" w:hAnsi="Times New Roman"/>
          <w:sz w:val="28"/>
          <w:szCs w:val="28"/>
        </w:rPr>
        <w:t>Черкас</w:t>
      </w:r>
      <w:r w:rsidRPr="00BB0C51">
        <w:rPr>
          <w:rFonts w:ascii="Times New Roman" w:hAnsi="Times New Roman"/>
          <w:sz w:val="28"/>
          <w:szCs w:val="28"/>
        </w:rPr>
        <w:t>ского сельсовета                                             и проведения индивидуального собеседования, составляет не более 30 минут, без доклада по Программе – не более 20 минут.</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1) знание действующего законодательства в сфере местного самоуправления: </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Конституции Российской Федерации; </w:t>
      </w:r>
      <w:r w:rsidR="00AA4767">
        <w:rPr>
          <w:rFonts w:ascii="Times New Roman" w:hAnsi="Times New Roman"/>
          <w:sz w:val="28"/>
          <w:szCs w:val="28"/>
        </w:rPr>
        <w:t xml:space="preserve"> </w:t>
      </w:r>
      <w:r w:rsidRPr="00BB0C51">
        <w:rPr>
          <w:rFonts w:ascii="Times New Roman" w:hAnsi="Times New Roman"/>
          <w:sz w:val="28"/>
          <w:szCs w:val="28"/>
        </w:rPr>
        <w:t>Бюджетного кодекса Российской Федерации в части бюджетных полномочий муниципальных образований сельских поселений, общих положений о доходах и расходах местного  бюджета,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Ч</w:t>
      </w:r>
      <w:r w:rsidR="00AA4767">
        <w:rPr>
          <w:rFonts w:ascii="Times New Roman" w:hAnsi="Times New Roman"/>
          <w:sz w:val="28"/>
          <w:szCs w:val="28"/>
        </w:rPr>
        <w:t>еркас</w:t>
      </w:r>
      <w:r w:rsidRPr="00BB0C51">
        <w:rPr>
          <w:rFonts w:ascii="Times New Roman" w:hAnsi="Times New Roman"/>
          <w:sz w:val="28"/>
          <w:szCs w:val="28"/>
        </w:rPr>
        <w:t xml:space="preserve">ский сельсовет Саракташского района Оренбургской области; системы и основ муниципальных правовых актов </w:t>
      </w:r>
      <w:r w:rsidR="00AA4767">
        <w:rPr>
          <w:rFonts w:ascii="Times New Roman" w:hAnsi="Times New Roman"/>
          <w:sz w:val="28"/>
          <w:szCs w:val="28"/>
        </w:rPr>
        <w:t>Черкас</w:t>
      </w:r>
      <w:r w:rsidRPr="00BB0C51">
        <w:rPr>
          <w:rFonts w:ascii="Times New Roman" w:hAnsi="Times New Roman"/>
          <w:sz w:val="28"/>
          <w:szCs w:val="28"/>
        </w:rPr>
        <w:t xml:space="preserve">ского сельсовета;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наличие опыта замещения должностей в органах местного самоуправления либо опыта работы на руководящих должностях организаций;</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наличие муниципальных и ведомственных наград, знаков отличия, мер поощрения;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4) знание текущей социально-экономической ситуации                                                     в </w:t>
      </w:r>
      <w:r w:rsidR="00AA4767">
        <w:rPr>
          <w:rFonts w:ascii="Times New Roman" w:hAnsi="Times New Roman" w:cs="Times New Roman"/>
          <w:sz w:val="28"/>
          <w:szCs w:val="28"/>
        </w:rPr>
        <w:t>Черкас</w:t>
      </w:r>
      <w:r w:rsidRPr="00BB0C51">
        <w:rPr>
          <w:rFonts w:ascii="Times New Roman" w:hAnsi="Times New Roman" w:cs="Times New Roman"/>
          <w:sz w:val="28"/>
          <w:szCs w:val="28"/>
        </w:rPr>
        <w:t xml:space="preserve">ском сельсовете и актуальных проблем развития сельского поселения, наличие предложений по решению проблемных вопросов                        и совершенствованию муниципального управления, а также их ресурсное обеспечение;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6) форма и содержание Программы (концепции) развития муниципального образования </w:t>
      </w:r>
      <w:r w:rsidR="00AA4767">
        <w:rPr>
          <w:rFonts w:ascii="Times New Roman" w:hAnsi="Times New Roman" w:cs="Times New Roman"/>
          <w:sz w:val="28"/>
          <w:szCs w:val="28"/>
        </w:rPr>
        <w:t>Черкас</w:t>
      </w:r>
      <w:r w:rsidRPr="00BB0C51">
        <w:rPr>
          <w:rFonts w:ascii="Times New Roman" w:hAnsi="Times New Roman" w:cs="Times New Roman"/>
          <w:sz w:val="28"/>
          <w:szCs w:val="28"/>
        </w:rPr>
        <w:t>ский сельсовет (критерий оценки применяется в случае представления Программы);</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7)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6.9. По окончании индивидуального собеседования (выступления                                       с Программой (концепцией) развития </w:t>
      </w:r>
      <w:r w:rsidR="00AA4767">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6.10. Голосование по каждому участнику конкурса проводится открыто (поднятием руки) путем подачи голосов «за» или «против».</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Результаты голосования отражаются в протоколе заседания конкурсной комиссии.</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1) о признании конкурса состоявшимся и представлении Совету депутатов </w:t>
      </w:r>
      <w:r w:rsidR="00AA4767">
        <w:rPr>
          <w:rFonts w:ascii="Times New Roman" w:hAnsi="Times New Roman"/>
          <w:sz w:val="28"/>
          <w:szCs w:val="28"/>
        </w:rPr>
        <w:t>Черкас</w:t>
      </w:r>
      <w:r w:rsidRPr="00BB0C51">
        <w:rPr>
          <w:rFonts w:ascii="Times New Roman" w:hAnsi="Times New Roman"/>
          <w:sz w:val="28"/>
          <w:szCs w:val="28"/>
        </w:rPr>
        <w:t>ского сельсовета не менее двух кандидатур для избрания на должность главы Ч</w:t>
      </w:r>
      <w:r w:rsidR="00AA4767">
        <w:rPr>
          <w:rFonts w:ascii="Times New Roman" w:hAnsi="Times New Roman"/>
          <w:sz w:val="28"/>
          <w:szCs w:val="28"/>
        </w:rPr>
        <w:t>еркас</w:t>
      </w:r>
      <w:r w:rsidRPr="00BB0C51">
        <w:rPr>
          <w:rFonts w:ascii="Times New Roman" w:hAnsi="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2) о признании конкурса несостоявшимся по основаниям, установленным настоящим Положением, и предложении Совету депутатов </w:t>
      </w:r>
      <w:r w:rsidR="00AA4767">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на заседании Совета депутатов принять решение о проведении повторного конкурса.</w:t>
      </w: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6.12. Конкурсная комиссия принимает решение о признании конкурса несостоявшимся в следующих случаях:</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1) по итогам конкурса только одна кандидатура может быть представлена в Совет депутатов </w:t>
      </w:r>
      <w:r w:rsidR="00EC2068">
        <w:rPr>
          <w:rFonts w:ascii="Times New Roman" w:hAnsi="Times New Roman" w:cs="Times New Roman"/>
          <w:sz w:val="28"/>
          <w:szCs w:val="28"/>
        </w:rPr>
        <w:t>Черкас</w:t>
      </w:r>
      <w:r w:rsidRPr="00BB0C51">
        <w:rPr>
          <w:rFonts w:ascii="Times New Roman" w:hAnsi="Times New Roman" w:cs="Times New Roman"/>
          <w:sz w:val="28"/>
          <w:szCs w:val="28"/>
        </w:rPr>
        <w:t xml:space="preserve">ского сельсовета в качестве кандидата на должность главы </w:t>
      </w:r>
      <w:r w:rsidR="00EC2068">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2) по итогам конкурса никто из участвующих в конкурсе лиц не может быть представлен в Совет депутатов Ч</w:t>
      </w:r>
      <w:r w:rsidR="00EC2068">
        <w:rPr>
          <w:rFonts w:ascii="Times New Roman" w:hAnsi="Times New Roman" w:cs="Times New Roman"/>
          <w:sz w:val="28"/>
          <w:szCs w:val="28"/>
        </w:rPr>
        <w:t>еркасс</w:t>
      </w:r>
      <w:r w:rsidRPr="00BB0C51">
        <w:rPr>
          <w:rFonts w:ascii="Times New Roman" w:hAnsi="Times New Roman" w:cs="Times New Roman"/>
          <w:sz w:val="28"/>
          <w:szCs w:val="28"/>
        </w:rPr>
        <w:t xml:space="preserve">кого сельсовета в качестве кандидата на должность главы </w:t>
      </w:r>
      <w:r w:rsidR="00EC2068">
        <w:rPr>
          <w:rFonts w:ascii="Times New Roman" w:hAnsi="Times New Roman" w:cs="Times New Roman"/>
          <w:sz w:val="28"/>
          <w:szCs w:val="28"/>
        </w:rPr>
        <w:t>Черкас</w:t>
      </w:r>
      <w:r w:rsidRPr="00BB0C51">
        <w:rPr>
          <w:rFonts w:ascii="Times New Roman" w:hAnsi="Times New Roman" w:cs="Times New Roman"/>
          <w:sz w:val="28"/>
          <w:szCs w:val="28"/>
        </w:rPr>
        <w:t>ского сельсовета по основаниям установленным настоящим Положением;</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3) подачи одним из двух участников конкурса или всеми участниками конкурса заявления(й) об отказе от участия в конкурсе.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6.13. Конкурсная комиссия в течение 2 рабочих дней после дня проведения конкурса направляет в Совет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одно из решений, указанных в пункте 6.11 настоящего Положения.</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Соответствующая информация о решении конкурсной комиссии в течение 3 рабочих дней после дня проведения конкурса подлежит размещению на официальном сайте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w:t>
      </w:r>
      <w:r w:rsidRPr="00BB0C51">
        <w:rPr>
          <w:rFonts w:ascii="Times New Roman" w:hAnsi="Times New Roman" w:cs="Times New Roman"/>
          <w:color w:val="000000"/>
          <w:sz w:val="28"/>
          <w:szCs w:val="28"/>
        </w:rPr>
        <w:t xml:space="preserve">в сети </w:t>
      </w:r>
      <w:r w:rsidRPr="00BB0C51">
        <w:rPr>
          <w:rFonts w:ascii="Times New Roman" w:hAnsi="Times New Roman" w:cs="Times New Roman"/>
          <w:sz w:val="28"/>
          <w:szCs w:val="28"/>
        </w:rPr>
        <w:t>Интернет</w:t>
      </w:r>
      <w:r w:rsidRPr="00BB0C51">
        <w:rPr>
          <w:rFonts w:ascii="Times New Roman" w:hAnsi="Times New Roman" w:cs="Times New Roman"/>
          <w:i/>
          <w:sz w:val="28"/>
          <w:szCs w:val="28"/>
        </w:rPr>
        <w:t>.</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6.14. Конкурсная комиссия в течение 3 рабочих дней после дня проведения конкурса направляет каждому участнику конкурса уведомление                                      о результатах проведения конкурса в письменной и в электронной форме(в случае сообщения адреса электронной почты).</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6.15. Конкурсная комиссия не позднее, чем за 5 рабочих дней до дня  проведения заседания Совета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по вопросу избрания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направляет кандидатам уведомление в письменной и в электронной форме(в случае сообщения адреса электронной почты) о дате, времени и месте проведения заседания Совета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w:t>
      </w:r>
    </w:p>
    <w:p w:rsidR="00BB0C51" w:rsidRPr="00BB0C51" w:rsidRDefault="00BB0C51" w:rsidP="00BB0C51">
      <w:pPr>
        <w:pStyle w:val="ConsPlusTitle"/>
        <w:outlineLvl w:val="1"/>
        <w:rPr>
          <w:rFonts w:ascii="Times New Roman" w:hAnsi="Times New Roman" w:cs="Times New Roman"/>
          <w:sz w:val="28"/>
          <w:szCs w:val="28"/>
        </w:rPr>
      </w:pP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bookmarkStart w:id="6" w:name="P167"/>
      <w:bookmarkEnd w:id="6"/>
      <w:r w:rsidRPr="00BB0C51">
        <w:rPr>
          <w:rFonts w:ascii="Times New Roman" w:hAnsi="Times New Roman" w:cs="Times New Roman"/>
          <w:b w:val="0"/>
          <w:sz w:val="28"/>
          <w:szCs w:val="28"/>
        </w:rPr>
        <w:t xml:space="preserve">VII. Порядок избрания на должность главы </w:t>
      </w:r>
      <w:r w:rsidR="00EC2068" w:rsidRPr="00EC2068">
        <w:rPr>
          <w:rFonts w:ascii="Times New Roman" w:hAnsi="Times New Roman" w:cs="Times New Roman"/>
          <w:b w:val="0"/>
          <w:sz w:val="28"/>
          <w:szCs w:val="28"/>
        </w:rPr>
        <w:t>Черкасского</w:t>
      </w:r>
      <w:r w:rsidR="00EC2068" w:rsidRPr="00BB0C51">
        <w:rPr>
          <w:rFonts w:ascii="Times New Roman" w:hAnsi="Times New Roman" w:cs="Times New Roman"/>
          <w:b w:val="0"/>
          <w:sz w:val="28"/>
          <w:szCs w:val="28"/>
        </w:rPr>
        <w:t xml:space="preserve"> </w:t>
      </w:r>
      <w:r w:rsidRPr="00BB0C51">
        <w:rPr>
          <w:rFonts w:ascii="Times New Roman" w:hAnsi="Times New Roman" w:cs="Times New Roman"/>
          <w:b w:val="0"/>
          <w:sz w:val="28"/>
          <w:szCs w:val="28"/>
        </w:rPr>
        <w:t>сельсовета</w:t>
      </w: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7.1. Решение конкурсной комиссии о представлении не менее двух кандидатур для избрания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рассматривается на заседании Совета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7.2. Заседание Совета депутатов </w:t>
      </w:r>
      <w:r w:rsidR="00EC2068">
        <w:rPr>
          <w:rFonts w:ascii="Times New Roman" w:hAnsi="Times New Roman"/>
          <w:sz w:val="28"/>
          <w:szCs w:val="28"/>
        </w:rPr>
        <w:t>Черкас</w:t>
      </w:r>
      <w:r w:rsidR="00EC2068" w:rsidRPr="00BB0C51">
        <w:rPr>
          <w:rFonts w:ascii="Times New Roman" w:hAnsi="Times New Roman"/>
          <w:sz w:val="28"/>
          <w:szCs w:val="28"/>
        </w:rPr>
        <w:t xml:space="preserve">ского </w:t>
      </w:r>
      <w:r w:rsidRPr="00BB0C51">
        <w:rPr>
          <w:rFonts w:ascii="Times New Roman" w:hAnsi="Times New Roman"/>
          <w:sz w:val="28"/>
          <w:szCs w:val="28"/>
        </w:rPr>
        <w:t>сельсовета начинается с доклада председателя конкурсной комиссии о принятом конкурсной комиссией решении и информации о кандидатах.</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Заседание проводится с участием кандидатов. </w:t>
      </w:r>
    </w:p>
    <w:p w:rsidR="00BB0C51" w:rsidRPr="00BB0C51" w:rsidRDefault="00BB0C51" w:rsidP="00BB0C51">
      <w:pPr>
        <w:tabs>
          <w:tab w:val="left" w:pos="567"/>
        </w:tabs>
        <w:spacing w:after="0" w:line="240" w:lineRule="auto"/>
        <w:ind w:firstLine="709"/>
        <w:jc w:val="both"/>
        <w:rPr>
          <w:rFonts w:ascii="Times New Roman" w:hAnsi="Times New Roman"/>
          <w:sz w:val="28"/>
          <w:szCs w:val="28"/>
        </w:rPr>
      </w:pPr>
      <w:r w:rsidRPr="00BB0C51">
        <w:rPr>
          <w:rFonts w:ascii="Times New Roman" w:hAnsi="Times New Roman"/>
          <w:sz w:val="28"/>
          <w:szCs w:val="28"/>
        </w:rPr>
        <w:t>Заслушивание кандидатов осуществляется в порядке регистрации заявлений на участие в конкурсе.</w:t>
      </w:r>
    </w:p>
    <w:p w:rsidR="00BB0C51" w:rsidRPr="00BB0C51" w:rsidRDefault="00BB0C51" w:rsidP="00BB0C51">
      <w:pPr>
        <w:pStyle w:val="paragraph"/>
        <w:spacing w:before="0" w:beforeAutospacing="0" w:after="0" w:afterAutospacing="0"/>
        <w:ind w:firstLine="709"/>
        <w:jc w:val="both"/>
        <w:textAlignment w:val="baseline"/>
        <w:rPr>
          <w:sz w:val="28"/>
          <w:szCs w:val="28"/>
        </w:rPr>
      </w:pPr>
      <w:r w:rsidRPr="00BB0C51">
        <w:rPr>
          <w:sz w:val="28"/>
          <w:szCs w:val="28"/>
        </w:rPr>
        <w:t xml:space="preserve">7.3. В случае выступления на конкурсе с Программой (концепцией) развития </w:t>
      </w:r>
      <w:r w:rsidR="00EC2068">
        <w:rPr>
          <w:sz w:val="28"/>
          <w:szCs w:val="28"/>
        </w:rPr>
        <w:t>Черкас</w:t>
      </w:r>
      <w:r w:rsidR="00EC2068" w:rsidRPr="00BB0C51">
        <w:rPr>
          <w:sz w:val="28"/>
          <w:szCs w:val="28"/>
        </w:rPr>
        <w:t>ского</w:t>
      </w:r>
      <w:r w:rsidRPr="00BB0C51">
        <w:rPr>
          <w:sz w:val="28"/>
          <w:szCs w:val="28"/>
        </w:rPr>
        <w:t xml:space="preserve"> сельсовета, выступление кандидата </w:t>
      </w:r>
      <w:r w:rsidRPr="00BB0C51">
        <w:rPr>
          <w:rStyle w:val="normaltextrun"/>
          <w:rFonts w:eastAsia="Arial Unicode MS"/>
          <w:sz w:val="28"/>
          <w:szCs w:val="28"/>
        </w:rPr>
        <w:t>на з</w:t>
      </w:r>
      <w:r w:rsidRPr="00BB0C51">
        <w:rPr>
          <w:sz w:val="28"/>
          <w:szCs w:val="28"/>
        </w:rPr>
        <w:t xml:space="preserve">аседании Совета депутатов </w:t>
      </w:r>
      <w:r w:rsidR="00EC2068">
        <w:rPr>
          <w:sz w:val="28"/>
          <w:szCs w:val="28"/>
        </w:rPr>
        <w:t>Черкас</w:t>
      </w:r>
      <w:r w:rsidR="00EC2068" w:rsidRPr="00BB0C51">
        <w:rPr>
          <w:sz w:val="28"/>
          <w:szCs w:val="28"/>
        </w:rPr>
        <w:t>ского</w:t>
      </w:r>
      <w:r w:rsidRPr="00BB0C51">
        <w:rPr>
          <w:sz w:val="28"/>
          <w:szCs w:val="28"/>
        </w:rPr>
        <w:t xml:space="preserve"> сельсовета начинается также                                 с доклада по Программе. </w:t>
      </w:r>
    </w:p>
    <w:p w:rsidR="00BB0C51" w:rsidRPr="00BB0C51" w:rsidRDefault="00BB0C51" w:rsidP="00BB0C51">
      <w:pPr>
        <w:pStyle w:val="paragraph"/>
        <w:spacing w:before="0" w:beforeAutospacing="0" w:after="0" w:afterAutospacing="0"/>
        <w:ind w:firstLine="709"/>
        <w:jc w:val="both"/>
        <w:textAlignment w:val="baseline"/>
        <w:rPr>
          <w:sz w:val="28"/>
          <w:szCs w:val="28"/>
        </w:rPr>
      </w:pPr>
      <w:r w:rsidRPr="00BB0C51">
        <w:rPr>
          <w:sz w:val="28"/>
          <w:szCs w:val="28"/>
        </w:rPr>
        <w:t xml:space="preserve">Депутаты Совета депутатов </w:t>
      </w:r>
      <w:r w:rsidR="00EC2068">
        <w:rPr>
          <w:sz w:val="28"/>
          <w:szCs w:val="28"/>
        </w:rPr>
        <w:t>Черкас</w:t>
      </w:r>
      <w:r w:rsidR="00EC2068" w:rsidRPr="00BB0C51">
        <w:rPr>
          <w:sz w:val="28"/>
          <w:szCs w:val="28"/>
        </w:rPr>
        <w:t>ского</w:t>
      </w:r>
      <w:r w:rsidRPr="00BB0C51">
        <w:rPr>
          <w:sz w:val="28"/>
          <w:szCs w:val="28"/>
        </w:rPr>
        <w:t xml:space="preserve"> сельсовета вправе задавать кандидату вопросы, связанные с </w:t>
      </w:r>
      <w:r w:rsidRPr="00BB0C51">
        <w:rPr>
          <w:rStyle w:val="normaltextrun"/>
          <w:rFonts w:eastAsia="Arial Unicode MS"/>
          <w:sz w:val="28"/>
          <w:szCs w:val="28"/>
        </w:rPr>
        <w:t xml:space="preserve">Программой (концепцией) развития сельского поселения, </w:t>
      </w:r>
      <w:r w:rsidRPr="00BB0C51">
        <w:rPr>
          <w:sz w:val="28"/>
          <w:szCs w:val="28"/>
        </w:rPr>
        <w:t xml:space="preserve">управлением муниципальным хозяйством, должностными обязанностями главы </w:t>
      </w:r>
      <w:r w:rsidR="00EC2068">
        <w:rPr>
          <w:sz w:val="28"/>
          <w:szCs w:val="28"/>
        </w:rPr>
        <w:t>Черкас</w:t>
      </w:r>
      <w:r w:rsidR="00EC2068" w:rsidRPr="00BB0C51">
        <w:rPr>
          <w:sz w:val="28"/>
          <w:szCs w:val="28"/>
        </w:rPr>
        <w:t>ского</w:t>
      </w:r>
      <w:r w:rsidRPr="00BB0C51">
        <w:rPr>
          <w:sz w:val="28"/>
          <w:szCs w:val="28"/>
        </w:rPr>
        <w:t xml:space="preserve"> сельсовета. </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Время, отведенное для выступления кандидата с докладом                                             по Программе (концепции) развития </w:t>
      </w:r>
      <w:r w:rsidR="00EC2068">
        <w:rPr>
          <w:rFonts w:ascii="Times New Roman" w:hAnsi="Times New Roman"/>
          <w:sz w:val="28"/>
          <w:szCs w:val="28"/>
        </w:rPr>
        <w:t>Черкас</w:t>
      </w:r>
      <w:r w:rsidR="00EC2068" w:rsidRPr="00BB0C51">
        <w:rPr>
          <w:rFonts w:ascii="Times New Roman" w:hAnsi="Times New Roman"/>
          <w:sz w:val="28"/>
          <w:szCs w:val="28"/>
        </w:rPr>
        <w:t>ского</w:t>
      </w:r>
      <w:r w:rsidRPr="00BB0C51">
        <w:rPr>
          <w:rFonts w:ascii="Times New Roman" w:hAnsi="Times New Roman"/>
          <w:sz w:val="28"/>
          <w:szCs w:val="28"/>
        </w:rPr>
        <w:t xml:space="preserve"> сельсовета и ответов на вопросы, составляет не более 30 минут.</w:t>
      </w:r>
    </w:p>
    <w:p w:rsidR="00BB0C51" w:rsidRPr="00BB0C51" w:rsidRDefault="00BB0C51" w:rsidP="00BB0C51">
      <w:pPr>
        <w:pStyle w:val="paragraph"/>
        <w:spacing w:before="0" w:beforeAutospacing="0" w:after="0" w:afterAutospacing="0"/>
        <w:ind w:firstLine="709"/>
        <w:jc w:val="both"/>
        <w:textAlignment w:val="baseline"/>
        <w:rPr>
          <w:sz w:val="28"/>
          <w:szCs w:val="28"/>
        </w:rPr>
      </w:pPr>
      <w:r w:rsidRPr="00BB0C51">
        <w:rPr>
          <w:sz w:val="28"/>
          <w:szCs w:val="28"/>
        </w:rPr>
        <w:t xml:space="preserve">7.4. В случае, если Программа (концепция) развития </w:t>
      </w:r>
      <w:r w:rsidR="00EC2068">
        <w:rPr>
          <w:sz w:val="28"/>
          <w:szCs w:val="28"/>
        </w:rPr>
        <w:t>Черкас</w:t>
      </w:r>
      <w:r w:rsidR="00EC2068" w:rsidRPr="00BB0C51">
        <w:rPr>
          <w:sz w:val="28"/>
          <w:szCs w:val="28"/>
        </w:rPr>
        <w:t>ского</w:t>
      </w:r>
      <w:r w:rsidRPr="00BB0C51">
        <w:rPr>
          <w:sz w:val="28"/>
          <w:szCs w:val="28"/>
        </w:rPr>
        <w:t xml:space="preserve"> сельсовета не представлялась, заслушивание кандидата </w:t>
      </w:r>
      <w:r w:rsidRPr="00BB0C51">
        <w:rPr>
          <w:rStyle w:val="normaltextrun"/>
          <w:rFonts w:eastAsia="Arial Unicode MS"/>
          <w:sz w:val="28"/>
          <w:szCs w:val="28"/>
        </w:rPr>
        <w:t>на з</w:t>
      </w:r>
      <w:r w:rsidRPr="00BB0C51">
        <w:rPr>
          <w:sz w:val="28"/>
          <w:szCs w:val="28"/>
        </w:rPr>
        <w:t xml:space="preserve">аседании Совета депутатов </w:t>
      </w:r>
      <w:r w:rsidR="00EC2068">
        <w:rPr>
          <w:sz w:val="28"/>
          <w:szCs w:val="28"/>
        </w:rPr>
        <w:t>Черкас</w:t>
      </w:r>
      <w:r w:rsidR="00EC2068" w:rsidRPr="00BB0C51">
        <w:rPr>
          <w:sz w:val="28"/>
          <w:szCs w:val="28"/>
        </w:rPr>
        <w:t>ского</w:t>
      </w:r>
      <w:r w:rsidRPr="00BB0C51">
        <w:rPr>
          <w:sz w:val="28"/>
          <w:szCs w:val="28"/>
        </w:rPr>
        <w:t xml:space="preserve"> сельсовета осуществляется путем ответов на задаваемые депутатами вопросы, связанные с управлением муниципальным хозяйством и должностными обязанностями главы сельсовета. </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Время, отведенное для ответов на вопросы, составляет не более                                 20 минут.</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7.5. После заслушивания кандидатов депутаты Совета депутатов </w:t>
      </w:r>
      <w:r w:rsidR="00EC2068">
        <w:rPr>
          <w:rFonts w:ascii="Times New Roman" w:hAnsi="Times New Roman"/>
          <w:sz w:val="28"/>
          <w:szCs w:val="28"/>
        </w:rPr>
        <w:t>Черкас</w:t>
      </w:r>
      <w:r w:rsidR="00EC2068" w:rsidRPr="00BB0C51">
        <w:rPr>
          <w:rFonts w:ascii="Times New Roman" w:hAnsi="Times New Roman"/>
          <w:sz w:val="28"/>
          <w:szCs w:val="28"/>
        </w:rPr>
        <w:t>ского</w:t>
      </w:r>
      <w:r w:rsidRPr="00BB0C51">
        <w:rPr>
          <w:rFonts w:ascii="Times New Roman" w:hAnsi="Times New Roman"/>
          <w:sz w:val="28"/>
          <w:szCs w:val="28"/>
        </w:rPr>
        <w:t xml:space="preserve"> сельсовета в отсутствие кандидатов переходят к обсуждению каждого кандидата. </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7.6. Решение Совета депутатов </w:t>
      </w:r>
      <w:r w:rsidR="00EC2068">
        <w:rPr>
          <w:rFonts w:ascii="Times New Roman" w:hAnsi="Times New Roman"/>
          <w:sz w:val="28"/>
          <w:szCs w:val="28"/>
        </w:rPr>
        <w:t>Черкас</w:t>
      </w:r>
      <w:r w:rsidR="00EC2068" w:rsidRPr="00BB0C51">
        <w:rPr>
          <w:rFonts w:ascii="Times New Roman" w:hAnsi="Times New Roman"/>
          <w:sz w:val="28"/>
          <w:szCs w:val="28"/>
        </w:rPr>
        <w:t>ского</w:t>
      </w:r>
      <w:r w:rsidRPr="00BB0C51">
        <w:rPr>
          <w:rFonts w:ascii="Times New Roman" w:hAnsi="Times New Roman"/>
          <w:sz w:val="28"/>
          <w:szCs w:val="28"/>
        </w:rPr>
        <w:t xml:space="preserve"> сельсовета об избрании кандидата на должность главы </w:t>
      </w:r>
      <w:r w:rsidR="00EC2068">
        <w:rPr>
          <w:rFonts w:ascii="Times New Roman" w:hAnsi="Times New Roman"/>
          <w:sz w:val="28"/>
          <w:szCs w:val="28"/>
        </w:rPr>
        <w:t>Черкас</w:t>
      </w:r>
      <w:r w:rsidR="00EC2068" w:rsidRPr="00BB0C51">
        <w:rPr>
          <w:rFonts w:ascii="Times New Roman" w:hAnsi="Times New Roman"/>
          <w:sz w:val="28"/>
          <w:szCs w:val="28"/>
        </w:rPr>
        <w:t>ского</w:t>
      </w:r>
      <w:r w:rsidRPr="00BB0C51">
        <w:rPr>
          <w:rFonts w:ascii="Times New Roman" w:hAnsi="Times New Roman"/>
          <w:sz w:val="28"/>
          <w:szCs w:val="28"/>
        </w:rPr>
        <w:t xml:space="preserve"> сельсовета принимается открытым голосованием путем подачи голосов                                              «за» или «против» и считается принятым, если за кандидата проголосовало более половины от установленной численности депутатов Совета депутатов </w:t>
      </w:r>
      <w:r w:rsidR="00EC2068">
        <w:rPr>
          <w:rFonts w:ascii="Times New Roman" w:hAnsi="Times New Roman"/>
          <w:sz w:val="28"/>
          <w:szCs w:val="28"/>
        </w:rPr>
        <w:t>Черкас</w:t>
      </w:r>
      <w:r w:rsidR="00EC2068" w:rsidRPr="00BB0C51">
        <w:rPr>
          <w:rFonts w:ascii="Times New Roman" w:hAnsi="Times New Roman"/>
          <w:sz w:val="28"/>
          <w:szCs w:val="28"/>
        </w:rPr>
        <w:t>ского</w:t>
      </w:r>
      <w:r w:rsidRPr="00BB0C51">
        <w:rPr>
          <w:rFonts w:ascii="Times New Roman" w:hAnsi="Times New Roman"/>
          <w:sz w:val="28"/>
          <w:szCs w:val="28"/>
        </w:rPr>
        <w:t xml:space="preserve"> сельсовета.</w:t>
      </w:r>
    </w:p>
    <w:p w:rsidR="00BB0C51" w:rsidRPr="00BB0C51" w:rsidRDefault="00BB0C51" w:rsidP="00BB0C51">
      <w:pPr>
        <w:pStyle w:val="ConsPlusNormal"/>
        <w:ind w:firstLine="709"/>
        <w:jc w:val="both"/>
        <w:rPr>
          <w:rFonts w:ascii="Times New Roman" w:hAnsi="Times New Roman" w:cs="Times New Roman"/>
          <w:sz w:val="28"/>
          <w:szCs w:val="28"/>
        </w:rPr>
      </w:pPr>
      <w:bookmarkStart w:id="7" w:name="P261"/>
      <w:bookmarkEnd w:id="7"/>
      <w:r w:rsidRPr="00BB0C51">
        <w:rPr>
          <w:rFonts w:ascii="Times New Roman" w:hAnsi="Times New Roman" w:cs="Times New Roman"/>
          <w:sz w:val="28"/>
          <w:szCs w:val="28"/>
        </w:rPr>
        <w:t xml:space="preserve">7.7. Кандидат вправе </w:t>
      </w:r>
      <w:r w:rsidRPr="00BB0C51">
        <w:rPr>
          <w:rStyle w:val="normaltextrun"/>
          <w:rFonts w:ascii="Times New Roman" w:eastAsia="Arial Unicode MS" w:hAnsi="Times New Roman" w:cs="Times New Roman"/>
          <w:color w:val="000000"/>
          <w:sz w:val="28"/>
          <w:szCs w:val="28"/>
        </w:rPr>
        <w:t>до или во время заседания</w:t>
      </w:r>
      <w:r w:rsidRPr="00BB0C51">
        <w:rPr>
          <w:rStyle w:val="apple-converted-space"/>
          <w:rFonts w:ascii="Times New Roman" w:eastAsia="Calibri" w:hAnsi="Times New Roman" w:cs="Times New Roman"/>
          <w:color w:val="000000"/>
          <w:sz w:val="28"/>
          <w:szCs w:val="28"/>
        </w:rPr>
        <w:t> </w:t>
      </w:r>
      <w:r w:rsidRPr="00BB0C51">
        <w:rPr>
          <w:rStyle w:val="normaltextrun"/>
          <w:rFonts w:ascii="Times New Roman" w:eastAsia="Arial Unicode MS" w:hAnsi="Times New Roman" w:cs="Times New Roman"/>
          <w:color w:val="000000"/>
          <w:sz w:val="28"/>
          <w:szCs w:val="28"/>
        </w:rPr>
        <w:t xml:space="preserve">Совета депутатов </w:t>
      </w:r>
      <w:r w:rsidR="00BE3243">
        <w:rPr>
          <w:rFonts w:ascii="Times New Roman" w:hAnsi="Times New Roman" w:cs="Times New Roman"/>
          <w:sz w:val="28"/>
          <w:szCs w:val="28"/>
        </w:rPr>
        <w:t>Черкас</w:t>
      </w:r>
      <w:r w:rsidR="00BE3243">
        <w:rPr>
          <w:rFonts w:ascii="Times New Roman" w:hAnsi="Times New Roman"/>
          <w:sz w:val="28"/>
          <w:szCs w:val="28"/>
        </w:rPr>
        <w:t>ского</w:t>
      </w:r>
      <w:r w:rsidRPr="00BB0C51">
        <w:rPr>
          <w:rStyle w:val="normaltextrun"/>
          <w:rFonts w:ascii="Times New Roman" w:eastAsia="Arial Unicode MS" w:hAnsi="Times New Roman" w:cs="Times New Roman"/>
          <w:color w:val="000000"/>
          <w:sz w:val="28"/>
          <w:szCs w:val="28"/>
        </w:rPr>
        <w:t xml:space="preserve"> сельсовета </w:t>
      </w:r>
      <w:r w:rsidRPr="00BB0C51">
        <w:rPr>
          <w:rFonts w:ascii="Times New Roman" w:hAnsi="Times New Roman" w:cs="Times New Roman"/>
          <w:sz w:val="28"/>
          <w:szCs w:val="28"/>
        </w:rPr>
        <w:t xml:space="preserve">подать заявление в письменной форме об отказе от участия в процедуре избрания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w:t>
      </w:r>
    </w:p>
    <w:p w:rsidR="00BB0C51" w:rsidRPr="00BB0C51" w:rsidRDefault="00BB0C51" w:rsidP="00BB0C51">
      <w:pPr>
        <w:autoSpaceDE w:val="0"/>
        <w:autoSpaceDN w:val="0"/>
        <w:adjustRightInd w:val="0"/>
        <w:spacing w:after="0" w:line="240" w:lineRule="auto"/>
        <w:ind w:firstLine="709"/>
        <w:jc w:val="both"/>
        <w:rPr>
          <w:rFonts w:ascii="Times New Roman" w:hAnsi="Times New Roman"/>
          <w:sz w:val="28"/>
          <w:szCs w:val="28"/>
        </w:rPr>
      </w:pPr>
      <w:r w:rsidRPr="00BB0C51">
        <w:rPr>
          <w:rStyle w:val="normaltextrun"/>
          <w:rFonts w:ascii="Times New Roman" w:eastAsia="Arial Unicode MS" w:hAnsi="Times New Roman"/>
          <w:color w:val="000000"/>
          <w:sz w:val="28"/>
          <w:szCs w:val="28"/>
        </w:rPr>
        <w:t>7.7.1. В случае, если в результате подачи заявления</w:t>
      </w:r>
      <w:r w:rsidRPr="00BB0C51">
        <w:rPr>
          <w:rStyle w:val="apple-converted-space"/>
          <w:rFonts w:ascii="Times New Roman" w:eastAsia="Calibri" w:hAnsi="Times New Roman"/>
          <w:color w:val="000000"/>
          <w:sz w:val="28"/>
          <w:szCs w:val="28"/>
        </w:rPr>
        <w:t xml:space="preserve">(й) остаётся одна кандидатура, </w:t>
      </w:r>
      <w:r w:rsidRPr="00BB0C51">
        <w:rPr>
          <w:rFonts w:ascii="Times New Roman" w:hAnsi="Times New Roman"/>
          <w:sz w:val="28"/>
          <w:szCs w:val="28"/>
        </w:rPr>
        <w:t>голосование проводится по оставшемуся кандидату.</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Решение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считается принятым, если оставшийся кандидат набрал достаточное для принятия решения число голосов.</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считается не принятым                          и Совет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 xml:space="preserve">ского </w:t>
      </w:r>
      <w:r w:rsidRPr="00BB0C51">
        <w:rPr>
          <w:rFonts w:ascii="Times New Roman" w:hAnsi="Times New Roman" w:cs="Times New Roman"/>
          <w:sz w:val="28"/>
          <w:szCs w:val="28"/>
        </w:rPr>
        <w:t xml:space="preserve"> сельсовета на этом же заседании принимает решение об объявлении повторного конкурса.</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7.7.2. </w:t>
      </w:r>
      <w:r w:rsidRPr="00BB0C51">
        <w:rPr>
          <w:rStyle w:val="normaltextrun"/>
          <w:rFonts w:ascii="Times New Roman" w:eastAsia="Arial Unicode MS" w:hAnsi="Times New Roman" w:cs="Times New Roman"/>
          <w:color w:val="000000"/>
          <w:sz w:val="28"/>
          <w:szCs w:val="28"/>
        </w:rPr>
        <w:t>В случае, если в результате подачи заявления</w:t>
      </w:r>
      <w:r w:rsidRPr="00BB0C51">
        <w:rPr>
          <w:rStyle w:val="apple-converted-space"/>
          <w:rFonts w:ascii="Times New Roman" w:eastAsia="Calibri" w:hAnsi="Times New Roman" w:cs="Times New Roman"/>
          <w:color w:val="000000"/>
          <w:sz w:val="28"/>
          <w:szCs w:val="28"/>
        </w:rPr>
        <w:t xml:space="preserve">(й) кандидатур                              не остаётся, </w:t>
      </w:r>
      <w:r w:rsidRPr="00BB0C51">
        <w:rPr>
          <w:rFonts w:ascii="Times New Roman" w:hAnsi="Times New Roman" w:cs="Times New Roman"/>
          <w:sz w:val="28"/>
          <w:szCs w:val="28"/>
        </w:rPr>
        <w:t xml:space="preserve">Совет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на этом же заседании принимает решение об объявлении повторного конкурса.</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ставится кандидат, набравший наибольшее число голосов.</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Решение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считается принятым, если при повторном голосовании оставшийся кандидат набрал достаточное для принятия решения число голосов.</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 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считается не принятым и Совет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на этом же заседании принимает решение об объявлении повторного конкурса.</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7.9. Если по результатам голосования по трем и более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ставятся два кандидата, набравшие наибольшее число голосов.</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Решение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считается принятым, если при повторном голосовании один из двух кандидатов набрал достаточное для принятия решения число голосов.</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Если по результатам повторного голосования ни один из двух кандидатов не набрал достаточного для принятия решения числа голосов, то на повторное голосование на этом же заседании Совета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 xml:space="preserve">ского </w:t>
      </w:r>
      <w:r w:rsidRPr="00BB0C51">
        <w:rPr>
          <w:rFonts w:ascii="Times New Roman" w:hAnsi="Times New Roman" w:cs="Times New Roman"/>
          <w:sz w:val="28"/>
          <w:szCs w:val="28"/>
        </w:rPr>
        <w:t>сельсовета ставится один из двух кандидатов, набравший наибольшее число голосов.</w:t>
      </w:r>
    </w:p>
    <w:p w:rsidR="00BB0C51" w:rsidRPr="00BB0C51" w:rsidRDefault="00BB0C51" w:rsidP="00BB0C51">
      <w:pPr>
        <w:pStyle w:val="ConsPlusNormal"/>
        <w:ind w:firstLine="540"/>
        <w:jc w:val="both"/>
        <w:rPr>
          <w:rFonts w:ascii="Times New Roman" w:hAnsi="Times New Roman" w:cs="Times New Roman"/>
          <w:sz w:val="28"/>
          <w:szCs w:val="28"/>
        </w:rPr>
      </w:pPr>
      <w:r w:rsidRPr="00BB0C51">
        <w:rPr>
          <w:rFonts w:ascii="Times New Roman" w:hAnsi="Times New Roman" w:cs="Times New Roman"/>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 xml:space="preserve">ского </w:t>
      </w:r>
      <w:r w:rsidRPr="00BB0C51">
        <w:rPr>
          <w:rFonts w:ascii="Times New Roman" w:hAnsi="Times New Roman" w:cs="Times New Roman"/>
          <w:sz w:val="28"/>
          <w:szCs w:val="28"/>
        </w:rPr>
        <w:t xml:space="preserve">сельсовета </w:t>
      </w:r>
      <w:r w:rsidR="00BE3243">
        <w:rPr>
          <w:rFonts w:ascii="Times New Roman" w:hAnsi="Times New Roman" w:cs="Times New Roman"/>
          <w:sz w:val="28"/>
          <w:szCs w:val="28"/>
        </w:rPr>
        <w:t>считается не принятым</w:t>
      </w:r>
      <w:r w:rsidRPr="00BB0C51">
        <w:rPr>
          <w:rFonts w:ascii="Times New Roman" w:hAnsi="Times New Roman" w:cs="Times New Roman"/>
          <w:sz w:val="28"/>
          <w:szCs w:val="28"/>
        </w:rPr>
        <w:t xml:space="preserve"> Совет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 xml:space="preserve">ского </w:t>
      </w:r>
      <w:r w:rsidRPr="00BB0C51">
        <w:rPr>
          <w:rFonts w:ascii="Times New Roman" w:hAnsi="Times New Roman" w:cs="Times New Roman"/>
          <w:sz w:val="28"/>
          <w:szCs w:val="28"/>
        </w:rPr>
        <w:t xml:space="preserve">сельсовета на этом же заседании принимает решение об объявлении повторного конкурса.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7.10. В случае, если по результатам голосования кандидаты набрали равное количество голосов, то на этом же заседании Совета депутатов </w:t>
      </w:r>
      <w:r w:rsidR="00EC2068" w:rsidRPr="00EC2068">
        <w:rPr>
          <w:rFonts w:ascii="Times New Roman" w:hAnsi="Times New Roman" w:cs="Times New Roman"/>
          <w:sz w:val="28"/>
          <w:szCs w:val="28"/>
        </w:rPr>
        <w:t xml:space="preserve">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после объявления перерыва, проводится повторное голосование.</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Повторному голосованию предшествуют дополнительные выступления  каждого кандидата и ответы на дополнительные вопросы депутатов.</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Решение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 xml:space="preserve">ского </w:t>
      </w:r>
      <w:r w:rsidRPr="00BB0C51">
        <w:rPr>
          <w:rFonts w:ascii="Times New Roman" w:hAnsi="Times New Roman" w:cs="Times New Roman"/>
          <w:sz w:val="28"/>
          <w:szCs w:val="28"/>
        </w:rPr>
        <w:t>сельсовета считается принятым, если при повторном голосовании один из кандидатов набрал достаточное для принятия решения число голосов.</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Если по результатам повторного голосования кандидаты вновь набрали равное количество голосов, решение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 xml:space="preserve">ского </w:t>
      </w:r>
      <w:r w:rsidRPr="00BB0C51">
        <w:rPr>
          <w:rFonts w:ascii="Times New Roman" w:hAnsi="Times New Roman" w:cs="Times New Roman"/>
          <w:sz w:val="28"/>
          <w:szCs w:val="28"/>
        </w:rPr>
        <w:t xml:space="preserve">сельсовета считается не принятым и Совет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 xml:space="preserve">ского </w:t>
      </w:r>
      <w:r w:rsidRPr="00BB0C51">
        <w:rPr>
          <w:rFonts w:ascii="Times New Roman" w:hAnsi="Times New Roman" w:cs="Times New Roman"/>
          <w:sz w:val="28"/>
          <w:szCs w:val="28"/>
        </w:rPr>
        <w:t>сельсовета на этом же заседании принимает решение    об объявлении повторного конкурса.</w:t>
      </w: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p>
    <w:p w:rsidR="00BB0C51" w:rsidRPr="00BB0C51" w:rsidRDefault="00BB0C51" w:rsidP="00BB0C51">
      <w:pPr>
        <w:pStyle w:val="ConsPlusTitle"/>
        <w:ind w:firstLine="709"/>
        <w:jc w:val="center"/>
        <w:outlineLvl w:val="1"/>
        <w:rPr>
          <w:rFonts w:ascii="Times New Roman" w:hAnsi="Times New Roman" w:cs="Times New Roman"/>
          <w:b w:val="0"/>
          <w:sz w:val="28"/>
          <w:szCs w:val="28"/>
        </w:rPr>
      </w:pPr>
      <w:r w:rsidRPr="00BB0C51">
        <w:rPr>
          <w:rFonts w:ascii="Times New Roman" w:hAnsi="Times New Roman" w:cs="Times New Roman"/>
          <w:b w:val="0"/>
          <w:sz w:val="28"/>
          <w:szCs w:val="28"/>
        </w:rPr>
        <w:t>VIII. Заключительные положения</w:t>
      </w:r>
    </w:p>
    <w:p w:rsidR="00BB0C51" w:rsidRPr="00BB0C51" w:rsidRDefault="00BB0C51" w:rsidP="00BB0C51">
      <w:pPr>
        <w:pStyle w:val="paragraph"/>
        <w:spacing w:before="0" w:beforeAutospacing="0" w:after="0" w:afterAutospacing="0"/>
        <w:ind w:firstLine="709"/>
        <w:jc w:val="both"/>
        <w:textAlignment w:val="baseline"/>
        <w:rPr>
          <w:rStyle w:val="normaltextrun"/>
          <w:rFonts w:eastAsia="Arial Unicode MS"/>
          <w:sz w:val="28"/>
          <w:szCs w:val="28"/>
        </w:rPr>
      </w:pPr>
    </w:p>
    <w:p w:rsidR="00BB0C51" w:rsidRPr="00BB0C51" w:rsidRDefault="00BB0C51" w:rsidP="00BB0C51">
      <w:pPr>
        <w:pStyle w:val="paragraph"/>
        <w:spacing w:before="0" w:beforeAutospacing="0" w:after="0" w:afterAutospacing="0"/>
        <w:ind w:firstLine="709"/>
        <w:jc w:val="both"/>
        <w:textAlignment w:val="baseline"/>
        <w:rPr>
          <w:rStyle w:val="eop"/>
          <w:sz w:val="28"/>
          <w:szCs w:val="28"/>
        </w:rPr>
      </w:pPr>
      <w:r w:rsidRPr="00BB0C51">
        <w:rPr>
          <w:rStyle w:val="normaltextrun"/>
          <w:rFonts w:eastAsia="Arial Unicode MS"/>
          <w:sz w:val="28"/>
          <w:szCs w:val="28"/>
        </w:rPr>
        <w:t>8.1.</w:t>
      </w:r>
      <w:r w:rsidRPr="00BB0C51">
        <w:rPr>
          <w:rStyle w:val="apple-converted-space"/>
          <w:rFonts w:eastAsia="Calibri"/>
          <w:sz w:val="28"/>
          <w:szCs w:val="28"/>
        </w:rPr>
        <w:t> </w:t>
      </w:r>
      <w:r w:rsidRPr="00BB0C51">
        <w:rPr>
          <w:rStyle w:val="normaltextrun"/>
          <w:rFonts w:eastAsia="Arial Unicode MS"/>
          <w:sz w:val="28"/>
          <w:szCs w:val="28"/>
        </w:rPr>
        <w:t>Организационное обеспечение деятельности конкурсной комиссии осуществляется</w:t>
      </w:r>
      <w:r w:rsidRPr="00BB0C51">
        <w:rPr>
          <w:rStyle w:val="apple-converted-space"/>
          <w:rFonts w:eastAsia="Calibri"/>
          <w:sz w:val="28"/>
          <w:szCs w:val="28"/>
        </w:rPr>
        <w:t> </w:t>
      </w:r>
      <w:r w:rsidRPr="00BB0C51">
        <w:rPr>
          <w:rStyle w:val="normaltextrun"/>
          <w:rFonts w:eastAsia="Arial Unicode MS"/>
          <w:sz w:val="28"/>
          <w:szCs w:val="28"/>
        </w:rPr>
        <w:t xml:space="preserve">Советом депутатов </w:t>
      </w:r>
      <w:r w:rsidR="00EC2068">
        <w:rPr>
          <w:sz w:val="28"/>
          <w:szCs w:val="28"/>
        </w:rPr>
        <w:t>Черкас</w:t>
      </w:r>
      <w:r w:rsidR="00EC2068" w:rsidRPr="00BB0C51">
        <w:rPr>
          <w:sz w:val="28"/>
          <w:szCs w:val="28"/>
        </w:rPr>
        <w:t>ского</w:t>
      </w:r>
      <w:r w:rsidRPr="00BB0C51">
        <w:rPr>
          <w:rStyle w:val="normaltextrun"/>
          <w:rFonts w:eastAsia="Arial Unicode MS"/>
          <w:sz w:val="28"/>
          <w:szCs w:val="28"/>
        </w:rPr>
        <w:t xml:space="preserve"> сельсовета.</w:t>
      </w:r>
      <w:r w:rsidRPr="00BB0C51">
        <w:rPr>
          <w:rStyle w:val="eop"/>
          <w:sz w:val="28"/>
          <w:szCs w:val="28"/>
        </w:rPr>
        <w:t> </w:t>
      </w:r>
    </w:p>
    <w:p w:rsidR="00BB0C51" w:rsidRPr="00BB0C51" w:rsidRDefault="00BB0C51" w:rsidP="00BB0C51">
      <w:pPr>
        <w:pStyle w:val="ConsPlusNormal"/>
        <w:ind w:firstLine="709"/>
        <w:jc w:val="both"/>
        <w:rPr>
          <w:rStyle w:val="apple-converted-space"/>
          <w:rFonts w:ascii="Times New Roman" w:eastAsia="Calibri" w:hAnsi="Times New Roman" w:cs="Times New Roman"/>
          <w:sz w:val="28"/>
          <w:szCs w:val="28"/>
        </w:rPr>
      </w:pPr>
      <w:r w:rsidRPr="00BB0C51">
        <w:rPr>
          <w:rStyle w:val="normaltextrun"/>
          <w:rFonts w:ascii="Times New Roman" w:eastAsia="Arial Unicode MS" w:hAnsi="Times New Roman" w:cs="Times New Roman"/>
          <w:sz w:val="28"/>
          <w:szCs w:val="28"/>
        </w:rPr>
        <w:t>8.2.</w:t>
      </w:r>
      <w:r w:rsidRPr="00BB0C51">
        <w:rPr>
          <w:rStyle w:val="apple-converted-space"/>
          <w:rFonts w:ascii="Times New Roman" w:eastAsia="Calibri" w:hAnsi="Times New Roman" w:cs="Times New Roman"/>
          <w:sz w:val="28"/>
          <w:szCs w:val="28"/>
        </w:rPr>
        <w:t xml:space="preserve"> Расходы, связанные с участием в процедурах конкурса и избрания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Style w:val="apple-converted-space"/>
          <w:rFonts w:ascii="Times New Roman" w:eastAsia="Calibri" w:hAnsi="Times New Roman" w:cs="Times New Roman"/>
          <w:sz w:val="28"/>
          <w:szCs w:val="28"/>
        </w:rPr>
        <w:t xml:space="preserve"> сельсовета (проезд к месту проведения конкурса и обратно, наём жилого помещения, проживание, пользование услугами средств связи и другие расходы), </w:t>
      </w:r>
      <w:r w:rsidRPr="00BB0C51">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BB0C51" w:rsidRPr="00BB0C51" w:rsidRDefault="00BB0C51" w:rsidP="00BB0C51">
      <w:pPr>
        <w:pStyle w:val="ConsPlusNormal"/>
        <w:ind w:firstLine="709"/>
        <w:jc w:val="both"/>
        <w:rPr>
          <w:rStyle w:val="normaltextrun"/>
          <w:rFonts w:ascii="Times New Roman" w:eastAsia="Arial Unicode MS" w:hAnsi="Times New Roman" w:cs="Times New Roman"/>
          <w:sz w:val="28"/>
          <w:szCs w:val="28"/>
        </w:rPr>
      </w:pPr>
      <w:r w:rsidRPr="00BB0C51">
        <w:rPr>
          <w:rStyle w:val="normaltextrun"/>
          <w:rFonts w:ascii="Times New Roman" w:eastAsia="Arial Unicode MS" w:hAnsi="Times New Roman" w:cs="Times New Roman"/>
          <w:sz w:val="28"/>
          <w:szCs w:val="28"/>
        </w:rPr>
        <w:t xml:space="preserve">8.3. Документы, представленные </w:t>
      </w:r>
      <w:r w:rsidRPr="00BB0C51">
        <w:rPr>
          <w:rFonts w:ascii="Times New Roman" w:hAnsi="Times New Roman" w:cs="Times New Roman"/>
          <w:sz w:val="28"/>
          <w:szCs w:val="28"/>
        </w:rPr>
        <w:t>претендентами на участие в конкурсе                       для</w:t>
      </w:r>
      <w:r w:rsidRPr="00BB0C51">
        <w:rPr>
          <w:rStyle w:val="normaltextrun"/>
          <w:rFonts w:ascii="Times New Roman" w:eastAsia="Arial Unicode MS" w:hAnsi="Times New Roman" w:cs="Times New Roman"/>
          <w:sz w:val="28"/>
          <w:szCs w:val="28"/>
        </w:rPr>
        <w:t xml:space="preserve"> участия в конкурсе (за исключением документов, представленных гражданином</w:t>
      </w:r>
      <w:r w:rsidR="00EC2068">
        <w:rPr>
          <w:rStyle w:val="normaltextrun"/>
          <w:rFonts w:ascii="Times New Roman" w:eastAsia="Arial Unicode MS" w:hAnsi="Times New Roman" w:cs="Times New Roman"/>
          <w:sz w:val="28"/>
          <w:szCs w:val="28"/>
        </w:rPr>
        <w:t xml:space="preserve"> </w:t>
      </w:r>
      <w:r w:rsidRPr="00BB0C51">
        <w:rPr>
          <w:rStyle w:val="apple-converted-space"/>
          <w:rFonts w:ascii="Times New Roman" w:eastAsia="Calibri" w:hAnsi="Times New Roman" w:cs="Times New Roman"/>
          <w:sz w:val="28"/>
          <w:szCs w:val="28"/>
        </w:rPr>
        <w:t>(кандидатом)</w:t>
      </w:r>
      <w:r w:rsidRPr="00BB0C51">
        <w:rPr>
          <w:rStyle w:val="normaltextrun"/>
          <w:rFonts w:ascii="Times New Roman" w:eastAsia="Arial Unicode MS" w:hAnsi="Times New Roman" w:cs="Times New Roman"/>
          <w:sz w:val="28"/>
          <w:szCs w:val="28"/>
        </w:rPr>
        <w:t xml:space="preserve">, избранным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Style w:val="normaltextrun"/>
          <w:rFonts w:ascii="Times New Roman" w:eastAsia="Arial Unicode MS" w:hAnsi="Times New Roman" w:cs="Times New Roman"/>
          <w:sz w:val="28"/>
          <w:szCs w:val="28"/>
        </w:rPr>
        <w:t xml:space="preserve"> сельсовета), хранятся в делах Совета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Style w:val="normaltextrun"/>
          <w:rFonts w:ascii="Times New Roman" w:eastAsia="Arial Unicode MS" w:hAnsi="Times New Roman" w:cs="Times New Roman"/>
          <w:sz w:val="28"/>
          <w:szCs w:val="28"/>
        </w:rPr>
        <w:t xml:space="preserve"> сельсовета в течение</w:t>
      </w:r>
      <w:r w:rsidRPr="00BB0C51">
        <w:rPr>
          <w:rStyle w:val="apple-converted-space"/>
          <w:rFonts w:ascii="Times New Roman" w:eastAsia="Calibri" w:hAnsi="Times New Roman" w:cs="Times New Roman"/>
          <w:sz w:val="28"/>
          <w:szCs w:val="28"/>
        </w:rPr>
        <w:t> </w:t>
      </w:r>
      <w:r w:rsidRPr="00BB0C51">
        <w:rPr>
          <w:rStyle w:val="normaltextrun"/>
          <w:rFonts w:ascii="Times New Roman" w:eastAsia="Arial Unicode MS" w:hAnsi="Times New Roman" w:cs="Times New Roman"/>
          <w:sz w:val="28"/>
          <w:szCs w:val="28"/>
        </w:rPr>
        <w:t>3</w:t>
      </w:r>
      <w:r w:rsidRPr="00BB0C51">
        <w:rPr>
          <w:rStyle w:val="apple-converted-space"/>
          <w:rFonts w:ascii="Times New Roman" w:eastAsia="Calibri" w:hAnsi="Times New Roman" w:cs="Times New Roman"/>
          <w:sz w:val="28"/>
          <w:szCs w:val="28"/>
        </w:rPr>
        <w:t> </w:t>
      </w:r>
      <w:r w:rsidRPr="00BB0C51">
        <w:rPr>
          <w:rStyle w:val="normaltextrun"/>
          <w:rFonts w:ascii="Times New Roman" w:eastAsia="Arial Unicode MS" w:hAnsi="Times New Roman" w:cs="Times New Roman"/>
          <w:sz w:val="28"/>
          <w:szCs w:val="28"/>
        </w:rPr>
        <w:t>лет со дня завершения конкурса,</w:t>
      </w:r>
      <w:r w:rsidRPr="00BB0C51">
        <w:rPr>
          <w:rStyle w:val="apple-converted-space"/>
          <w:rFonts w:ascii="Times New Roman" w:eastAsia="Calibri" w:hAnsi="Times New Roman" w:cs="Times New Roman"/>
          <w:sz w:val="28"/>
          <w:szCs w:val="28"/>
        </w:rPr>
        <w:t> </w:t>
      </w:r>
      <w:r w:rsidRPr="00BB0C51">
        <w:rPr>
          <w:rStyle w:val="normaltextrun"/>
          <w:rFonts w:ascii="Times New Roman" w:eastAsia="Arial Unicode MS" w:hAnsi="Times New Roman" w:cs="Times New Roman"/>
          <w:sz w:val="28"/>
          <w:szCs w:val="28"/>
        </w:rPr>
        <w:t>после</w:t>
      </w:r>
      <w:r w:rsidRPr="00BB0C51">
        <w:rPr>
          <w:rStyle w:val="apple-converted-space"/>
          <w:rFonts w:ascii="Times New Roman" w:eastAsia="Calibri" w:hAnsi="Times New Roman" w:cs="Times New Roman"/>
          <w:sz w:val="28"/>
          <w:szCs w:val="28"/>
        </w:rPr>
        <w:t> </w:t>
      </w:r>
      <w:r w:rsidRPr="00BB0C51">
        <w:rPr>
          <w:rStyle w:val="normaltextrun"/>
          <w:rFonts w:ascii="Times New Roman" w:eastAsia="Arial Unicode MS" w:hAnsi="Times New Roman" w:cs="Times New Roman"/>
          <w:sz w:val="28"/>
          <w:szCs w:val="28"/>
        </w:rPr>
        <w:t>чего подлежат передаче в архив</w:t>
      </w:r>
      <w:r w:rsidRPr="00BB0C51">
        <w:rPr>
          <w:rStyle w:val="apple-converted-space"/>
          <w:rFonts w:ascii="Times New Roman" w:eastAsia="Calibri" w:hAnsi="Times New Roman" w:cs="Times New Roman"/>
          <w:sz w:val="28"/>
          <w:szCs w:val="28"/>
        </w:rPr>
        <w:t> </w:t>
      </w:r>
      <w:r w:rsidRPr="00BB0C51">
        <w:rPr>
          <w:rStyle w:val="normaltextrun"/>
          <w:rFonts w:ascii="Times New Roman" w:eastAsia="Arial Unicode MS" w:hAnsi="Times New Roman" w:cs="Times New Roman"/>
          <w:sz w:val="28"/>
          <w:szCs w:val="28"/>
        </w:rPr>
        <w:t>муниципального образования Саракташский</w:t>
      </w:r>
      <w:r w:rsidRPr="00BB0C51">
        <w:rPr>
          <w:rFonts w:ascii="Times New Roman" w:hAnsi="Times New Roman" w:cs="Times New Roman"/>
          <w:color w:val="000000"/>
          <w:sz w:val="28"/>
          <w:szCs w:val="28"/>
        </w:rPr>
        <w:t xml:space="preserve"> район Оренбургской области</w:t>
      </w:r>
      <w:r w:rsidRPr="00BB0C51">
        <w:rPr>
          <w:rStyle w:val="normaltextrun"/>
          <w:rFonts w:ascii="Times New Roman" w:eastAsia="Arial Unicode MS" w:hAnsi="Times New Roman" w:cs="Times New Roman"/>
          <w:sz w:val="28"/>
          <w:szCs w:val="28"/>
        </w:rPr>
        <w:t>.</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Style w:val="normaltextrun"/>
          <w:rFonts w:ascii="Times New Roman" w:eastAsia="Arial Unicode MS"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sidRPr="00BB0C51">
        <w:rPr>
          <w:rStyle w:val="apple-converted-space"/>
          <w:rFonts w:ascii="Times New Roman" w:eastAsia="Calibri" w:hAnsi="Times New Roman" w:cs="Times New Roman"/>
          <w:sz w:val="28"/>
          <w:szCs w:val="28"/>
        </w:rPr>
        <w:t> </w:t>
      </w:r>
      <w:r w:rsidRPr="00BB0C51">
        <w:rPr>
          <w:rStyle w:val="normaltextrun"/>
          <w:rFonts w:ascii="Times New Roman" w:eastAsia="Arial Unicode MS" w:hAnsi="Times New Roman" w:cs="Times New Roman"/>
          <w:sz w:val="28"/>
          <w:szCs w:val="28"/>
        </w:rPr>
        <w:t xml:space="preserve">Совет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Style w:val="normaltextrun"/>
          <w:rFonts w:ascii="Times New Roman" w:eastAsia="Arial Unicode MS" w:hAnsi="Times New Roman" w:cs="Times New Roman"/>
          <w:sz w:val="28"/>
          <w:szCs w:val="28"/>
        </w:rPr>
        <w:t xml:space="preserve"> сельсовета. </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8.4. Документы, представленные для участия в конкурсе </w:t>
      </w:r>
      <w:r w:rsidRPr="00BB0C51">
        <w:rPr>
          <w:rStyle w:val="apple-converted-space"/>
          <w:rFonts w:ascii="Times New Roman" w:eastAsia="Calibri" w:hAnsi="Times New Roman" w:cs="Times New Roman"/>
          <w:sz w:val="28"/>
          <w:szCs w:val="28"/>
        </w:rPr>
        <w:t xml:space="preserve">гражданином </w:t>
      </w:r>
      <w:r w:rsidRPr="00BB0C51">
        <w:rPr>
          <w:rFonts w:ascii="Times New Roman" w:hAnsi="Times New Roman" w:cs="Times New Roman"/>
          <w:sz w:val="28"/>
          <w:szCs w:val="28"/>
        </w:rPr>
        <w:t xml:space="preserve">(кандидатом), избранным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передаются секретарём конкурсной комиссии на следующий день после принятия Советом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решения об избрании на должность главы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по акту приема-передачи в администрацию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color w:val="000000"/>
          <w:sz w:val="28"/>
          <w:szCs w:val="28"/>
        </w:rPr>
        <w:t xml:space="preserve"> сельсовета </w:t>
      </w:r>
      <w:r w:rsidRPr="00BB0C51">
        <w:rPr>
          <w:rFonts w:ascii="Times New Roman" w:hAnsi="Times New Roman" w:cs="Times New Roman"/>
          <w:sz w:val="28"/>
          <w:szCs w:val="28"/>
        </w:rPr>
        <w:t>для формирования личного дела.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8.5. В</w:t>
      </w:r>
      <w:r w:rsidRPr="00BB0C51">
        <w:rPr>
          <w:rFonts w:ascii="Times New Roman" w:hAnsi="Times New Roman" w:cs="Times New Roman"/>
          <w:color w:val="000000"/>
          <w:sz w:val="28"/>
          <w:szCs w:val="28"/>
        </w:rPr>
        <w:t xml:space="preserve">несение изменений (дополнений) в настоящее Положение допускается, в том числе после </w:t>
      </w:r>
      <w:r w:rsidRPr="00BB0C51">
        <w:rPr>
          <w:rFonts w:ascii="Times New Roman" w:hAnsi="Times New Roman" w:cs="Times New Roman"/>
          <w:sz w:val="28"/>
          <w:szCs w:val="28"/>
        </w:rPr>
        <w:t xml:space="preserve">официального опубликования </w:t>
      </w:r>
      <w:r w:rsidRPr="00BB0C51">
        <w:rPr>
          <w:rFonts w:ascii="Times New Roman" w:hAnsi="Times New Roman" w:cs="Times New Roman"/>
          <w:color w:val="000000"/>
          <w:sz w:val="28"/>
          <w:szCs w:val="28"/>
        </w:rPr>
        <w:t>р</w:t>
      </w:r>
      <w:r w:rsidRPr="00BB0C51">
        <w:rPr>
          <w:rFonts w:ascii="Times New Roman" w:hAnsi="Times New Roman" w:cs="Times New Roman"/>
          <w:sz w:val="28"/>
          <w:szCs w:val="28"/>
        </w:rPr>
        <w:t xml:space="preserve">ешения Совета депутатов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ского</w:t>
      </w:r>
      <w:r w:rsidRPr="00BB0C51">
        <w:rPr>
          <w:rFonts w:ascii="Times New Roman" w:hAnsi="Times New Roman" w:cs="Times New Roman"/>
          <w:sz w:val="28"/>
          <w:szCs w:val="28"/>
        </w:rPr>
        <w:t xml:space="preserve"> сельсовета о проведении конкурса с объявлением о проведении конкурса.</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BB0C51" w:rsidRPr="00BB0C51" w:rsidRDefault="00BB0C51" w:rsidP="00BB0C51">
      <w:pPr>
        <w:pStyle w:val="ConsPlusNormal"/>
        <w:ind w:firstLine="709"/>
        <w:jc w:val="both"/>
        <w:rPr>
          <w:rFonts w:ascii="Times New Roman" w:hAnsi="Times New Roman" w:cs="Times New Roman"/>
          <w:sz w:val="28"/>
          <w:szCs w:val="28"/>
        </w:rPr>
      </w:pPr>
      <w:r w:rsidRPr="00BB0C51">
        <w:rPr>
          <w:rFonts w:ascii="Times New Roman" w:hAnsi="Times New Roman" w:cs="Times New Roman"/>
          <w:sz w:val="28"/>
          <w:szCs w:val="28"/>
        </w:rPr>
        <w:t xml:space="preserve">Действие изменений (дополнений) не распространяется                                                           на конкурс, решение об объявлении которого официально опубликовано                          до момента вступления изменений (дополнений) в силу. </w:t>
      </w: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pStyle w:val="ConsPlusNormal"/>
        <w:ind w:firstLine="709"/>
        <w:jc w:val="both"/>
        <w:rPr>
          <w:rFonts w:ascii="Times New Roman" w:hAnsi="Times New Roman" w:cs="Times New Roman"/>
          <w:sz w:val="28"/>
          <w:szCs w:val="28"/>
        </w:rPr>
      </w:pPr>
    </w:p>
    <w:p w:rsidR="00BB0C51" w:rsidRDefault="00BB0C51"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Default="00BE3243" w:rsidP="00BB0C51">
      <w:pPr>
        <w:pStyle w:val="ConsPlusNormal"/>
        <w:ind w:firstLine="709"/>
        <w:jc w:val="center"/>
        <w:rPr>
          <w:rFonts w:ascii="Times New Roman" w:hAnsi="Times New Roman" w:cs="Times New Roman"/>
          <w:sz w:val="28"/>
          <w:szCs w:val="28"/>
        </w:rPr>
      </w:pPr>
    </w:p>
    <w:p w:rsidR="00BE3243" w:rsidRPr="00BB0C51" w:rsidRDefault="00BE3243" w:rsidP="00BB0C51">
      <w:pPr>
        <w:pStyle w:val="ConsPlusNormal"/>
        <w:ind w:firstLine="709"/>
        <w:jc w:val="center"/>
        <w:rPr>
          <w:rFonts w:ascii="Times New Roman" w:hAnsi="Times New Roman" w:cs="Times New Roman"/>
          <w:sz w:val="28"/>
          <w:szCs w:val="28"/>
        </w:rPr>
      </w:pPr>
    </w:p>
    <w:p w:rsidR="00BB0C51" w:rsidRPr="00BB0C51" w:rsidRDefault="00BB0C51" w:rsidP="00BB0C51">
      <w:pPr>
        <w:pStyle w:val="ConsPlusNormal"/>
        <w:ind w:firstLine="709"/>
        <w:jc w:val="both"/>
        <w:rPr>
          <w:rFonts w:ascii="Times New Roman" w:hAnsi="Times New Roman" w:cs="Times New Roman"/>
          <w:sz w:val="28"/>
          <w:szCs w:val="28"/>
        </w:rPr>
      </w:pPr>
    </w:p>
    <w:p w:rsidR="00BB0C51" w:rsidRPr="00BB0C51" w:rsidRDefault="00BB0C51" w:rsidP="00BB0C51">
      <w:pPr>
        <w:pStyle w:val="ConsPlusNormal"/>
        <w:jc w:val="right"/>
        <w:outlineLvl w:val="1"/>
        <w:rPr>
          <w:rFonts w:ascii="Times New Roman" w:hAnsi="Times New Roman" w:cs="Times New Roman"/>
          <w:sz w:val="28"/>
          <w:szCs w:val="28"/>
        </w:rPr>
      </w:pPr>
    </w:p>
    <w:p w:rsidR="00BB0C51" w:rsidRPr="00BB0C51" w:rsidRDefault="00BB0C51" w:rsidP="00BB0C51">
      <w:pPr>
        <w:pStyle w:val="ConsPlusNormal"/>
        <w:jc w:val="right"/>
        <w:outlineLvl w:val="1"/>
        <w:rPr>
          <w:rFonts w:ascii="Times New Roman" w:hAnsi="Times New Roman" w:cs="Times New Roman"/>
          <w:sz w:val="28"/>
          <w:szCs w:val="28"/>
        </w:rPr>
      </w:pPr>
    </w:p>
    <w:p w:rsidR="00BB0C51" w:rsidRPr="00BB0C51" w:rsidRDefault="00BB0C51" w:rsidP="00BB0C51">
      <w:pPr>
        <w:pStyle w:val="ConsPlusNormal"/>
        <w:jc w:val="right"/>
        <w:outlineLvl w:val="1"/>
        <w:rPr>
          <w:rFonts w:ascii="Times New Roman" w:hAnsi="Times New Roman" w:cs="Times New Roman"/>
          <w:sz w:val="28"/>
          <w:szCs w:val="28"/>
        </w:rPr>
      </w:pPr>
    </w:p>
    <w:p w:rsidR="00BB0C51" w:rsidRPr="00BB0C51" w:rsidRDefault="00BB0C51" w:rsidP="00BB0C51">
      <w:pPr>
        <w:pStyle w:val="ConsPlusNormal"/>
        <w:jc w:val="right"/>
        <w:outlineLvl w:val="1"/>
        <w:rPr>
          <w:rFonts w:ascii="Times New Roman" w:hAnsi="Times New Roman" w:cs="Times New Roman"/>
          <w:sz w:val="28"/>
          <w:szCs w:val="28"/>
        </w:rPr>
      </w:pPr>
    </w:p>
    <w:p w:rsidR="00BB0C51" w:rsidRPr="00BB0C51" w:rsidRDefault="00BB0C51" w:rsidP="00BB0C51">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BB0C51" w:rsidRPr="00BB0C51" w:rsidTr="00B96549">
        <w:tc>
          <w:tcPr>
            <w:tcW w:w="5351" w:type="dxa"/>
          </w:tcPr>
          <w:p w:rsidR="00BB0C51" w:rsidRPr="00BB0C51" w:rsidRDefault="00BB0C51" w:rsidP="00BB0C51">
            <w:pPr>
              <w:keepNext/>
              <w:spacing w:after="0" w:line="240" w:lineRule="auto"/>
              <w:outlineLvl w:val="0"/>
              <w:rPr>
                <w:rFonts w:ascii="Times New Roman" w:hAnsi="Times New Roman"/>
                <w:sz w:val="28"/>
                <w:szCs w:val="28"/>
              </w:rPr>
            </w:pPr>
            <w:r w:rsidRPr="00BB0C51">
              <w:rPr>
                <w:rFonts w:ascii="Times New Roman" w:hAnsi="Times New Roman"/>
                <w:sz w:val="28"/>
                <w:szCs w:val="28"/>
              </w:rPr>
              <w:t>Приложение № 1</w:t>
            </w:r>
          </w:p>
          <w:p w:rsidR="00BB0C51" w:rsidRPr="00BB0C51" w:rsidRDefault="00BB0C51" w:rsidP="00EC2068">
            <w:pPr>
              <w:spacing w:after="0" w:line="240" w:lineRule="auto"/>
              <w:rPr>
                <w:rFonts w:ascii="Times New Roman" w:hAnsi="Times New Roman"/>
                <w:sz w:val="28"/>
                <w:szCs w:val="28"/>
              </w:rPr>
            </w:pPr>
            <w:r w:rsidRPr="00BB0C51">
              <w:rPr>
                <w:rFonts w:ascii="Times New Roman" w:hAnsi="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EC2068">
              <w:rPr>
                <w:rFonts w:ascii="Times New Roman" w:hAnsi="Times New Roman"/>
                <w:sz w:val="28"/>
                <w:szCs w:val="28"/>
              </w:rPr>
              <w:t>Черкас</w:t>
            </w:r>
            <w:r w:rsidR="00EC2068" w:rsidRPr="00BB0C51">
              <w:rPr>
                <w:rFonts w:ascii="Times New Roman" w:hAnsi="Times New Roman"/>
                <w:sz w:val="28"/>
                <w:szCs w:val="28"/>
              </w:rPr>
              <w:t>ск</w:t>
            </w:r>
            <w:r w:rsidR="00EC2068">
              <w:rPr>
                <w:rFonts w:ascii="Times New Roman" w:hAnsi="Times New Roman"/>
                <w:sz w:val="28"/>
                <w:szCs w:val="28"/>
              </w:rPr>
              <w:t>ий</w:t>
            </w:r>
            <w:r w:rsidR="00EC2068" w:rsidRPr="00BB0C51">
              <w:rPr>
                <w:rFonts w:ascii="Times New Roman" w:hAnsi="Times New Roman"/>
                <w:sz w:val="28"/>
                <w:szCs w:val="28"/>
              </w:rPr>
              <w:t xml:space="preserve"> </w:t>
            </w:r>
            <w:r w:rsidRPr="00BB0C51">
              <w:rPr>
                <w:rFonts w:ascii="Times New Roman" w:hAnsi="Times New Roman"/>
                <w:sz w:val="28"/>
                <w:szCs w:val="28"/>
              </w:rPr>
              <w:t xml:space="preserve">сельсовет Саракташского района Оренбургской области и избрания главы муниципального образования </w:t>
            </w:r>
            <w:r w:rsidR="00EC2068">
              <w:rPr>
                <w:rFonts w:ascii="Times New Roman" w:hAnsi="Times New Roman"/>
                <w:sz w:val="28"/>
                <w:szCs w:val="28"/>
              </w:rPr>
              <w:t>Черкасск</w:t>
            </w:r>
            <w:r w:rsidRPr="00BB0C51">
              <w:rPr>
                <w:rFonts w:ascii="Times New Roman" w:hAnsi="Times New Roman"/>
                <w:sz w:val="28"/>
                <w:szCs w:val="28"/>
              </w:rPr>
              <w:t>ий сельсовет Саракташского района Оренбургской области»</w:t>
            </w:r>
          </w:p>
        </w:tc>
      </w:tr>
    </w:tbl>
    <w:p w:rsidR="00BB0C51" w:rsidRPr="00BB0C51" w:rsidRDefault="00BB0C51" w:rsidP="00BB0C51">
      <w:pPr>
        <w:tabs>
          <w:tab w:val="left" w:pos="5387"/>
        </w:tabs>
        <w:spacing w:after="0" w:line="240" w:lineRule="auto"/>
        <w:rPr>
          <w:rFonts w:ascii="Times New Roman" w:hAnsi="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2"/>
      </w:tblGrid>
      <w:tr w:rsidR="00BB0C51" w:rsidRPr="00BB0C51" w:rsidTr="00B96549">
        <w:tc>
          <w:tcPr>
            <w:tcW w:w="5351" w:type="dxa"/>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В конкурсную комиссию по проведению конкурса по отбору кандидатур на должность главы муниципального образования </w:t>
            </w:r>
            <w:r w:rsidR="00EC2068">
              <w:rPr>
                <w:rFonts w:ascii="Times New Roman" w:hAnsi="Times New Roman"/>
                <w:sz w:val="28"/>
                <w:szCs w:val="28"/>
              </w:rPr>
              <w:t>Черкасский</w:t>
            </w:r>
            <w:r w:rsidRPr="00BB0C51">
              <w:rPr>
                <w:rFonts w:ascii="Times New Roman" w:hAnsi="Times New Roman"/>
                <w:sz w:val="28"/>
                <w:szCs w:val="28"/>
              </w:rPr>
              <w:t xml:space="preserve"> сельсовет Саракташского района Оренбургской области</w:t>
            </w: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от ________________________________________________________________________ (Ф.И.О., домашний адрес, телефон, адрес электронной почты)</w:t>
            </w:r>
          </w:p>
        </w:tc>
      </w:tr>
    </w:tbl>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nformat"/>
        <w:jc w:val="center"/>
        <w:rPr>
          <w:rFonts w:ascii="Times New Roman" w:hAnsi="Times New Roman" w:cs="Times New Roman"/>
          <w:sz w:val="28"/>
          <w:szCs w:val="28"/>
        </w:rPr>
      </w:pPr>
      <w:r w:rsidRPr="00BB0C51">
        <w:rPr>
          <w:rFonts w:ascii="Times New Roman" w:hAnsi="Times New Roman" w:cs="Times New Roman"/>
          <w:sz w:val="28"/>
          <w:szCs w:val="28"/>
        </w:rPr>
        <w:t>ЗАЯВЛЕНИЕ</w:t>
      </w:r>
    </w:p>
    <w:p w:rsidR="00BB0C51" w:rsidRPr="00BB0C51" w:rsidRDefault="00BB0C51" w:rsidP="00BB0C51">
      <w:pPr>
        <w:pStyle w:val="ConsPlusNonformat"/>
        <w:rPr>
          <w:rFonts w:ascii="Times New Roman" w:hAnsi="Times New Roman" w:cs="Times New Roman"/>
          <w:sz w:val="28"/>
          <w:szCs w:val="28"/>
        </w:rPr>
      </w:pPr>
    </w:p>
    <w:p w:rsidR="00BB0C51" w:rsidRPr="00BB0C51" w:rsidRDefault="00BB0C51" w:rsidP="00BB0C51">
      <w:pPr>
        <w:pStyle w:val="ConsPlusNonformat"/>
        <w:ind w:firstLine="567"/>
        <w:jc w:val="both"/>
        <w:rPr>
          <w:rFonts w:ascii="Times New Roman" w:hAnsi="Times New Roman" w:cs="Times New Roman"/>
          <w:sz w:val="28"/>
          <w:szCs w:val="28"/>
        </w:rPr>
      </w:pPr>
      <w:r w:rsidRPr="00BB0C51">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EC2068">
        <w:rPr>
          <w:rFonts w:ascii="Times New Roman" w:hAnsi="Times New Roman" w:cs="Times New Roman"/>
          <w:sz w:val="28"/>
          <w:szCs w:val="28"/>
        </w:rPr>
        <w:t>Черкас</w:t>
      </w:r>
      <w:r w:rsidR="00EC2068" w:rsidRPr="00BB0C51">
        <w:rPr>
          <w:rFonts w:ascii="Times New Roman" w:hAnsi="Times New Roman" w:cs="Times New Roman"/>
          <w:sz w:val="28"/>
          <w:szCs w:val="28"/>
        </w:rPr>
        <w:t>ск</w:t>
      </w:r>
      <w:r w:rsidR="00EC2068">
        <w:rPr>
          <w:rFonts w:ascii="Times New Roman" w:hAnsi="Times New Roman" w:cs="Times New Roman"/>
          <w:sz w:val="28"/>
          <w:szCs w:val="28"/>
        </w:rPr>
        <w:t>ий</w:t>
      </w:r>
      <w:r w:rsidRPr="00BB0C51">
        <w:rPr>
          <w:rFonts w:ascii="Times New Roman" w:hAnsi="Times New Roman" w:cs="Times New Roman"/>
          <w:sz w:val="28"/>
          <w:szCs w:val="28"/>
        </w:rPr>
        <w:t xml:space="preserve"> сельсовет Саракташского района Оренбургской области.</w:t>
      </w:r>
    </w:p>
    <w:p w:rsidR="00BB0C51" w:rsidRPr="00BB0C51" w:rsidRDefault="00BB0C51" w:rsidP="00BB0C51">
      <w:pPr>
        <w:pStyle w:val="ConsPlusNonformat"/>
        <w:ind w:firstLine="567"/>
        <w:jc w:val="both"/>
        <w:rPr>
          <w:rFonts w:ascii="Times New Roman" w:hAnsi="Times New Roman" w:cs="Times New Roman"/>
          <w:sz w:val="28"/>
          <w:szCs w:val="28"/>
        </w:rPr>
      </w:pPr>
      <w:r w:rsidRPr="00BB0C51">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B0C51" w:rsidRPr="00BB0C51" w:rsidRDefault="00BB0C51" w:rsidP="00BB0C51">
      <w:pPr>
        <w:pStyle w:val="ConsPlusNonformat"/>
        <w:ind w:firstLine="567"/>
        <w:jc w:val="both"/>
        <w:rPr>
          <w:rFonts w:ascii="Times New Roman" w:hAnsi="Times New Roman" w:cs="Times New Roman"/>
          <w:sz w:val="28"/>
          <w:szCs w:val="28"/>
        </w:rPr>
      </w:pPr>
      <w:r w:rsidRPr="00BB0C51">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BB0C51" w:rsidRPr="00BB0C51" w:rsidRDefault="00BB0C51" w:rsidP="00BB0C51">
      <w:pPr>
        <w:pStyle w:val="ConsPlusNonformat"/>
        <w:ind w:firstLine="567"/>
        <w:jc w:val="both"/>
        <w:rPr>
          <w:rFonts w:ascii="Times New Roman" w:hAnsi="Times New Roman" w:cs="Times New Roman"/>
          <w:sz w:val="28"/>
          <w:szCs w:val="28"/>
        </w:rPr>
      </w:pPr>
      <w:r w:rsidRPr="00BB0C51">
        <w:rPr>
          <w:rFonts w:ascii="Times New Roman" w:hAnsi="Times New Roman" w:cs="Times New Roman"/>
          <w:sz w:val="28"/>
          <w:szCs w:val="28"/>
        </w:rPr>
        <w:t>С условиями и порядком проведения конкурса ознакомлен(а)                                         и согласен(на).</w:t>
      </w:r>
    </w:p>
    <w:p w:rsidR="00BB0C51" w:rsidRPr="00BB0C51" w:rsidRDefault="00BB0C51" w:rsidP="00BB0C51">
      <w:pPr>
        <w:pStyle w:val="ConsPlusNonformat"/>
        <w:ind w:firstLine="567"/>
        <w:jc w:val="both"/>
        <w:rPr>
          <w:rFonts w:ascii="Times New Roman" w:hAnsi="Times New Roman" w:cs="Times New Roman"/>
          <w:sz w:val="28"/>
          <w:szCs w:val="28"/>
        </w:rPr>
      </w:pPr>
      <w:r w:rsidRPr="00BB0C51">
        <w:rPr>
          <w:rFonts w:ascii="Times New Roman" w:hAnsi="Times New Roman" w:cs="Times New Roman"/>
          <w:sz w:val="28"/>
          <w:szCs w:val="28"/>
        </w:rPr>
        <w:t xml:space="preserve">В случае избрания на должность главы муниципального образования </w:t>
      </w:r>
      <w:r w:rsidR="00EC2068">
        <w:rPr>
          <w:rFonts w:ascii="Times New Roman" w:hAnsi="Times New Roman" w:cs="Times New Roman"/>
          <w:sz w:val="28"/>
          <w:szCs w:val="28"/>
        </w:rPr>
        <w:t>Черкасский</w:t>
      </w:r>
      <w:r w:rsidRPr="00BB0C51">
        <w:rPr>
          <w:rFonts w:ascii="Times New Roman" w:hAnsi="Times New Roman" w:cs="Times New Roman"/>
          <w:sz w:val="28"/>
          <w:szCs w:val="28"/>
        </w:rPr>
        <w:t xml:space="preserve"> сельсовет Саракташского района Оренбургской области  обязуюсь прекратить деятельность, не совместимую со статусом главы муниципального образования.</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Приложения:</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1) анкета;</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3) копия документа об образовании;</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5) письменное согласие на обработку персональных данных;</w:t>
      </w:r>
    </w:p>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6) иные документы ______________________________________________</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(указать наименования документов)</w:t>
      </w:r>
    </w:p>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 xml:space="preserve"> «_____» _____________ 20___ г.                                      Подпись _______________</w:t>
      </w:r>
    </w:p>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p w:rsidR="00BB0C51" w:rsidRPr="00BB0C51" w:rsidRDefault="00BB0C51" w:rsidP="00BB0C51">
      <w:pPr>
        <w:pStyle w:val="ConsPlusNormal"/>
        <w:jc w:val="right"/>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BB0C51" w:rsidRPr="00BB0C51" w:rsidTr="00B96549">
        <w:tc>
          <w:tcPr>
            <w:tcW w:w="5351" w:type="dxa"/>
          </w:tcPr>
          <w:p w:rsidR="00BB0C51" w:rsidRPr="00BB0C51" w:rsidRDefault="00BB0C51" w:rsidP="00BB0C51">
            <w:pPr>
              <w:keepNext/>
              <w:spacing w:after="0" w:line="240" w:lineRule="auto"/>
              <w:outlineLvl w:val="0"/>
              <w:rPr>
                <w:rFonts w:ascii="Times New Roman" w:hAnsi="Times New Roman"/>
                <w:sz w:val="28"/>
                <w:szCs w:val="28"/>
              </w:rPr>
            </w:pPr>
            <w:r w:rsidRPr="00BB0C51">
              <w:rPr>
                <w:rFonts w:ascii="Times New Roman" w:hAnsi="Times New Roman"/>
                <w:sz w:val="28"/>
                <w:szCs w:val="28"/>
              </w:rPr>
              <w:t>Приложение № 2</w:t>
            </w: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EC2068">
              <w:rPr>
                <w:rFonts w:ascii="Times New Roman" w:hAnsi="Times New Roman"/>
                <w:sz w:val="28"/>
                <w:szCs w:val="28"/>
              </w:rPr>
              <w:t>Черкасский</w:t>
            </w:r>
            <w:r w:rsidRPr="00BB0C51">
              <w:rPr>
                <w:rFonts w:ascii="Times New Roman" w:hAnsi="Times New Roman"/>
                <w:sz w:val="28"/>
                <w:szCs w:val="28"/>
              </w:rPr>
              <w:t xml:space="preserve"> сельсовет Саракташского района Оренбургской области и избрания главы муниципального образования </w:t>
            </w:r>
            <w:r w:rsidR="00EC2068">
              <w:rPr>
                <w:rFonts w:ascii="Times New Roman" w:hAnsi="Times New Roman"/>
                <w:sz w:val="28"/>
                <w:szCs w:val="28"/>
              </w:rPr>
              <w:t>Черкасский</w:t>
            </w:r>
            <w:r w:rsidRPr="00BB0C51">
              <w:rPr>
                <w:rFonts w:ascii="Times New Roman" w:hAnsi="Times New Roman"/>
                <w:sz w:val="28"/>
                <w:szCs w:val="28"/>
              </w:rPr>
              <w:t xml:space="preserve"> сельсовет Саракташского района Оренбургской области»</w:t>
            </w:r>
          </w:p>
        </w:tc>
      </w:tr>
    </w:tbl>
    <w:p w:rsidR="00BB0C51" w:rsidRPr="00BB0C51" w:rsidRDefault="00BB0C51" w:rsidP="00BB0C51">
      <w:pPr>
        <w:pStyle w:val="ConsPlusNormal"/>
        <w:outlineLvl w:val="1"/>
        <w:rPr>
          <w:rFonts w:ascii="Times New Roman" w:hAnsi="Times New Roman" w:cs="Times New Roman"/>
          <w:sz w:val="28"/>
          <w:szCs w:val="28"/>
        </w:rPr>
      </w:pPr>
    </w:p>
    <w:p w:rsidR="00BB0C51" w:rsidRPr="00BB0C51" w:rsidRDefault="00BB0C51" w:rsidP="00BB0C51">
      <w:pPr>
        <w:spacing w:after="0" w:line="240" w:lineRule="auto"/>
        <w:jc w:val="center"/>
        <w:rPr>
          <w:rFonts w:ascii="Times New Roman" w:hAnsi="Times New Roman"/>
          <w:bCs/>
          <w:sz w:val="28"/>
          <w:szCs w:val="28"/>
        </w:rPr>
      </w:pPr>
      <w:r w:rsidRPr="00BB0C51">
        <w:rPr>
          <w:rFonts w:ascii="Times New Roman" w:hAnsi="Times New Roman"/>
          <w:bCs/>
          <w:sz w:val="28"/>
          <w:szCs w:val="28"/>
        </w:rPr>
        <w:t>АНКЕТА</w:t>
      </w:r>
    </w:p>
    <w:tbl>
      <w:tblPr>
        <w:tblW w:w="9639" w:type="dxa"/>
        <w:tblLayout w:type="fixed"/>
        <w:tblCellMar>
          <w:left w:w="28" w:type="dxa"/>
          <w:right w:w="28" w:type="dxa"/>
        </w:tblCellMar>
        <w:tblLook w:val="0000" w:firstRow="0" w:lastRow="0" w:firstColumn="0" w:lastColumn="0" w:noHBand="0" w:noVBand="0"/>
      </w:tblPr>
      <w:tblGrid>
        <w:gridCol w:w="364"/>
        <w:gridCol w:w="559"/>
        <w:gridCol w:w="559"/>
        <w:gridCol w:w="5634"/>
        <w:gridCol w:w="255"/>
        <w:gridCol w:w="2268"/>
      </w:tblGrid>
      <w:tr w:rsidR="00BB0C51" w:rsidRPr="00BB0C51" w:rsidTr="00B96549">
        <w:trPr>
          <w:cantSplit/>
          <w:trHeight w:val="1000"/>
        </w:trPr>
        <w:tc>
          <w:tcPr>
            <w:tcW w:w="7371" w:type="dxa"/>
            <w:gridSpan w:val="5"/>
            <w:tcBorders>
              <w:top w:val="nil"/>
              <w:left w:val="nil"/>
              <w:bottom w:val="nil"/>
              <w:right w:val="nil"/>
            </w:tcBorders>
          </w:tcPr>
          <w:p w:rsidR="00BB0C51" w:rsidRPr="00BB0C51" w:rsidRDefault="00BB0C51" w:rsidP="00BB0C51">
            <w:pPr>
              <w:spacing w:after="0" w:line="240" w:lineRule="auto"/>
              <w:rPr>
                <w:rFonts w:ascii="Times New Roman" w:hAnsi="Times New Roman"/>
                <w:b/>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Место</w:t>
            </w:r>
            <w:r w:rsidRPr="00BB0C51">
              <w:rPr>
                <w:rFonts w:ascii="Times New Roman" w:hAnsi="Times New Roman"/>
                <w:sz w:val="28"/>
                <w:szCs w:val="28"/>
              </w:rPr>
              <w:br/>
              <w:t>для</w:t>
            </w:r>
            <w:r w:rsidRPr="00BB0C51">
              <w:rPr>
                <w:rFonts w:ascii="Times New Roman" w:hAnsi="Times New Roman"/>
                <w:sz w:val="28"/>
                <w:szCs w:val="28"/>
              </w:rPr>
              <w:br/>
              <w:t>фотографии</w:t>
            </w:r>
          </w:p>
        </w:tc>
      </w:tr>
      <w:tr w:rsidR="00BB0C51" w:rsidRPr="00BB0C51" w:rsidTr="00B96549">
        <w:trPr>
          <w:cantSplit/>
          <w:trHeight w:val="421"/>
        </w:trPr>
        <w:tc>
          <w:tcPr>
            <w:tcW w:w="364"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1.</w:t>
            </w:r>
          </w:p>
        </w:tc>
        <w:tc>
          <w:tcPr>
            <w:tcW w:w="1118" w:type="dxa"/>
            <w:gridSpan w:val="2"/>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Фамилия</w:t>
            </w:r>
          </w:p>
        </w:tc>
        <w:tc>
          <w:tcPr>
            <w:tcW w:w="5634" w:type="dxa"/>
            <w:tcBorders>
              <w:top w:val="nil"/>
              <w:left w:val="nil"/>
              <w:bottom w:val="single" w:sz="4" w:space="0" w:color="auto"/>
              <w:right w:val="nil"/>
            </w:tcBorders>
            <w:vAlign w:val="bottom"/>
          </w:tcPr>
          <w:p w:rsidR="00BB0C51" w:rsidRPr="00BB0C51" w:rsidRDefault="00BB0C51" w:rsidP="00BB0C51">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p>
        </w:tc>
        <w:tc>
          <w:tcPr>
            <w:tcW w:w="2268" w:type="dxa"/>
            <w:vMerge/>
            <w:tcBorders>
              <w:top w:val="nil"/>
              <w:left w:val="single" w:sz="4" w:space="0" w:color="auto"/>
              <w:bottom w:val="single" w:sz="4" w:space="0" w:color="auto"/>
              <w:right w:val="single" w:sz="4" w:space="0" w:color="auto"/>
            </w:tcBorders>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Height w:val="414"/>
        </w:trPr>
        <w:tc>
          <w:tcPr>
            <w:tcW w:w="364"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p>
        </w:tc>
        <w:tc>
          <w:tcPr>
            <w:tcW w:w="559"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Имя</w:t>
            </w:r>
          </w:p>
        </w:tc>
        <w:tc>
          <w:tcPr>
            <w:tcW w:w="6193" w:type="dxa"/>
            <w:gridSpan w:val="2"/>
            <w:tcBorders>
              <w:top w:val="nil"/>
              <w:left w:val="nil"/>
              <w:bottom w:val="single" w:sz="4" w:space="0" w:color="auto"/>
              <w:right w:val="nil"/>
            </w:tcBorders>
            <w:vAlign w:val="bottom"/>
          </w:tcPr>
          <w:p w:rsidR="00BB0C51" w:rsidRPr="00BB0C51" w:rsidRDefault="00BB0C51" w:rsidP="00BB0C51">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p>
        </w:tc>
        <w:tc>
          <w:tcPr>
            <w:tcW w:w="2268" w:type="dxa"/>
            <w:vMerge/>
            <w:tcBorders>
              <w:top w:val="nil"/>
              <w:left w:val="single" w:sz="4" w:space="0" w:color="auto"/>
              <w:bottom w:val="single" w:sz="4" w:space="0" w:color="auto"/>
              <w:right w:val="single" w:sz="4" w:space="0" w:color="auto"/>
            </w:tcBorders>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Height w:val="420"/>
        </w:trPr>
        <w:tc>
          <w:tcPr>
            <w:tcW w:w="364"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p>
        </w:tc>
        <w:tc>
          <w:tcPr>
            <w:tcW w:w="1118" w:type="dxa"/>
            <w:gridSpan w:val="2"/>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Отчество</w:t>
            </w:r>
          </w:p>
        </w:tc>
        <w:tc>
          <w:tcPr>
            <w:tcW w:w="5634" w:type="dxa"/>
            <w:tcBorders>
              <w:top w:val="nil"/>
              <w:left w:val="nil"/>
              <w:bottom w:val="single" w:sz="4" w:space="0" w:color="auto"/>
              <w:right w:val="nil"/>
            </w:tcBorders>
            <w:vAlign w:val="bottom"/>
          </w:tcPr>
          <w:p w:rsidR="00BB0C51" w:rsidRPr="00BB0C51" w:rsidRDefault="00BB0C51" w:rsidP="00BB0C51">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p>
        </w:tc>
        <w:tc>
          <w:tcPr>
            <w:tcW w:w="2268" w:type="dxa"/>
            <w:vMerge/>
            <w:tcBorders>
              <w:top w:val="nil"/>
              <w:left w:val="single" w:sz="4" w:space="0" w:color="auto"/>
              <w:bottom w:val="single" w:sz="4" w:space="0" w:color="auto"/>
              <w:right w:val="single" w:sz="4" w:space="0" w:color="auto"/>
            </w:tcBorders>
          </w:tcPr>
          <w:p w:rsidR="00BB0C51" w:rsidRPr="00BB0C51" w:rsidRDefault="00BB0C51" w:rsidP="00BB0C51">
            <w:pPr>
              <w:spacing w:after="0" w:line="240" w:lineRule="auto"/>
              <w:rPr>
                <w:rFonts w:ascii="Times New Roman" w:hAnsi="Times New Roman"/>
                <w:sz w:val="28"/>
                <w:szCs w:val="28"/>
              </w:rPr>
            </w:pPr>
          </w:p>
        </w:tc>
      </w:tr>
    </w:tbl>
    <w:p w:rsidR="00BB0C51" w:rsidRPr="00BB0C51" w:rsidRDefault="00BB0C51" w:rsidP="00BB0C51">
      <w:pPr>
        <w:spacing w:after="0" w:line="240" w:lineRule="auto"/>
        <w:rPr>
          <w:rFonts w:ascii="Times New Roman" w:hAnsi="Times New Roman"/>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395"/>
      </w:tblGrid>
      <w:tr w:rsidR="00BB0C51" w:rsidRPr="00BB0C51" w:rsidTr="00B96549">
        <w:trPr>
          <w:cantSplit/>
        </w:trPr>
        <w:tc>
          <w:tcPr>
            <w:tcW w:w="5103" w:type="dxa"/>
            <w:tcBorders>
              <w:left w:val="nil"/>
            </w:tcBorders>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2. Если изменяли фамилию, имя или отчество,</w:t>
            </w:r>
            <w:r w:rsidRPr="00BB0C51">
              <w:rPr>
                <w:rFonts w:ascii="Times New Roman" w:hAnsi="Times New Roman"/>
                <w:sz w:val="28"/>
                <w:szCs w:val="28"/>
              </w:rPr>
              <w:br/>
              <w:t>то укажите их, а также когда, где и по какой причине изменяли</w:t>
            </w:r>
          </w:p>
        </w:tc>
        <w:tc>
          <w:tcPr>
            <w:tcW w:w="4395" w:type="dxa"/>
            <w:tcBorders>
              <w:right w:val="nil"/>
            </w:tcBorders>
          </w:tcPr>
          <w:p w:rsidR="00BB0C51" w:rsidRPr="00BB0C51" w:rsidRDefault="00BB0C51" w:rsidP="00BB0C51">
            <w:pPr>
              <w:spacing w:after="0" w:line="240" w:lineRule="auto"/>
              <w:ind w:right="596"/>
              <w:rPr>
                <w:rFonts w:ascii="Times New Roman" w:hAnsi="Times New Roman"/>
                <w:sz w:val="28"/>
                <w:szCs w:val="28"/>
              </w:rPr>
            </w:pPr>
          </w:p>
        </w:tc>
      </w:tr>
      <w:tr w:rsidR="00BB0C51" w:rsidRPr="00BB0C51" w:rsidTr="00B96549">
        <w:trPr>
          <w:cantSplit/>
        </w:trPr>
        <w:tc>
          <w:tcPr>
            <w:tcW w:w="5103" w:type="dxa"/>
            <w:tcBorders>
              <w:left w:val="nil"/>
            </w:tcBorders>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3. Число, месяц, год и место рождения (село, деревня, город, район, область, край, республика, страна)</w:t>
            </w:r>
          </w:p>
        </w:tc>
        <w:tc>
          <w:tcPr>
            <w:tcW w:w="4395" w:type="dxa"/>
            <w:tcBorders>
              <w:right w:val="nil"/>
            </w:tcBorders>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5103" w:type="dxa"/>
            <w:tcBorders>
              <w:left w:val="nil"/>
            </w:tcBorders>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5103" w:type="dxa"/>
            <w:tcBorders>
              <w:left w:val="nil"/>
            </w:tcBorders>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5. Образование (когда и какие учебные заведения окончили, номера дипломов)</w:t>
            </w: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Направление подготовки или специальность по диплому</w:t>
            </w:r>
            <w:r w:rsidRPr="00BB0C51">
              <w:rPr>
                <w:rFonts w:ascii="Times New Roman" w:hAnsi="Times New Roman"/>
                <w:sz w:val="28"/>
                <w:szCs w:val="28"/>
              </w:rPr>
              <w:br/>
              <w:t>Квалификация по диплому</w:t>
            </w:r>
          </w:p>
        </w:tc>
        <w:tc>
          <w:tcPr>
            <w:tcW w:w="4395" w:type="dxa"/>
            <w:tcBorders>
              <w:right w:val="nil"/>
            </w:tcBorders>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5103" w:type="dxa"/>
            <w:tcBorders>
              <w:left w:val="nil"/>
            </w:tcBorders>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B0C51">
              <w:rPr>
                <w:rFonts w:ascii="Times New Roman" w:hAnsi="Times New Roman"/>
                <w:sz w:val="28"/>
                <w:szCs w:val="28"/>
              </w:rPr>
              <w:br/>
              <w:t>Ученая степень, ученое звание (когда присвоены, номера дипломов, аттестатов)</w:t>
            </w:r>
          </w:p>
        </w:tc>
        <w:tc>
          <w:tcPr>
            <w:tcW w:w="4395" w:type="dxa"/>
            <w:tcBorders>
              <w:right w:val="nil"/>
            </w:tcBorders>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5103" w:type="dxa"/>
            <w:tcBorders>
              <w:left w:val="nil"/>
            </w:tcBorders>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5103" w:type="dxa"/>
            <w:tcBorders>
              <w:left w:val="nil"/>
            </w:tcBorders>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5103" w:type="dxa"/>
            <w:tcBorders>
              <w:left w:val="nil"/>
            </w:tcBorders>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BB0C51" w:rsidRPr="00BB0C51" w:rsidRDefault="00BB0C51" w:rsidP="00BB0C51">
            <w:pPr>
              <w:pageBreakBefore/>
              <w:spacing w:after="0" w:line="240" w:lineRule="auto"/>
              <w:rPr>
                <w:rFonts w:ascii="Times New Roman" w:hAnsi="Times New Roman"/>
                <w:sz w:val="28"/>
                <w:szCs w:val="28"/>
              </w:rPr>
            </w:pPr>
          </w:p>
        </w:tc>
      </w:tr>
    </w:tbl>
    <w:p w:rsidR="00BB0C51" w:rsidRPr="00BB0C51" w:rsidRDefault="00BB0C51" w:rsidP="00BB0C51">
      <w:pPr>
        <w:spacing w:before="120" w:after="0" w:line="240" w:lineRule="auto"/>
        <w:jc w:val="both"/>
        <w:rPr>
          <w:rFonts w:ascii="Times New Roman" w:hAnsi="Times New Roman"/>
          <w:sz w:val="28"/>
          <w:szCs w:val="28"/>
        </w:rPr>
      </w:pPr>
      <w:r w:rsidRPr="00BB0C51">
        <w:rPr>
          <w:rFonts w:ascii="Times New Roman" w:hAnsi="Times New Roman"/>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B0C51" w:rsidRPr="00BB0C51" w:rsidRDefault="00BB0C51" w:rsidP="00BB0C51">
      <w:pPr>
        <w:spacing w:after="0" w:line="240" w:lineRule="auto"/>
        <w:jc w:val="both"/>
        <w:rPr>
          <w:rFonts w:ascii="Times New Roman" w:hAnsi="Times New Roman"/>
          <w:sz w:val="28"/>
          <w:szCs w:val="28"/>
        </w:rPr>
      </w:pPr>
      <w:r w:rsidRPr="00BB0C51">
        <w:rPr>
          <w:rFonts w:ascii="Times New Roman" w:hAnsi="Times New Roman"/>
          <w:sz w:val="28"/>
          <w:szCs w:val="28"/>
        </w:rPr>
        <w:t>При заполнении данного пункта необходимо именовать организации так, как они назывались всвое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61"/>
      </w:tblGrid>
      <w:tr w:rsidR="00BB0C51" w:rsidRPr="00BB0C51" w:rsidTr="00B96549">
        <w:trPr>
          <w:cantSplit/>
        </w:trPr>
        <w:tc>
          <w:tcPr>
            <w:tcW w:w="2580" w:type="dxa"/>
            <w:gridSpan w:val="2"/>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Месяц и год</w:t>
            </w:r>
          </w:p>
        </w:tc>
        <w:tc>
          <w:tcPr>
            <w:tcW w:w="4252" w:type="dxa"/>
            <w:vMerge w:val="restart"/>
            <w:vAlign w:val="center"/>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Должность с указанием</w:t>
            </w:r>
            <w:r w:rsidRPr="00BB0C51">
              <w:rPr>
                <w:rFonts w:ascii="Times New Roman" w:hAnsi="Times New Roman"/>
                <w:sz w:val="28"/>
                <w:szCs w:val="28"/>
              </w:rPr>
              <w:br/>
              <w:t>организации</w:t>
            </w:r>
          </w:p>
        </w:tc>
        <w:tc>
          <w:tcPr>
            <w:tcW w:w="2661" w:type="dxa"/>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Адрес</w:t>
            </w:r>
            <w:r w:rsidRPr="00BB0C51">
              <w:rPr>
                <w:rFonts w:ascii="Times New Roman" w:hAnsi="Times New Roman"/>
                <w:sz w:val="28"/>
                <w:szCs w:val="28"/>
              </w:rPr>
              <w:br/>
              <w:t>организации</w:t>
            </w:r>
            <w:r w:rsidRPr="00BB0C51">
              <w:rPr>
                <w:rFonts w:ascii="Times New Roman" w:hAnsi="Times New Roman"/>
                <w:sz w:val="28"/>
                <w:szCs w:val="28"/>
              </w:rPr>
              <w:br/>
              <w:t>(в т.ч. за границей)</w:t>
            </w: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поступ</w:t>
            </w:r>
            <w:r w:rsidRPr="00BB0C51">
              <w:rPr>
                <w:rFonts w:ascii="Times New Roman" w:hAnsi="Times New Roman"/>
                <w:sz w:val="28"/>
                <w:szCs w:val="28"/>
              </w:rPr>
              <w:softHyphen/>
              <w:t>ления</w:t>
            </w:r>
          </w:p>
        </w:tc>
        <w:tc>
          <w:tcPr>
            <w:tcW w:w="1290" w:type="dxa"/>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ухода</w:t>
            </w:r>
          </w:p>
        </w:tc>
        <w:tc>
          <w:tcPr>
            <w:tcW w:w="4252" w:type="dxa"/>
            <w:vMerge/>
          </w:tcPr>
          <w:p w:rsidR="00BB0C51" w:rsidRPr="00BB0C51" w:rsidRDefault="00BB0C51" w:rsidP="00BB0C51">
            <w:pPr>
              <w:spacing w:after="0" w:line="240" w:lineRule="auto"/>
              <w:jc w:val="center"/>
              <w:rPr>
                <w:rFonts w:ascii="Times New Roman" w:hAnsi="Times New Roman"/>
                <w:sz w:val="28"/>
                <w:szCs w:val="28"/>
              </w:rPr>
            </w:pPr>
          </w:p>
        </w:tc>
        <w:tc>
          <w:tcPr>
            <w:tcW w:w="2661" w:type="dxa"/>
          </w:tcPr>
          <w:p w:rsidR="00BB0C51" w:rsidRPr="00BB0C51" w:rsidRDefault="00BB0C51" w:rsidP="00BB0C51">
            <w:pPr>
              <w:spacing w:after="0" w:line="240" w:lineRule="auto"/>
              <w:ind w:right="726"/>
              <w:jc w:val="center"/>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r w:rsidR="00BB0C51" w:rsidRPr="00BB0C51" w:rsidTr="00B96549">
        <w:trPr>
          <w:cantSplit/>
        </w:trPr>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1290" w:type="dxa"/>
          </w:tcPr>
          <w:p w:rsidR="00BB0C51" w:rsidRPr="00BB0C51" w:rsidRDefault="00BB0C51" w:rsidP="00BB0C51">
            <w:pPr>
              <w:spacing w:after="0" w:line="240" w:lineRule="auto"/>
              <w:jc w:val="center"/>
              <w:rPr>
                <w:rFonts w:ascii="Times New Roman" w:hAnsi="Times New Roman"/>
                <w:sz w:val="28"/>
                <w:szCs w:val="28"/>
              </w:rPr>
            </w:pPr>
          </w:p>
        </w:tc>
        <w:tc>
          <w:tcPr>
            <w:tcW w:w="4252" w:type="dxa"/>
          </w:tcPr>
          <w:p w:rsidR="00BB0C51" w:rsidRPr="00BB0C51" w:rsidRDefault="00BB0C51" w:rsidP="00BB0C51">
            <w:pPr>
              <w:spacing w:after="0" w:line="240" w:lineRule="auto"/>
              <w:rPr>
                <w:rFonts w:ascii="Times New Roman" w:hAnsi="Times New Roman"/>
                <w:sz w:val="28"/>
                <w:szCs w:val="28"/>
              </w:rPr>
            </w:pPr>
          </w:p>
        </w:tc>
        <w:tc>
          <w:tcPr>
            <w:tcW w:w="2661" w:type="dxa"/>
          </w:tcPr>
          <w:p w:rsidR="00BB0C51" w:rsidRPr="00BB0C51" w:rsidRDefault="00BB0C51" w:rsidP="00BB0C51">
            <w:pPr>
              <w:spacing w:after="0" w:line="240" w:lineRule="auto"/>
              <w:ind w:right="726"/>
              <w:rPr>
                <w:rFonts w:ascii="Times New Roman" w:hAnsi="Times New Roman"/>
                <w:sz w:val="28"/>
                <w:szCs w:val="28"/>
              </w:rPr>
            </w:pPr>
          </w:p>
        </w:tc>
      </w:tr>
    </w:tbl>
    <w:p w:rsidR="00BB0C51" w:rsidRPr="00BB0C51" w:rsidRDefault="00BB0C51" w:rsidP="00BB0C51">
      <w:pPr>
        <w:spacing w:before="120" w:after="0" w:line="240" w:lineRule="auto"/>
        <w:rPr>
          <w:rFonts w:ascii="Times New Roman" w:hAnsi="Times New Roman"/>
          <w:sz w:val="28"/>
          <w:szCs w:val="28"/>
        </w:rPr>
      </w:pPr>
      <w:r w:rsidRPr="00BB0C51">
        <w:rPr>
          <w:rFonts w:ascii="Times New Roman" w:hAnsi="Times New Roman"/>
          <w:sz w:val="28"/>
          <w:szCs w:val="28"/>
        </w:rPr>
        <w:t>12. Государственные награды, иные награды и знаки отличия</w:t>
      </w: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jc w:val="both"/>
        <w:rPr>
          <w:rFonts w:ascii="Times New Roman" w:hAnsi="Times New Roman"/>
          <w:sz w:val="28"/>
          <w:szCs w:val="28"/>
        </w:rPr>
      </w:pPr>
      <w:r w:rsidRPr="00BB0C51">
        <w:rPr>
          <w:rFonts w:ascii="Times New Roman" w:hAnsi="Times New Roman"/>
          <w:sz w:val="28"/>
          <w:szCs w:val="28"/>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B0C51" w:rsidRPr="00BB0C51" w:rsidRDefault="00BB0C51" w:rsidP="00BB0C51">
      <w:pPr>
        <w:spacing w:after="0" w:line="240" w:lineRule="auto"/>
        <w:ind w:right="-144" w:firstLine="567"/>
        <w:jc w:val="both"/>
        <w:rPr>
          <w:rFonts w:ascii="Times New Roman" w:hAnsi="Times New Roman"/>
          <w:sz w:val="28"/>
          <w:szCs w:val="28"/>
        </w:rPr>
      </w:pPr>
      <w:r w:rsidRPr="00BB0C51">
        <w:rPr>
          <w:rFonts w:ascii="Times New Roman" w:hAnsi="Times New Roman"/>
          <w:sz w:val="28"/>
          <w:szCs w:val="28"/>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2410"/>
        <w:gridCol w:w="1842"/>
        <w:gridCol w:w="2127"/>
        <w:gridCol w:w="1701"/>
      </w:tblGrid>
      <w:tr w:rsidR="00BB0C51" w:rsidRPr="00BB0C51" w:rsidTr="00B96549">
        <w:trPr>
          <w:cantSplit/>
        </w:trPr>
        <w:tc>
          <w:tcPr>
            <w:tcW w:w="1413" w:type="dxa"/>
            <w:vAlign w:val="center"/>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Степень родства</w:t>
            </w:r>
          </w:p>
        </w:tc>
        <w:tc>
          <w:tcPr>
            <w:tcW w:w="2410" w:type="dxa"/>
            <w:vAlign w:val="center"/>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Фамилия, имя,</w:t>
            </w:r>
            <w:r w:rsidRPr="00BB0C51">
              <w:rPr>
                <w:rFonts w:ascii="Times New Roman" w:hAnsi="Times New Roman"/>
                <w:sz w:val="28"/>
                <w:szCs w:val="28"/>
              </w:rPr>
              <w:br/>
              <w:t>отчество</w:t>
            </w:r>
          </w:p>
        </w:tc>
        <w:tc>
          <w:tcPr>
            <w:tcW w:w="1842" w:type="dxa"/>
            <w:vAlign w:val="center"/>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Год, число, месяц и место рождения</w:t>
            </w:r>
          </w:p>
        </w:tc>
        <w:tc>
          <w:tcPr>
            <w:tcW w:w="2127" w:type="dxa"/>
            <w:vAlign w:val="center"/>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Место работы (наименование и адрес организации), должность</w:t>
            </w:r>
          </w:p>
        </w:tc>
        <w:tc>
          <w:tcPr>
            <w:tcW w:w="1701" w:type="dxa"/>
            <w:vAlign w:val="center"/>
          </w:tcPr>
          <w:p w:rsidR="00BB0C51" w:rsidRPr="00BB0C51" w:rsidRDefault="00BB0C51" w:rsidP="00BB0C51">
            <w:pPr>
              <w:spacing w:after="0" w:line="240" w:lineRule="auto"/>
              <w:ind w:right="-170"/>
              <w:jc w:val="center"/>
              <w:rPr>
                <w:rFonts w:ascii="Times New Roman" w:hAnsi="Times New Roman"/>
                <w:sz w:val="28"/>
                <w:szCs w:val="28"/>
              </w:rPr>
            </w:pPr>
            <w:r w:rsidRPr="00BB0C51">
              <w:rPr>
                <w:rFonts w:ascii="Times New Roman" w:hAnsi="Times New Roman"/>
                <w:sz w:val="28"/>
                <w:szCs w:val="28"/>
              </w:rPr>
              <w:t xml:space="preserve">Домашний </w:t>
            </w:r>
          </w:p>
          <w:p w:rsidR="00BB0C51" w:rsidRPr="00BB0C51" w:rsidRDefault="00BB0C51" w:rsidP="00BB0C51">
            <w:pPr>
              <w:spacing w:after="0" w:line="240" w:lineRule="auto"/>
              <w:ind w:right="-170"/>
              <w:jc w:val="center"/>
              <w:rPr>
                <w:rFonts w:ascii="Times New Roman" w:hAnsi="Times New Roman"/>
                <w:sz w:val="28"/>
                <w:szCs w:val="28"/>
              </w:rPr>
            </w:pPr>
            <w:r w:rsidRPr="00BB0C51">
              <w:rPr>
                <w:rFonts w:ascii="Times New Roman" w:hAnsi="Times New Roman"/>
                <w:sz w:val="28"/>
                <w:szCs w:val="28"/>
              </w:rPr>
              <w:t>адрес (адрес регистрации, фактического проживания)</w:t>
            </w: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r w:rsidR="00BB0C51" w:rsidRPr="00BB0C51" w:rsidTr="00B96549">
        <w:trPr>
          <w:cantSplit/>
        </w:trPr>
        <w:tc>
          <w:tcPr>
            <w:tcW w:w="1413" w:type="dxa"/>
          </w:tcPr>
          <w:p w:rsidR="00BB0C51" w:rsidRPr="00BB0C51" w:rsidRDefault="00BB0C51" w:rsidP="00BB0C51">
            <w:pPr>
              <w:spacing w:after="0" w:line="240" w:lineRule="auto"/>
              <w:jc w:val="center"/>
              <w:rPr>
                <w:rFonts w:ascii="Times New Roman" w:hAnsi="Times New Roman"/>
                <w:sz w:val="28"/>
                <w:szCs w:val="28"/>
              </w:rPr>
            </w:pPr>
          </w:p>
        </w:tc>
        <w:tc>
          <w:tcPr>
            <w:tcW w:w="2410" w:type="dxa"/>
          </w:tcPr>
          <w:p w:rsidR="00BB0C51" w:rsidRPr="00BB0C51" w:rsidRDefault="00BB0C51" w:rsidP="00BB0C51">
            <w:pPr>
              <w:spacing w:after="0" w:line="240" w:lineRule="auto"/>
              <w:rPr>
                <w:rFonts w:ascii="Times New Roman" w:hAnsi="Times New Roman"/>
                <w:sz w:val="28"/>
                <w:szCs w:val="28"/>
              </w:rPr>
            </w:pPr>
          </w:p>
        </w:tc>
        <w:tc>
          <w:tcPr>
            <w:tcW w:w="1842" w:type="dxa"/>
          </w:tcPr>
          <w:p w:rsidR="00BB0C51" w:rsidRPr="00BB0C51" w:rsidRDefault="00BB0C51" w:rsidP="00BB0C51">
            <w:pPr>
              <w:spacing w:after="0" w:line="240" w:lineRule="auto"/>
              <w:jc w:val="center"/>
              <w:rPr>
                <w:rFonts w:ascii="Times New Roman" w:hAnsi="Times New Roman"/>
                <w:sz w:val="28"/>
                <w:szCs w:val="28"/>
              </w:rPr>
            </w:pPr>
          </w:p>
        </w:tc>
        <w:tc>
          <w:tcPr>
            <w:tcW w:w="2127" w:type="dxa"/>
          </w:tcPr>
          <w:p w:rsidR="00BB0C51" w:rsidRPr="00BB0C51" w:rsidRDefault="00BB0C51" w:rsidP="00BB0C51">
            <w:pPr>
              <w:spacing w:after="0" w:line="240" w:lineRule="auto"/>
              <w:rPr>
                <w:rFonts w:ascii="Times New Roman" w:hAnsi="Times New Roman"/>
                <w:sz w:val="28"/>
                <w:szCs w:val="28"/>
              </w:rPr>
            </w:pPr>
          </w:p>
        </w:tc>
        <w:tc>
          <w:tcPr>
            <w:tcW w:w="1701" w:type="dxa"/>
          </w:tcPr>
          <w:p w:rsidR="00BB0C51" w:rsidRPr="00BB0C51" w:rsidRDefault="00BB0C51" w:rsidP="00BB0C51">
            <w:pPr>
              <w:spacing w:after="0" w:line="240" w:lineRule="auto"/>
              <w:rPr>
                <w:rFonts w:ascii="Times New Roman" w:hAnsi="Times New Roman"/>
                <w:sz w:val="28"/>
                <w:szCs w:val="28"/>
              </w:rPr>
            </w:pPr>
          </w:p>
        </w:tc>
      </w:tr>
    </w:tbl>
    <w:p w:rsidR="00BB0C51" w:rsidRPr="00BB0C51" w:rsidRDefault="00BB0C51" w:rsidP="00BB0C51">
      <w:pPr>
        <w:spacing w:before="100" w:after="0" w:line="240" w:lineRule="auto"/>
        <w:jc w:val="both"/>
        <w:rPr>
          <w:rFonts w:ascii="Times New Roman" w:hAnsi="Times New Roman"/>
          <w:sz w:val="28"/>
          <w:szCs w:val="28"/>
        </w:rPr>
      </w:pPr>
      <w:r w:rsidRPr="00BB0C51">
        <w:rPr>
          <w:rFonts w:ascii="Times New Roman" w:hAnsi="Times New Roman"/>
          <w:sz w:val="28"/>
          <w:szCs w:val="28"/>
        </w:rPr>
        <w:t xml:space="preserve">14. Ваши близкие родственники (отец, мать, братья, сестры и дети), а также супруга (супруг), </w:t>
      </w:r>
      <w:r w:rsidRPr="00BB0C51">
        <w:rPr>
          <w:rFonts w:ascii="Times New Roman" w:hAnsi="Times New Roman"/>
          <w:sz w:val="28"/>
          <w:szCs w:val="28"/>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B0C51" w:rsidRPr="00BB0C51" w:rsidRDefault="00BB0C51" w:rsidP="00BB0C51">
      <w:pPr>
        <w:pBdr>
          <w:top w:val="single" w:sz="4" w:space="1" w:color="auto"/>
        </w:pBdr>
        <w:spacing w:after="0" w:line="240" w:lineRule="auto"/>
        <w:ind w:left="3504"/>
        <w:jc w:val="center"/>
        <w:rPr>
          <w:rFonts w:ascii="Times New Roman" w:hAnsi="Times New Roman"/>
          <w:sz w:val="28"/>
          <w:szCs w:val="28"/>
        </w:rPr>
      </w:pPr>
      <w:r w:rsidRPr="00BB0C51">
        <w:rPr>
          <w:rFonts w:ascii="Times New Roman" w:hAnsi="Times New Roman"/>
          <w:sz w:val="28"/>
          <w:szCs w:val="28"/>
        </w:rPr>
        <w:t>(фамилия, имя, отчество,</w:t>
      </w:r>
    </w:p>
    <w:p w:rsidR="00BB0C51" w:rsidRPr="00BB0C51" w:rsidRDefault="00BB0C51" w:rsidP="00BB0C51">
      <w:pPr>
        <w:pBdr>
          <w:top w:val="single" w:sz="4" w:space="1" w:color="auto"/>
        </w:pBdr>
        <w:spacing w:after="0" w:line="240" w:lineRule="auto"/>
        <w:jc w:val="center"/>
        <w:rPr>
          <w:rFonts w:ascii="Times New Roman" w:hAnsi="Times New Roman"/>
          <w:sz w:val="28"/>
          <w:szCs w:val="28"/>
        </w:rPr>
      </w:pPr>
      <w:r w:rsidRPr="00BB0C51">
        <w:rPr>
          <w:rFonts w:ascii="Times New Roman" w:hAnsi="Times New Roman"/>
          <w:sz w:val="28"/>
          <w:szCs w:val="28"/>
        </w:rPr>
        <w:t>с какого времени они проживают за границей)</w:t>
      </w: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jc w:val="both"/>
        <w:rPr>
          <w:rFonts w:ascii="Times New Roman" w:hAnsi="Times New Roman"/>
          <w:sz w:val="28"/>
          <w:szCs w:val="28"/>
        </w:rPr>
      </w:pPr>
      <w:r w:rsidRPr="00BB0C51">
        <w:rPr>
          <w:rFonts w:ascii="Times New Roman" w:hAnsi="Times New Roman"/>
          <w:sz w:val="28"/>
          <w:szCs w:val="28"/>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B0C51" w:rsidRPr="00BB0C51" w:rsidRDefault="00BB0C51" w:rsidP="00BB0C51">
      <w:pPr>
        <w:pBdr>
          <w:top w:val="single" w:sz="4" w:space="1" w:color="auto"/>
        </w:pBdr>
        <w:spacing w:after="0" w:line="240" w:lineRule="auto"/>
        <w:ind w:left="6464"/>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15. Пребывание за границей (когда, где, с какой целью)  </w:t>
      </w:r>
    </w:p>
    <w:p w:rsidR="00BB0C51" w:rsidRPr="00BB0C51" w:rsidRDefault="00BB0C51" w:rsidP="00BB0C51">
      <w:pPr>
        <w:pBdr>
          <w:top w:val="single" w:sz="4" w:space="1" w:color="auto"/>
        </w:pBdr>
        <w:spacing w:after="0" w:line="240" w:lineRule="auto"/>
        <w:ind w:left="5823"/>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16. Отношение к воинской обязанности и воинское звание  </w:t>
      </w:r>
    </w:p>
    <w:p w:rsidR="00BB0C51" w:rsidRPr="00BB0C51" w:rsidRDefault="00BB0C51" w:rsidP="00BB0C51">
      <w:pPr>
        <w:pBdr>
          <w:top w:val="single" w:sz="4" w:space="1" w:color="auto"/>
        </w:pBdr>
        <w:spacing w:after="0" w:line="240" w:lineRule="auto"/>
        <w:ind w:left="6124"/>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jc w:val="both"/>
        <w:rPr>
          <w:rFonts w:ascii="Times New Roman" w:hAnsi="Times New Roman"/>
          <w:sz w:val="28"/>
          <w:szCs w:val="28"/>
        </w:rPr>
      </w:pPr>
      <w:r w:rsidRPr="00BB0C51">
        <w:rPr>
          <w:rFonts w:ascii="Times New Roman" w:hAnsi="Times New Roman"/>
          <w:sz w:val="28"/>
          <w:szCs w:val="28"/>
        </w:rPr>
        <w:t xml:space="preserve">17. Домашний адрес (адрес регистрации, фактического проживания), номер телефона (либо иной вид связи)  </w:t>
      </w:r>
    </w:p>
    <w:p w:rsidR="00BB0C51" w:rsidRPr="00BB0C51" w:rsidRDefault="00BB0C51" w:rsidP="00BB0C51">
      <w:pPr>
        <w:pBdr>
          <w:top w:val="single" w:sz="4" w:space="1" w:color="auto"/>
        </w:pBdr>
        <w:spacing w:after="0" w:line="240" w:lineRule="auto"/>
        <w:ind w:left="1174"/>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18. Паспорт или документ, его заменяющий  </w:t>
      </w:r>
    </w:p>
    <w:p w:rsidR="00BB0C51" w:rsidRPr="00BB0C51" w:rsidRDefault="00BB0C51" w:rsidP="00BB0C51">
      <w:pPr>
        <w:pBdr>
          <w:top w:val="single" w:sz="4" w:space="1" w:color="auto"/>
        </w:pBdr>
        <w:spacing w:after="0" w:line="240" w:lineRule="auto"/>
        <w:ind w:left="4640"/>
        <w:jc w:val="center"/>
        <w:rPr>
          <w:rFonts w:ascii="Times New Roman" w:hAnsi="Times New Roman"/>
          <w:sz w:val="28"/>
          <w:szCs w:val="28"/>
        </w:rPr>
      </w:pPr>
      <w:r w:rsidRPr="00BB0C51">
        <w:rPr>
          <w:rFonts w:ascii="Times New Roman" w:hAnsi="Times New Roman"/>
          <w:sz w:val="28"/>
          <w:szCs w:val="28"/>
        </w:rPr>
        <w:t>(серия, номер, кем и когда выдан)</w:t>
      </w: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19. Наличие заграничного паспорта  </w:t>
      </w:r>
    </w:p>
    <w:p w:rsidR="00BB0C51" w:rsidRPr="00BB0C51" w:rsidRDefault="00BB0C51" w:rsidP="00BB0C51">
      <w:pPr>
        <w:pBdr>
          <w:top w:val="single" w:sz="4" w:space="1" w:color="auto"/>
        </w:pBdr>
        <w:spacing w:after="0" w:line="240" w:lineRule="auto"/>
        <w:ind w:left="3782"/>
        <w:jc w:val="center"/>
        <w:rPr>
          <w:rFonts w:ascii="Times New Roman" w:hAnsi="Times New Roman"/>
          <w:sz w:val="28"/>
          <w:szCs w:val="28"/>
        </w:rPr>
      </w:pPr>
      <w:r w:rsidRPr="00BB0C51">
        <w:rPr>
          <w:rFonts w:ascii="Times New Roman" w:hAnsi="Times New Roman"/>
          <w:sz w:val="28"/>
          <w:szCs w:val="28"/>
        </w:rPr>
        <w:t>(серия, номер, кем и когда выдан)</w:t>
      </w: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jc w:val="both"/>
        <w:rPr>
          <w:rFonts w:ascii="Times New Roman" w:hAnsi="Times New Roman"/>
          <w:sz w:val="28"/>
          <w:szCs w:val="28"/>
        </w:rPr>
      </w:pPr>
      <w:r w:rsidRPr="00BB0C51">
        <w:rPr>
          <w:rFonts w:ascii="Times New Roman" w:hAnsi="Times New Roman"/>
          <w:sz w:val="28"/>
          <w:szCs w:val="28"/>
        </w:rPr>
        <w:t>20. Страховой номер индивидуального лицевого счета (если имеется)</w:t>
      </w:r>
      <w:r w:rsidRPr="00BB0C51">
        <w:rPr>
          <w:rFonts w:ascii="Times New Roman" w:hAnsi="Times New Roman"/>
          <w:sz w:val="28"/>
          <w:szCs w:val="28"/>
        </w:rPr>
        <w:br/>
      </w: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21. ИНН (если имеется)  </w:t>
      </w:r>
    </w:p>
    <w:p w:rsidR="00BB0C51" w:rsidRPr="00BB0C51" w:rsidRDefault="00BB0C51" w:rsidP="00BB0C51">
      <w:pPr>
        <w:pBdr>
          <w:top w:val="single" w:sz="4" w:space="1" w:color="auto"/>
        </w:pBdr>
        <w:spacing w:after="0" w:line="240" w:lineRule="auto"/>
        <w:ind w:left="2534"/>
        <w:rPr>
          <w:rFonts w:ascii="Times New Roman" w:hAnsi="Times New Roman"/>
          <w:sz w:val="28"/>
          <w:szCs w:val="28"/>
        </w:rPr>
      </w:pPr>
    </w:p>
    <w:p w:rsidR="00BB0C51" w:rsidRPr="00BB0C51" w:rsidRDefault="00BB0C51" w:rsidP="00BB0C51">
      <w:pPr>
        <w:spacing w:after="0" w:line="240" w:lineRule="auto"/>
        <w:jc w:val="both"/>
        <w:rPr>
          <w:rFonts w:ascii="Times New Roman" w:hAnsi="Times New Roman"/>
          <w:sz w:val="28"/>
          <w:szCs w:val="28"/>
        </w:rPr>
      </w:pPr>
      <w:r w:rsidRPr="00BB0C51">
        <w:rPr>
          <w:rFonts w:ascii="Times New Roman" w:hAnsi="Times New Roman"/>
          <w:sz w:val="28"/>
          <w:szCs w:val="28"/>
        </w:rPr>
        <w:t>22. Дополнительные сведения (участие в выборных представительных органах, другая информация, которую желаете сообщить о себе)</w:t>
      </w: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pBdr>
          <w:top w:val="single" w:sz="4" w:space="1" w:color="auto"/>
        </w:pBdr>
        <w:spacing w:after="0" w:line="240" w:lineRule="auto"/>
        <w:rPr>
          <w:rFonts w:ascii="Times New Roman" w:hAnsi="Times New Roman"/>
          <w:sz w:val="28"/>
          <w:szCs w:val="28"/>
        </w:rPr>
      </w:pPr>
    </w:p>
    <w:p w:rsidR="00BB0C51" w:rsidRPr="00BB0C51" w:rsidRDefault="00BB0C51" w:rsidP="00BB0C51">
      <w:pPr>
        <w:spacing w:after="0" w:line="240" w:lineRule="auto"/>
        <w:jc w:val="both"/>
        <w:rPr>
          <w:rFonts w:ascii="Times New Roman" w:hAnsi="Times New Roman"/>
          <w:sz w:val="28"/>
          <w:szCs w:val="28"/>
        </w:rPr>
      </w:pPr>
      <w:r w:rsidRPr="00BB0C51">
        <w:rPr>
          <w:rFonts w:ascii="Times New Roman" w:hAnsi="Times New Roman"/>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B0C51" w:rsidRPr="00BB0C51" w:rsidRDefault="00BB0C51" w:rsidP="00BB0C51">
      <w:pPr>
        <w:spacing w:after="0" w:line="240" w:lineRule="auto"/>
        <w:jc w:val="both"/>
        <w:rPr>
          <w:rFonts w:ascii="Times New Roman" w:hAnsi="Times New Roman"/>
          <w:sz w:val="28"/>
          <w:szCs w:val="28"/>
        </w:rPr>
      </w:pPr>
    </w:p>
    <w:p w:rsidR="00BB0C51" w:rsidRPr="00BB0C51" w:rsidRDefault="00BB0C51" w:rsidP="00BB0C51">
      <w:pPr>
        <w:spacing w:after="0" w:line="240" w:lineRule="auto"/>
        <w:ind w:firstLine="567"/>
        <w:jc w:val="both"/>
        <w:rPr>
          <w:rFonts w:ascii="Times New Roman" w:hAnsi="Times New Roman"/>
          <w:sz w:val="28"/>
          <w:szCs w:val="28"/>
        </w:rPr>
      </w:pPr>
      <w:r w:rsidRPr="00BB0C51">
        <w:rPr>
          <w:rFonts w:ascii="Times New Roman" w:hAnsi="Times New Roman"/>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572"/>
      </w:tblGrid>
      <w:tr w:rsidR="00BB0C51" w:rsidRPr="00BB0C51" w:rsidTr="00B96549">
        <w:tc>
          <w:tcPr>
            <w:tcW w:w="187" w:type="dxa"/>
            <w:tcBorders>
              <w:top w:val="nil"/>
              <w:left w:val="nil"/>
              <w:bottom w:val="nil"/>
              <w:right w:val="nil"/>
            </w:tcBorders>
            <w:vAlign w:val="bottom"/>
          </w:tcPr>
          <w:p w:rsidR="00BB0C51" w:rsidRPr="00BB0C51" w:rsidRDefault="00BB0C51" w:rsidP="00BB0C51">
            <w:pPr>
              <w:spacing w:after="0" w:line="240" w:lineRule="auto"/>
              <w:jc w:val="right"/>
              <w:rPr>
                <w:rFonts w:ascii="Times New Roman" w:hAnsi="Times New Roman"/>
                <w:sz w:val="28"/>
                <w:szCs w:val="28"/>
              </w:rPr>
            </w:pPr>
            <w:r w:rsidRPr="00BB0C51">
              <w:rPr>
                <w:rFonts w:ascii="Times New Roman" w:hAnsi="Times New Roman"/>
                <w:sz w:val="28"/>
                <w:szCs w:val="28"/>
              </w:rPr>
              <w:t>«</w:t>
            </w:r>
          </w:p>
        </w:tc>
        <w:tc>
          <w:tcPr>
            <w:tcW w:w="397" w:type="dxa"/>
            <w:tcBorders>
              <w:top w:val="nil"/>
              <w:left w:val="nil"/>
              <w:bottom w:val="single" w:sz="4" w:space="0" w:color="auto"/>
              <w:right w:val="nil"/>
            </w:tcBorders>
            <w:vAlign w:val="bottom"/>
          </w:tcPr>
          <w:p w:rsidR="00BB0C51" w:rsidRPr="00BB0C51" w:rsidRDefault="00BB0C51" w:rsidP="00BB0C51">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w:t>
            </w:r>
          </w:p>
        </w:tc>
        <w:tc>
          <w:tcPr>
            <w:tcW w:w="1984" w:type="dxa"/>
            <w:tcBorders>
              <w:top w:val="nil"/>
              <w:left w:val="nil"/>
              <w:bottom w:val="single" w:sz="4" w:space="0" w:color="auto"/>
              <w:right w:val="nil"/>
            </w:tcBorders>
            <w:vAlign w:val="bottom"/>
          </w:tcPr>
          <w:p w:rsidR="00BB0C51" w:rsidRPr="00BB0C51" w:rsidRDefault="00BB0C51" w:rsidP="00BB0C51">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BB0C51" w:rsidRPr="00BB0C51" w:rsidRDefault="00BB0C51" w:rsidP="00BB0C51">
            <w:pPr>
              <w:spacing w:after="0" w:line="240" w:lineRule="auto"/>
              <w:jc w:val="right"/>
              <w:rPr>
                <w:rFonts w:ascii="Times New Roman" w:hAnsi="Times New Roman"/>
                <w:sz w:val="28"/>
                <w:szCs w:val="28"/>
              </w:rPr>
            </w:pPr>
            <w:r w:rsidRPr="00BB0C51">
              <w:rPr>
                <w:rFonts w:ascii="Times New Roman" w:hAnsi="Times New Roman"/>
                <w:sz w:val="28"/>
                <w:szCs w:val="28"/>
              </w:rPr>
              <w:t>20</w:t>
            </w:r>
          </w:p>
        </w:tc>
        <w:tc>
          <w:tcPr>
            <w:tcW w:w="397" w:type="dxa"/>
            <w:tcBorders>
              <w:top w:val="nil"/>
              <w:left w:val="nil"/>
              <w:bottom w:val="single" w:sz="4" w:space="0" w:color="auto"/>
              <w:right w:val="nil"/>
            </w:tcBorders>
            <w:vAlign w:val="bottom"/>
          </w:tcPr>
          <w:p w:rsidR="00BB0C51" w:rsidRPr="00BB0C51" w:rsidRDefault="00BB0C51" w:rsidP="00BB0C51">
            <w:pPr>
              <w:spacing w:after="0" w:line="240" w:lineRule="auto"/>
              <w:rPr>
                <w:rFonts w:ascii="Times New Roman" w:hAnsi="Times New Roman"/>
                <w:sz w:val="28"/>
                <w:szCs w:val="28"/>
              </w:rPr>
            </w:pPr>
          </w:p>
        </w:tc>
        <w:tc>
          <w:tcPr>
            <w:tcW w:w="4309" w:type="dxa"/>
            <w:tcBorders>
              <w:top w:val="nil"/>
              <w:left w:val="nil"/>
              <w:bottom w:val="nil"/>
              <w:right w:val="nil"/>
            </w:tcBorders>
            <w:vAlign w:val="bottom"/>
          </w:tcPr>
          <w:p w:rsidR="00BB0C51" w:rsidRPr="00BB0C51" w:rsidRDefault="00BE3243" w:rsidP="00BB0C51">
            <w:pPr>
              <w:tabs>
                <w:tab w:val="left" w:pos="3270"/>
              </w:tabs>
              <w:spacing w:after="0" w:line="240" w:lineRule="auto"/>
              <w:ind w:left="57"/>
              <w:rPr>
                <w:rFonts w:ascii="Times New Roman" w:hAnsi="Times New Roman"/>
                <w:sz w:val="28"/>
                <w:szCs w:val="28"/>
              </w:rPr>
            </w:pPr>
            <w:r>
              <w:rPr>
                <w:rFonts w:ascii="Times New Roman" w:hAnsi="Times New Roman"/>
                <w:sz w:val="28"/>
                <w:szCs w:val="28"/>
              </w:rPr>
              <w:t>г.</w:t>
            </w:r>
            <w:r w:rsidR="00BB0C51" w:rsidRPr="00BB0C51">
              <w:rPr>
                <w:rFonts w:ascii="Times New Roman" w:hAnsi="Times New Roman"/>
                <w:sz w:val="28"/>
                <w:szCs w:val="28"/>
              </w:rPr>
              <w:t>Подпись</w:t>
            </w:r>
          </w:p>
        </w:tc>
        <w:tc>
          <w:tcPr>
            <w:tcW w:w="1572" w:type="dxa"/>
            <w:tcBorders>
              <w:top w:val="nil"/>
              <w:left w:val="nil"/>
              <w:bottom w:val="single" w:sz="4" w:space="0" w:color="auto"/>
              <w:right w:val="nil"/>
            </w:tcBorders>
            <w:vAlign w:val="bottom"/>
          </w:tcPr>
          <w:p w:rsidR="00BB0C51" w:rsidRPr="00BB0C51" w:rsidRDefault="00BB0C51" w:rsidP="00BB0C51">
            <w:pPr>
              <w:spacing w:after="0" w:line="240" w:lineRule="auto"/>
              <w:ind w:right="867"/>
              <w:jc w:val="center"/>
              <w:rPr>
                <w:rFonts w:ascii="Times New Roman" w:hAnsi="Times New Roman"/>
                <w:sz w:val="28"/>
                <w:szCs w:val="28"/>
              </w:rPr>
            </w:pPr>
          </w:p>
        </w:tc>
      </w:tr>
    </w:tbl>
    <w:p w:rsidR="00BB0C51" w:rsidRPr="00BB0C51" w:rsidRDefault="00BB0C51" w:rsidP="00BB0C51">
      <w:pPr>
        <w:spacing w:after="0" w:line="240" w:lineRule="auto"/>
        <w:rPr>
          <w:rFonts w:ascii="Times New Roman" w:hAnsi="Times New Roman"/>
          <w:sz w:val="28"/>
          <w:szCs w:val="28"/>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4066"/>
        <w:gridCol w:w="28"/>
      </w:tblGrid>
      <w:tr w:rsidR="00BB0C51" w:rsidRPr="00BB0C51" w:rsidTr="00B96549">
        <w:trPr>
          <w:gridAfter w:val="1"/>
          <w:wAfter w:w="28" w:type="dxa"/>
        </w:trPr>
        <w:tc>
          <w:tcPr>
            <w:tcW w:w="2013" w:type="dxa"/>
            <w:gridSpan w:val="4"/>
            <w:tcBorders>
              <w:top w:val="nil"/>
              <w:left w:val="nil"/>
              <w:bottom w:val="nil"/>
              <w:right w:val="nil"/>
            </w:tcBorders>
            <w:vAlign w:val="center"/>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М.П.</w:t>
            </w:r>
          </w:p>
        </w:tc>
        <w:tc>
          <w:tcPr>
            <w:tcW w:w="8221" w:type="dxa"/>
            <w:gridSpan w:val="6"/>
            <w:tcBorders>
              <w:top w:val="nil"/>
              <w:left w:val="nil"/>
              <w:bottom w:val="nil"/>
              <w:right w:val="nil"/>
            </w:tcBorders>
          </w:tcPr>
          <w:p w:rsidR="00BB0C51" w:rsidRPr="00BB0C51" w:rsidRDefault="00BB0C51" w:rsidP="00BB0C51">
            <w:pPr>
              <w:spacing w:after="0" w:line="240" w:lineRule="auto"/>
              <w:ind w:right="850"/>
              <w:jc w:val="both"/>
              <w:rPr>
                <w:rFonts w:ascii="Times New Roman" w:hAnsi="Times New Roman"/>
                <w:sz w:val="28"/>
                <w:szCs w:val="28"/>
              </w:rPr>
            </w:pPr>
            <w:r w:rsidRPr="00BB0C51">
              <w:rPr>
                <w:rFonts w:ascii="Times New Roman" w:hAnsi="Times New Roman"/>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BB0C51" w:rsidRPr="00BB0C51" w:rsidRDefault="00BB0C51" w:rsidP="00BB0C51">
            <w:pPr>
              <w:spacing w:after="0" w:line="240" w:lineRule="auto"/>
              <w:ind w:right="850"/>
              <w:jc w:val="both"/>
              <w:rPr>
                <w:rFonts w:ascii="Times New Roman" w:hAnsi="Times New Roman"/>
                <w:sz w:val="28"/>
                <w:szCs w:val="28"/>
              </w:rPr>
            </w:pPr>
          </w:p>
        </w:tc>
      </w:tr>
      <w:tr w:rsidR="00BB0C51" w:rsidRPr="00BB0C51" w:rsidTr="00B96549">
        <w:trPr>
          <w:cantSplit/>
        </w:trPr>
        <w:tc>
          <w:tcPr>
            <w:tcW w:w="187" w:type="dxa"/>
            <w:tcBorders>
              <w:top w:val="nil"/>
              <w:left w:val="nil"/>
              <w:bottom w:val="nil"/>
              <w:right w:val="nil"/>
            </w:tcBorders>
            <w:vAlign w:val="bottom"/>
          </w:tcPr>
          <w:p w:rsidR="00BB0C51" w:rsidRPr="00BB0C51" w:rsidRDefault="00BB0C51" w:rsidP="00BB0C51">
            <w:pPr>
              <w:spacing w:after="0" w:line="240" w:lineRule="auto"/>
              <w:jc w:val="right"/>
              <w:rPr>
                <w:rFonts w:ascii="Times New Roman" w:hAnsi="Times New Roman"/>
                <w:sz w:val="28"/>
                <w:szCs w:val="28"/>
              </w:rPr>
            </w:pPr>
            <w:r w:rsidRPr="00BB0C51">
              <w:rPr>
                <w:rFonts w:ascii="Times New Roman" w:hAnsi="Times New Roman"/>
                <w:sz w:val="28"/>
                <w:szCs w:val="28"/>
              </w:rPr>
              <w:t>«</w:t>
            </w:r>
          </w:p>
        </w:tc>
        <w:tc>
          <w:tcPr>
            <w:tcW w:w="397" w:type="dxa"/>
            <w:tcBorders>
              <w:top w:val="nil"/>
              <w:left w:val="nil"/>
              <w:bottom w:val="single" w:sz="4" w:space="0" w:color="auto"/>
              <w:right w:val="nil"/>
            </w:tcBorders>
            <w:vAlign w:val="bottom"/>
          </w:tcPr>
          <w:p w:rsidR="00BB0C51" w:rsidRPr="00BB0C51" w:rsidRDefault="00BB0C51" w:rsidP="00BB0C51">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w:t>
            </w:r>
          </w:p>
        </w:tc>
        <w:tc>
          <w:tcPr>
            <w:tcW w:w="1984" w:type="dxa"/>
            <w:gridSpan w:val="2"/>
            <w:tcBorders>
              <w:top w:val="nil"/>
              <w:left w:val="nil"/>
              <w:bottom w:val="single" w:sz="4" w:space="0" w:color="auto"/>
              <w:right w:val="nil"/>
            </w:tcBorders>
            <w:vAlign w:val="bottom"/>
          </w:tcPr>
          <w:p w:rsidR="00BB0C51" w:rsidRPr="00BB0C51" w:rsidRDefault="00BB0C51" w:rsidP="00BB0C51">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BB0C51" w:rsidRPr="00BB0C51" w:rsidRDefault="00BB0C51" w:rsidP="00BB0C51">
            <w:pPr>
              <w:spacing w:after="0" w:line="240" w:lineRule="auto"/>
              <w:jc w:val="right"/>
              <w:rPr>
                <w:rFonts w:ascii="Times New Roman" w:hAnsi="Times New Roman"/>
                <w:sz w:val="28"/>
                <w:szCs w:val="28"/>
              </w:rPr>
            </w:pPr>
            <w:r w:rsidRPr="00BB0C51">
              <w:rPr>
                <w:rFonts w:ascii="Times New Roman" w:hAnsi="Times New Roman"/>
                <w:sz w:val="28"/>
                <w:szCs w:val="28"/>
              </w:rPr>
              <w:t>20</w:t>
            </w:r>
          </w:p>
        </w:tc>
        <w:tc>
          <w:tcPr>
            <w:tcW w:w="397" w:type="dxa"/>
            <w:tcBorders>
              <w:top w:val="nil"/>
              <w:left w:val="nil"/>
              <w:bottom w:val="single" w:sz="4" w:space="0" w:color="auto"/>
              <w:right w:val="nil"/>
            </w:tcBorders>
            <w:vAlign w:val="bottom"/>
          </w:tcPr>
          <w:p w:rsidR="00BB0C51" w:rsidRPr="00BB0C51" w:rsidRDefault="00BB0C51" w:rsidP="00BB0C51">
            <w:pPr>
              <w:spacing w:after="0" w:line="240" w:lineRule="auto"/>
              <w:rPr>
                <w:rFonts w:ascii="Times New Roman" w:hAnsi="Times New Roman"/>
                <w:sz w:val="28"/>
                <w:szCs w:val="28"/>
              </w:rPr>
            </w:pPr>
          </w:p>
        </w:tc>
        <w:tc>
          <w:tcPr>
            <w:tcW w:w="680" w:type="dxa"/>
            <w:tcBorders>
              <w:top w:val="nil"/>
              <w:left w:val="nil"/>
              <w:bottom w:val="nil"/>
              <w:right w:val="nil"/>
            </w:tcBorders>
            <w:vAlign w:val="bottom"/>
          </w:tcPr>
          <w:p w:rsidR="00BB0C51" w:rsidRPr="00BB0C51" w:rsidRDefault="00BB0C51" w:rsidP="00BB0C51">
            <w:pPr>
              <w:spacing w:after="0" w:line="240" w:lineRule="auto"/>
              <w:ind w:left="57"/>
              <w:rPr>
                <w:rFonts w:ascii="Times New Roman" w:hAnsi="Times New Roman"/>
                <w:sz w:val="28"/>
                <w:szCs w:val="28"/>
              </w:rPr>
            </w:pPr>
            <w:r w:rsidRPr="00BB0C51">
              <w:rPr>
                <w:rFonts w:ascii="Times New Roman" w:hAnsi="Times New Roman"/>
                <w:sz w:val="28"/>
                <w:szCs w:val="28"/>
              </w:rPr>
              <w:t>г.</w:t>
            </w:r>
          </w:p>
        </w:tc>
        <w:tc>
          <w:tcPr>
            <w:tcW w:w="1871" w:type="dxa"/>
            <w:tcBorders>
              <w:top w:val="nil"/>
              <w:left w:val="nil"/>
              <w:bottom w:val="single" w:sz="4" w:space="0" w:color="auto"/>
              <w:right w:val="nil"/>
            </w:tcBorders>
            <w:vAlign w:val="bottom"/>
          </w:tcPr>
          <w:p w:rsidR="00BB0C51" w:rsidRPr="00BB0C51" w:rsidRDefault="00BB0C51" w:rsidP="00BB0C51">
            <w:pPr>
              <w:spacing w:after="0" w:line="240" w:lineRule="auto"/>
              <w:jc w:val="center"/>
              <w:rPr>
                <w:rFonts w:ascii="Times New Roman" w:hAnsi="Times New Roman"/>
                <w:sz w:val="28"/>
                <w:szCs w:val="28"/>
              </w:rPr>
            </w:pPr>
          </w:p>
        </w:tc>
        <w:tc>
          <w:tcPr>
            <w:tcW w:w="4094" w:type="dxa"/>
            <w:gridSpan w:val="2"/>
            <w:tcBorders>
              <w:top w:val="nil"/>
              <w:left w:val="nil"/>
              <w:bottom w:val="single" w:sz="4" w:space="0" w:color="auto"/>
              <w:right w:val="nil"/>
            </w:tcBorders>
            <w:vAlign w:val="bottom"/>
          </w:tcPr>
          <w:p w:rsidR="00BB0C51" w:rsidRPr="00BB0C51" w:rsidRDefault="00BB0C51" w:rsidP="00BE3243">
            <w:pPr>
              <w:spacing w:after="0" w:line="240" w:lineRule="auto"/>
              <w:rPr>
                <w:rFonts w:ascii="Times New Roman" w:hAnsi="Times New Roman"/>
                <w:sz w:val="28"/>
                <w:szCs w:val="28"/>
              </w:rPr>
            </w:pPr>
          </w:p>
        </w:tc>
      </w:tr>
      <w:tr w:rsidR="00BB0C51" w:rsidRPr="00BE3243" w:rsidTr="00B96549">
        <w:tc>
          <w:tcPr>
            <w:tcW w:w="187" w:type="dxa"/>
            <w:tcBorders>
              <w:top w:val="nil"/>
              <w:left w:val="nil"/>
              <w:bottom w:val="nil"/>
              <w:right w:val="nil"/>
            </w:tcBorders>
          </w:tcPr>
          <w:p w:rsidR="00BB0C51" w:rsidRPr="00BB0C51" w:rsidRDefault="00BB0C51" w:rsidP="00BB0C51">
            <w:pPr>
              <w:spacing w:after="0" w:line="240" w:lineRule="auto"/>
              <w:rPr>
                <w:rFonts w:ascii="Times New Roman" w:hAnsi="Times New Roman"/>
                <w:sz w:val="28"/>
                <w:szCs w:val="28"/>
              </w:rPr>
            </w:pPr>
          </w:p>
        </w:tc>
        <w:tc>
          <w:tcPr>
            <w:tcW w:w="397" w:type="dxa"/>
            <w:tcBorders>
              <w:top w:val="nil"/>
              <w:left w:val="nil"/>
              <w:bottom w:val="nil"/>
              <w:right w:val="nil"/>
            </w:tcBorders>
          </w:tcPr>
          <w:p w:rsidR="00BB0C51" w:rsidRPr="00BB0C51" w:rsidRDefault="00BB0C51" w:rsidP="00BB0C51">
            <w:pPr>
              <w:spacing w:after="0" w:line="240" w:lineRule="auto"/>
              <w:jc w:val="center"/>
              <w:rPr>
                <w:rFonts w:ascii="Times New Roman" w:hAnsi="Times New Roman"/>
                <w:sz w:val="28"/>
                <w:szCs w:val="28"/>
              </w:rPr>
            </w:pPr>
          </w:p>
        </w:tc>
        <w:tc>
          <w:tcPr>
            <w:tcW w:w="255" w:type="dxa"/>
            <w:tcBorders>
              <w:top w:val="nil"/>
              <w:left w:val="nil"/>
              <w:bottom w:val="nil"/>
              <w:right w:val="nil"/>
            </w:tcBorders>
          </w:tcPr>
          <w:p w:rsidR="00BB0C51" w:rsidRPr="00BB0C51" w:rsidRDefault="00BB0C51" w:rsidP="00BB0C51">
            <w:pPr>
              <w:spacing w:after="0" w:line="240" w:lineRule="auto"/>
              <w:rPr>
                <w:rFonts w:ascii="Times New Roman" w:hAnsi="Times New Roman"/>
                <w:sz w:val="28"/>
                <w:szCs w:val="28"/>
              </w:rPr>
            </w:pPr>
          </w:p>
        </w:tc>
        <w:tc>
          <w:tcPr>
            <w:tcW w:w="1984" w:type="dxa"/>
            <w:gridSpan w:val="2"/>
            <w:tcBorders>
              <w:top w:val="nil"/>
              <w:left w:val="nil"/>
              <w:bottom w:val="nil"/>
              <w:right w:val="nil"/>
            </w:tcBorders>
          </w:tcPr>
          <w:p w:rsidR="00BB0C51" w:rsidRPr="00BB0C51" w:rsidRDefault="00BB0C51" w:rsidP="00BB0C51">
            <w:pPr>
              <w:spacing w:after="0" w:line="240" w:lineRule="auto"/>
              <w:jc w:val="center"/>
              <w:rPr>
                <w:rFonts w:ascii="Times New Roman" w:hAnsi="Times New Roman"/>
                <w:sz w:val="28"/>
                <w:szCs w:val="28"/>
              </w:rPr>
            </w:pPr>
          </w:p>
        </w:tc>
        <w:tc>
          <w:tcPr>
            <w:tcW w:w="397" w:type="dxa"/>
            <w:tcBorders>
              <w:top w:val="nil"/>
              <w:left w:val="nil"/>
              <w:bottom w:val="nil"/>
              <w:right w:val="nil"/>
            </w:tcBorders>
          </w:tcPr>
          <w:p w:rsidR="00BB0C51" w:rsidRPr="00BB0C51" w:rsidRDefault="00BB0C51" w:rsidP="00BB0C51">
            <w:pPr>
              <w:spacing w:after="0" w:line="240" w:lineRule="auto"/>
              <w:jc w:val="right"/>
              <w:rPr>
                <w:rFonts w:ascii="Times New Roman" w:hAnsi="Times New Roman"/>
                <w:sz w:val="28"/>
                <w:szCs w:val="28"/>
              </w:rPr>
            </w:pPr>
          </w:p>
        </w:tc>
        <w:tc>
          <w:tcPr>
            <w:tcW w:w="397" w:type="dxa"/>
            <w:tcBorders>
              <w:top w:val="nil"/>
              <w:left w:val="nil"/>
              <w:bottom w:val="nil"/>
              <w:right w:val="nil"/>
            </w:tcBorders>
          </w:tcPr>
          <w:p w:rsidR="00BB0C51" w:rsidRPr="00BB0C51" w:rsidRDefault="00BB0C51" w:rsidP="00BB0C51">
            <w:pPr>
              <w:spacing w:after="0" w:line="240" w:lineRule="auto"/>
              <w:rPr>
                <w:rFonts w:ascii="Times New Roman" w:hAnsi="Times New Roman"/>
                <w:sz w:val="28"/>
                <w:szCs w:val="28"/>
              </w:rPr>
            </w:pPr>
          </w:p>
        </w:tc>
        <w:tc>
          <w:tcPr>
            <w:tcW w:w="680" w:type="dxa"/>
            <w:tcBorders>
              <w:top w:val="nil"/>
              <w:left w:val="nil"/>
              <w:bottom w:val="nil"/>
              <w:right w:val="nil"/>
            </w:tcBorders>
          </w:tcPr>
          <w:p w:rsidR="00BB0C51" w:rsidRPr="00BB0C51" w:rsidRDefault="00BB0C51" w:rsidP="00BB0C51">
            <w:pPr>
              <w:tabs>
                <w:tab w:val="left" w:pos="3270"/>
              </w:tabs>
              <w:spacing w:after="0" w:line="240" w:lineRule="auto"/>
              <w:rPr>
                <w:rFonts w:ascii="Times New Roman" w:hAnsi="Times New Roman"/>
                <w:sz w:val="28"/>
                <w:szCs w:val="28"/>
              </w:rPr>
            </w:pPr>
          </w:p>
        </w:tc>
        <w:tc>
          <w:tcPr>
            <w:tcW w:w="5965" w:type="dxa"/>
            <w:gridSpan w:val="3"/>
            <w:tcBorders>
              <w:top w:val="nil"/>
              <w:left w:val="nil"/>
              <w:bottom w:val="nil"/>
              <w:right w:val="nil"/>
            </w:tcBorders>
          </w:tcPr>
          <w:p w:rsidR="00BB0C51" w:rsidRPr="00BE3243" w:rsidRDefault="00BB0C51" w:rsidP="00BE3243">
            <w:pPr>
              <w:spacing w:after="0" w:line="240" w:lineRule="auto"/>
              <w:rPr>
                <w:rFonts w:ascii="Times New Roman" w:hAnsi="Times New Roman"/>
                <w:sz w:val="24"/>
                <w:szCs w:val="24"/>
              </w:rPr>
            </w:pPr>
            <w:r w:rsidRPr="00BE3243">
              <w:rPr>
                <w:rFonts w:ascii="Times New Roman" w:hAnsi="Times New Roman"/>
                <w:sz w:val="24"/>
                <w:szCs w:val="24"/>
              </w:rPr>
              <w:t>(подпись, фамилия работника кадровой службы)</w:t>
            </w:r>
          </w:p>
        </w:tc>
      </w:tr>
    </w:tbl>
    <w:p w:rsidR="00BB0C51" w:rsidRDefault="00BB0C51" w:rsidP="00BB0C51">
      <w:pPr>
        <w:pStyle w:val="ConsPlusNormal"/>
        <w:outlineLvl w:val="1"/>
        <w:rPr>
          <w:rFonts w:ascii="Times New Roman" w:hAnsi="Times New Roman" w:cs="Times New Roman"/>
          <w:sz w:val="28"/>
          <w:szCs w:val="28"/>
        </w:rPr>
      </w:pPr>
    </w:p>
    <w:p w:rsidR="00B96549" w:rsidRPr="00BB0C51" w:rsidRDefault="00B96549" w:rsidP="00BB0C51">
      <w:pPr>
        <w:pStyle w:val="ConsPlusNormal"/>
        <w:outlineLvl w:val="1"/>
        <w:rPr>
          <w:rFonts w:ascii="Times New Roman" w:hAnsi="Times New Roman" w:cs="Times New Roman"/>
          <w:sz w:val="28"/>
          <w:szCs w:val="28"/>
        </w:rPr>
      </w:pPr>
    </w:p>
    <w:p w:rsidR="00BB0C51" w:rsidRPr="00BB0C51" w:rsidRDefault="00BB0C51" w:rsidP="00BB0C51">
      <w:pPr>
        <w:pStyle w:val="ConsPlusNormal"/>
        <w:outlineLvl w:val="1"/>
        <w:rPr>
          <w:rFonts w:ascii="Times New Roman" w:hAnsi="Times New Roman" w:cs="Times New Roman"/>
          <w:sz w:val="28"/>
          <w:szCs w:val="28"/>
        </w:rPr>
      </w:pPr>
    </w:p>
    <w:p w:rsidR="00BB0C51" w:rsidRPr="00BB0C51" w:rsidRDefault="00BB0C51" w:rsidP="00BB0C51">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297"/>
      </w:tblGrid>
      <w:tr w:rsidR="00BB0C51" w:rsidRPr="00BB0C51" w:rsidTr="00BE3243">
        <w:trPr>
          <w:trHeight w:val="5207"/>
        </w:trPr>
        <w:tc>
          <w:tcPr>
            <w:tcW w:w="5297" w:type="dxa"/>
          </w:tcPr>
          <w:p w:rsidR="00BE3243" w:rsidRDefault="00BB0C51" w:rsidP="00B96549">
            <w:pPr>
              <w:keepNext/>
              <w:spacing w:after="0" w:line="240" w:lineRule="auto"/>
              <w:outlineLvl w:val="0"/>
              <w:rPr>
                <w:rFonts w:ascii="Times New Roman" w:hAnsi="Times New Roman"/>
                <w:sz w:val="28"/>
                <w:szCs w:val="28"/>
              </w:rPr>
            </w:pPr>
            <w:r w:rsidRPr="00BB0C51">
              <w:rPr>
                <w:rFonts w:ascii="Times New Roman" w:hAnsi="Times New Roman"/>
                <w:sz w:val="28"/>
                <w:szCs w:val="28"/>
              </w:rPr>
              <w:br w:type="page"/>
            </w: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E3243" w:rsidRDefault="00BE3243" w:rsidP="00B96549">
            <w:pPr>
              <w:keepNext/>
              <w:spacing w:after="0" w:line="240" w:lineRule="auto"/>
              <w:outlineLvl w:val="0"/>
              <w:rPr>
                <w:rFonts w:ascii="Times New Roman" w:hAnsi="Times New Roman"/>
                <w:sz w:val="28"/>
                <w:szCs w:val="28"/>
              </w:rPr>
            </w:pPr>
          </w:p>
          <w:p w:rsidR="00BB0C51" w:rsidRPr="00BB0C51" w:rsidRDefault="00BB0C51" w:rsidP="00B96549">
            <w:pPr>
              <w:keepNext/>
              <w:spacing w:after="0" w:line="240" w:lineRule="auto"/>
              <w:outlineLvl w:val="0"/>
              <w:rPr>
                <w:rFonts w:ascii="Times New Roman" w:hAnsi="Times New Roman"/>
                <w:sz w:val="28"/>
                <w:szCs w:val="28"/>
              </w:rPr>
            </w:pPr>
            <w:r w:rsidRPr="00BB0C51">
              <w:rPr>
                <w:rFonts w:ascii="Times New Roman" w:hAnsi="Times New Roman"/>
                <w:sz w:val="28"/>
                <w:szCs w:val="28"/>
              </w:rPr>
              <w:t>Приложение № 3</w:t>
            </w:r>
          </w:p>
          <w:p w:rsidR="00BB0C51" w:rsidRPr="00BB0C51" w:rsidRDefault="00BB0C51" w:rsidP="00B96549">
            <w:pPr>
              <w:spacing w:after="0" w:line="240" w:lineRule="auto"/>
              <w:rPr>
                <w:rFonts w:ascii="Times New Roman" w:hAnsi="Times New Roman"/>
                <w:sz w:val="28"/>
                <w:szCs w:val="28"/>
              </w:rPr>
            </w:pPr>
            <w:r w:rsidRPr="00BB0C51">
              <w:rPr>
                <w:rFonts w:ascii="Times New Roman" w:hAnsi="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EC2068">
              <w:rPr>
                <w:rFonts w:ascii="Times New Roman" w:hAnsi="Times New Roman"/>
                <w:sz w:val="28"/>
                <w:szCs w:val="28"/>
              </w:rPr>
              <w:t>Черкасский</w:t>
            </w:r>
            <w:r w:rsidRPr="00BB0C51">
              <w:rPr>
                <w:rFonts w:ascii="Times New Roman" w:hAnsi="Times New Roman"/>
                <w:sz w:val="28"/>
                <w:szCs w:val="28"/>
              </w:rPr>
              <w:t xml:space="preserve"> сельсовет Саракташского района Оренбургской области и избрания главы муниципального образования </w:t>
            </w:r>
            <w:r w:rsidR="00EC2068">
              <w:rPr>
                <w:rFonts w:ascii="Times New Roman" w:hAnsi="Times New Roman"/>
                <w:sz w:val="28"/>
                <w:szCs w:val="28"/>
              </w:rPr>
              <w:t>Черкасский</w:t>
            </w:r>
            <w:r w:rsidR="00EC2068" w:rsidRPr="00BB0C51">
              <w:rPr>
                <w:rFonts w:ascii="Times New Roman" w:hAnsi="Times New Roman"/>
                <w:sz w:val="28"/>
                <w:szCs w:val="28"/>
              </w:rPr>
              <w:t xml:space="preserve"> </w:t>
            </w:r>
            <w:r w:rsidRPr="00BB0C51">
              <w:rPr>
                <w:rFonts w:ascii="Times New Roman" w:hAnsi="Times New Roman"/>
                <w:sz w:val="28"/>
                <w:szCs w:val="28"/>
              </w:rPr>
              <w:t>сельсовет Саракташского района Оренбургской области»</w:t>
            </w:r>
          </w:p>
        </w:tc>
      </w:tr>
    </w:tbl>
    <w:p w:rsidR="00BB0C51" w:rsidRDefault="00BB0C51" w:rsidP="00B96549">
      <w:pPr>
        <w:pStyle w:val="ConsPlusNormal"/>
        <w:outlineLvl w:val="1"/>
        <w:rPr>
          <w:rFonts w:ascii="Times New Roman" w:hAnsi="Times New Roman" w:cs="Times New Roman"/>
          <w:sz w:val="28"/>
          <w:szCs w:val="28"/>
        </w:rPr>
      </w:pPr>
    </w:p>
    <w:p w:rsidR="00B96549" w:rsidRDefault="00B96549" w:rsidP="00B96549">
      <w:pPr>
        <w:pStyle w:val="ConsPlusNormal"/>
        <w:outlineLvl w:val="1"/>
        <w:rPr>
          <w:rFonts w:ascii="Times New Roman" w:hAnsi="Times New Roman" w:cs="Times New Roman"/>
          <w:sz w:val="28"/>
          <w:szCs w:val="28"/>
        </w:rPr>
      </w:pPr>
    </w:p>
    <w:p w:rsidR="00B96549" w:rsidRDefault="00B96549" w:rsidP="00B96549">
      <w:pPr>
        <w:pStyle w:val="ConsPlusNormal"/>
        <w:outlineLvl w:val="1"/>
        <w:rPr>
          <w:rFonts w:ascii="Times New Roman" w:hAnsi="Times New Roman" w:cs="Times New Roman"/>
          <w:sz w:val="28"/>
          <w:szCs w:val="28"/>
        </w:rPr>
      </w:pPr>
    </w:p>
    <w:p w:rsidR="00B96549" w:rsidRPr="00BB0C51" w:rsidRDefault="00B96549" w:rsidP="00B96549">
      <w:pPr>
        <w:pStyle w:val="ConsPlusNormal"/>
        <w:outlineLvl w:val="1"/>
        <w:rPr>
          <w:rFonts w:ascii="Times New Roman" w:hAnsi="Times New Roman" w:cs="Times New Roman"/>
          <w:sz w:val="28"/>
          <w:szCs w:val="28"/>
        </w:rPr>
      </w:pPr>
    </w:p>
    <w:p w:rsidR="00BB0C51" w:rsidRPr="00BB0C51" w:rsidRDefault="00BB0C51" w:rsidP="00BB0C51">
      <w:pPr>
        <w:widowControl w:val="0"/>
        <w:suppressAutoHyphens/>
        <w:autoSpaceDE w:val="0"/>
        <w:autoSpaceDN w:val="0"/>
        <w:adjustRightInd w:val="0"/>
        <w:spacing w:after="0" w:line="240" w:lineRule="auto"/>
        <w:jc w:val="center"/>
        <w:rPr>
          <w:rFonts w:ascii="Times New Roman" w:hAnsi="Times New Roman"/>
          <w:sz w:val="28"/>
          <w:szCs w:val="28"/>
        </w:rPr>
      </w:pPr>
      <w:r w:rsidRPr="00BB0C51">
        <w:rPr>
          <w:rFonts w:ascii="Times New Roman" w:hAnsi="Times New Roman"/>
          <w:sz w:val="28"/>
          <w:szCs w:val="28"/>
        </w:rPr>
        <w:t>Согласие</w:t>
      </w:r>
    </w:p>
    <w:p w:rsidR="00BB0C51" w:rsidRPr="00BB0C51" w:rsidRDefault="00BB0C51" w:rsidP="00BB0C51">
      <w:pPr>
        <w:widowControl w:val="0"/>
        <w:suppressAutoHyphens/>
        <w:autoSpaceDE w:val="0"/>
        <w:autoSpaceDN w:val="0"/>
        <w:adjustRightInd w:val="0"/>
        <w:spacing w:after="0" w:line="240" w:lineRule="auto"/>
        <w:jc w:val="center"/>
        <w:rPr>
          <w:rFonts w:ascii="Times New Roman" w:hAnsi="Times New Roman"/>
          <w:sz w:val="28"/>
          <w:szCs w:val="28"/>
        </w:rPr>
      </w:pPr>
      <w:r w:rsidRPr="00BB0C51">
        <w:rPr>
          <w:rFonts w:ascii="Times New Roman" w:hAnsi="Times New Roman"/>
          <w:sz w:val="28"/>
          <w:szCs w:val="28"/>
        </w:rPr>
        <w:t xml:space="preserve"> на обработку персональных данных </w:t>
      </w:r>
    </w:p>
    <w:p w:rsidR="00BB0C51" w:rsidRPr="00BB0C51" w:rsidRDefault="00BB0C51" w:rsidP="00BB0C51">
      <w:pPr>
        <w:widowControl w:val="0"/>
        <w:suppressAutoHyphens/>
        <w:autoSpaceDE w:val="0"/>
        <w:autoSpaceDN w:val="0"/>
        <w:adjustRightInd w:val="0"/>
        <w:spacing w:after="0" w:line="240" w:lineRule="auto"/>
        <w:jc w:val="both"/>
        <w:rPr>
          <w:rFonts w:ascii="Times New Roman" w:hAnsi="Times New Roman"/>
          <w:sz w:val="28"/>
          <w:szCs w:val="28"/>
        </w:rPr>
      </w:pPr>
    </w:p>
    <w:p w:rsidR="00BB0C51" w:rsidRPr="00BB0C51" w:rsidRDefault="00BB0C51" w:rsidP="00BB0C51">
      <w:pPr>
        <w:widowControl w:val="0"/>
        <w:suppressAutoHyphens/>
        <w:autoSpaceDE w:val="0"/>
        <w:autoSpaceDN w:val="0"/>
        <w:adjustRightInd w:val="0"/>
        <w:spacing w:after="0" w:line="240" w:lineRule="auto"/>
        <w:jc w:val="both"/>
        <w:rPr>
          <w:rFonts w:ascii="Times New Roman" w:hAnsi="Times New Roman"/>
          <w:sz w:val="28"/>
          <w:szCs w:val="28"/>
        </w:rPr>
      </w:pPr>
      <w:r w:rsidRPr="00BB0C51">
        <w:rPr>
          <w:rFonts w:ascii="Times New Roman" w:hAnsi="Times New Roman"/>
          <w:sz w:val="28"/>
          <w:szCs w:val="28"/>
        </w:rPr>
        <w:t>Я, _______________________________________________________________,</w:t>
      </w:r>
    </w:p>
    <w:p w:rsidR="00BB0C51" w:rsidRPr="00BB0C51" w:rsidRDefault="00BB0C51" w:rsidP="00BB0C51">
      <w:pPr>
        <w:widowControl w:val="0"/>
        <w:suppressAutoHyphens/>
        <w:autoSpaceDE w:val="0"/>
        <w:autoSpaceDN w:val="0"/>
        <w:adjustRightInd w:val="0"/>
        <w:spacing w:after="0" w:line="240" w:lineRule="auto"/>
        <w:jc w:val="both"/>
        <w:rPr>
          <w:rFonts w:ascii="Times New Roman" w:hAnsi="Times New Roman"/>
          <w:sz w:val="28"/>
          <w:szCs w:val="28"/>
        </w:rPr>
      </w:pPr>
      <w:r w:rsidRPr="00BB0C51">
        <w:rPr>
          <w:rFonts w:ascii="Times New Roman" w:hAnsi="Times New Roman"/>
          <w:sz w:val="28"/>
          <w:szCs w:val="28"/>
        </w:rPr>
        <w:t xml:space="preserve"> (фамилия, имя, отчество)</w:t>
      </w:r>
    </w:p>
    <w:p w:rsidR="00BB0C51" w:rsidRPr="00BB0C51" w:rsidRDefault="00BB0C51" w:rsidP="00BB0C51">
      <w:pPr>
        <w:widowControl w:val="0"/>
        <w:suppressAutoHyphens/>
        <w:autoSpaceDE w:val="0"/>
        <w:autoSpaceDN w:val="0"/>
        <w:adjustRightInd w:val="0"/>
        <w:spacing w:after="0" w:line="240" w:lineRule="auto"/>
        <w:jc w:val="both"/>
        <w:rPr>
          <w:rFonts w:ascii="Times New Roman" w:hAnsi="Times New Roman"/>
          <w:sz w:val="28"/>
          <w:szCs w:val="28"/>
        </w:rPr>
      </w:pPr>
      <w:r w:rsidRPr="00BB0C51">
        <w:rPr>
          <w:rFonts w:ascii="Times New Roman" w:hAnsi="Times New Roman"/>
          <w:sz w:val="28"/>
          <w:szCs w:val="28"/>
        </w:rPr>
        <w:t>зарегистрированный(ая)по адресу:____________________________________</w:t>
      </w:r>
    </w:p>
    <w:p w:rsidR="00BB0C51" w:rsidRPr="00BB0C51" w:rsidRDefault="00BB0C51" w:rsidP="00BB0C51">
      <w:pPr>
        <w:widowControl w:val="0"/>
        <w:suppressAutoHyphens/>
        <w:autoSpaceDE w:val="0"/>
        <w:autoSpaceDN w:val="0"/>
        <w:adjustRightInd w:val="0"/>
        <w:spacing w:after="0" w:line="240" w:lineRule="auto"/>
        <w:jc w:val="both"/>
        <w:rPr>
          <w:rFonts w:ascii="Times New Roman" w:hAnsi="Times New Roman"/>
          <w:sz w:val="28"/>
          <w:szCs w:val="28"/>
        </w:rPr>
      </w:pPr>
      <w:r w:rsidRPr="00BB0C51">
        <w:rPr>
          <w:rFonts w:ascii="Times New Roman" w:hAnsi="Times New Roman"/>
          <w:sz w:val="28"/>
          <w:szCs w:val="28"/>
        </w:rPr>
        <w:t>__________________________________________________________________,</w:t>
      </w:r>
      <w:r w:rsidRPr="00BB0C51">
        <w:rPr>
          <w:rFonts w:ascii="Times New Roman" w:hAnsi="Times New Roman"/>
          <w:sz w:val="28"/>
          <w:szCs w:val="28"/>
        </w:rPr>
        <w:br/>
        <w:t>паспорт: серия _______  номер_________  выдан «____»___________________</w:t>
      </w:r>
    </w:p>
    <w:p w:rsidR="00BB0C51" w:rsidRPr="00BB0C51" w:rsidRDefault="00BB0C51" w:rsidP="00BB0C51">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BB0C51">
        <w:rPr>
          <w:rFonts w:ascii="Times New Roman" w:hAnsi="Times New Roman"/>
          <w:sz w:val="28"/>
          <w:szCs w:val="28"/>
        </w:rPr>
        <w:t xml:space="preserve"> (дата выдачи)</w:t>
      </w:r>
    </w:p>
    <w:p w:rsidR="00BB0C51" w:rsidRPr="00BB0C51" w:rsidRDefault="00BB0C51" w:rsidP="00BB0C51">
      <w:pPr>
        <w:widowControl w:val="0"/>
        <w:suppressAutoHyphens/>
        <w:autoSpaceDE w:val="0"/>
        <w:autoSpaceDN w:val="0"/>
        <w:adjustRightInd w:val="0"/>
        <w:spacing w:after="0" w:line="240" w:lineRule="auto"/>
        <w:jc w:val="both"/>
        <w:rPr>
          <w:rFonts w:ascii="Times New Roman" w:hAnsi="Times New Roman"/>
          <w:sz w:val="28"/>
          <w:szCs w:val="28"/>
        </w:rPr>
      </w:pPr>
      <w:r w:rsidRPr="00BB0C51">
        <w:rPr>
          <w:rFonts w:ascii="Times New Roman" w:hAnsi="Times New Roman"/>
          <w:sz w:val="28"/>
          <w:szCs w:val="28"/>
        </w:rPr>
        <w:t>__________________________________________________________________,</w:t>
      </w:r>
    </w:p>
    <w:p w:rsidR="00BB0C51" w:rsidRPr="00BB0C51" w:rsidRDefault="00BB0C51" w:rsidP="00BB0C51">
      <w:pPr>
        <w:widowControl w:val="0"/>
        <w:suppressAutoHyphens/>
        <w:autoSpaceDE w:val="0"/>
        <w:autoSpaceDN w:val="0"/>
        <w:adjustRightInd w:val="0"/>
        <w:spacing w:after="0" w:line="240" w:lineRule="auto"/>
        <w:jc w:val="center"/>
        <w:rPr>
          <w:rFonts w:ascii="Times New Roman" w:hAnsi="Times New Roman"/>
          <w:sz w:val="28"/>
          <w:szCs w:val="28"/>
        </w:rPr>
      </w:pPr>
      <w:r w:rsidRPr="00BB0C51">
        <w:rPr>
          <w:rFonts w:ascii="Times New Roman" w:hAnsi="Times New Roman"/>
          <w:sz w:val="28"/>
          <w:szCs w:val="28"/>
        </w:rPr>
        <w:t>(наименование органа, выдавшего документ)</w:t>
      </w:r>
    </w:p>
    <w:p w:rsidR="00BB0C51" w:rsidRPr="00BB0C51" w:rsidRDefault="00BB0C51" w:rsidP="00BB0C5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образования_____________ и процедуре избрания на должность главы муниципального образования______________ даю  согласие конкурсной комиссии по отбору кандидатур на должность главы муниципального образования_____________  и представительному органу муниципального образования________________ (далее – операторы) на автоматизированную,а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1. Фамилия, имя, отчество (в т.ч. прежние), дата и место рождения.</w:t>
      </w:r>
    </w:p>
    <w:p w:rsidR="00BB0C51" w:rsidRPr="00BB0C51" w:rsidRDefault="00BB0C51" w:rsidP="00BB0C5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B0C51">
        <w:rPr>
          <w:rFonts w:ascii="Times New Roman" w:hAnsi="Times New Roman"/>
          <w:sz w:val="28"/>
          <w:szCs w:val="28"/>
        </w:rPr>
        <w:t xml:space="preserve">2. </w:t>
      </w:r>
      <w:r w:rsidRPr="00BB0C51">
        <w:rPr>
          <w:rFonts w:ascii="Times New Roman" w:eastAsia="Calibri" w:hAnsi="Times New Roman"/>
          <w:sz w:val="28"/>
          <w:szCs w:val="28"/>
        </w:rPr>
        <w:t>Данные об изображении лица.</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3. Гражданство.</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5. Адрес места жительства (по паспорту и фактический) и дата регистрации по месту жительства или по месту пребывания.</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BB0C51" w:rsidRPr="00BB0C51" w:rsidRDefault="00BB0C51" w:rsidP="00BB0C51">
      <w:pPr>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BB0C51" w:rsidRPr="00BB0C51" w:rsidRDefault="00BB0C51" w:rsidP="00BB0C51">
      <w:pPr>
        <w:tabs>
          <w:tab w:val="left" w:pos="1080"/>
        </w:tabs>
        <w:spacing w:after="0" w:line="240" w:lineRule="auto"/>
        <w:ind w:firstLine="709"/>
        <w:jc w:val="both"/>
        <w:rPr>
          <w:rFonts w:ascii="Times New Roman" w:hAnsi="Times New Roman"/>
          <w:sz w:val="28"/>
          <w:szCs w:val="28"/>
        </w:rPr>
      </w:pPr>
      <w:r w:rsidRPr="00BB0C51">
        <w:rPr>
          <w:rFonts w:ascii="Times New Roman" w:hAnsi="Times New Roman"/>
          <w:sz w:val="28"/>
          <w:szCs w:val="28"/>
        </w:rPr>
        <w:t>8. Сведения о номере, серии и дате выдачи трудовой книжки (вкладыша в нее) и записей в ней.</w:t>
      </w:r>
    </w:p>
    <w:p w:rsidR="00BB0C51" w:rsidRPr="00BB0C51" w:rsidRDefault="00BB0C51" w:rsidP="00BB0C51">
      <w:pPr>
        <w:widowControl w:val="0"/>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BB0C51">
        <w:rPr>
          <w:rFonts w:ascii="Times New Roman" w:eastAsia="Calibri" w:hAnsi="Times New Roman"/>
          <w:sz w:val="28"/>
          <w:szCs w:val="28"/>
        </w:rPr>
        <w:t>категория годности к военной службе, личный номер</w:t>
      </w:r>
      <w:r w:rsidRPr="00BB0C51">
        <w:rPr>
          <w:rFonts w:ascii="Times New Roman" w:hAnsi="Times New Roman"/>
          <w:sz w:val="28"/>
          <w:szCs w:val="28"/>
        </w:rPr>
        <w:t xml:space="preserve"> и другие сведения).</w:t>
      </w:r>
    </w:p>
    <w:p w:rsidR="00BB0C51" w:rsidRPr="00BB0C51" w:rsidRDefault="00BB0C51" w:rsidP="00BB0C51">
      <w:pPr>
        <w:tabs>
          <w:tab w:val="left" w:pos="1200"/>
        </w:tabs>
        <w:spacing w:after="0" w:line="240" w:lineRule="auto"/>
        <w:ind w:firstLine="709"/>
        <w:jc w:val="both"/>
        <w:rPr>
          <w:rFonts w:ascii="Times New Roman" w:eastAsia="Calibri" w:hAnsi="Times New Roman"/>
          <w:sz w:val="28"/>
          <w:szCs w:val="28"/>
        </w:rPr>
      </w:pPr>
      <w:r w:rsidRPr="00BB0C51">
        <w:rPr>
          <w:rFonts w:ascii="Times New Roman" w:hAnsi="Times New Roman"/>
          <w:sz w:val="28"/>
          <w:szCs w:val="28"/>
        </w:rPr>
        <w:t xml:space="preserve">10. </w:t>
      </w:r>
      <w:r w:rsidRPr="00BB0C51">
        <w:rPr>
          <w:rFonts w:ascii="Times New Roman" w:eastAsia="Calibri" w:hAnsi="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B0C51" w:rsidRPr="00BB0C51" w:rsidRDefault="00BB0C51" w:rsidP="00BB0C51">
      <w:pPr>
        <w:tabs>
          <w:tab w:val="left" w:pos="0"/>
        </w:tabs>
        <w:spacing w:after="0" w:line="240" w:lineRule="auto"/>
        <w:jc w:val="both"/>
        <w:rPr>
          <w:rFonts w:ascii="Times New Roman" w:hAnsi="Times New Roman"/>
          <w:sz w:val="28"/>
          <w:szCs w:val="28"/>
        </w:rPr>
      </w:pPr>
      <w:r w:rsidRPr="00BB0C51">
        <w:rPr>
          <w:rFonts w:ascii="Times New Roman" w:eastAsia="Calibri" w:hAnsi="Times New Roman"/>
          <w:sz w:val="28"/>
          <w:szCs w:val="28"/>
        </w:rPr>
        <w:t>11.</w:t>
      </w:r>
      <w:r w:rsidRPr="00BB0C51">
        <w:rPr>
          <w:rFonts w:ascii="Times New Roman" w:hAnsi="Times New Roman"/>
          <w:sz w:val="28"/>
          <w:szCs w:val="28"/>
        </w:rPr>
        <w:t xml:space="preserve"> Сведения о родственниках (согласие родственников на обработку их персональных данных мной получено).</w:t>
      </w:r>
    </w:p>
    <w:p w:rsidR="00BB0C51" w:rsidRPr="00BB0C51" w:rsidRDefault="00BB0C51" w:rsidP="00BB0C5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12.__________________________________________________________.</w:t>
      </w:r>
    </w:p>
    <w:p w:rsidR="00BB0C51" w:rsidRPr="00BB0C51" w:rsidRDefault="00BB0C51" w:rsidP="00BB0C51">
      <w:pPr>
        <w:widowControl w:val="0"/>
        <w:suppressAutoHyphens/>
        <w:autoSpaceDE w:val="0"/>
        <w:autoSpaceDN w:val="0"/>
        <w:adjustRightInd w:val="0"/>
        <w:spacing w:after="0" w:line="240" w:lineRule="auto"/>
        <w:ind w:firstLine="709"/>
        <w:jc w:val="center"/>
        <w:rPr>
          <w:rFonts w:ascii="Times New Roman" w:hAnsi="Times New Roman"/>
          <w:sz w:val="28"/>
          <w:szCs w:val="28"/>
        </w:rPr>
      </w:pPr>
      <w:r w:rsidRPr="00BB0C51">
        <w:rPr>
          <w:rFonts w:ascii="Times New Roman" w:hAnsi="Times New Roman"/>
          <w:sz w:val="28"/>
          <w:szCs w:val="28"/>
        </w:rPr>
        <w:t>(вписать иное)</w:t>
      </w:r>
    </w:p>
    <w:p w:rsidR="00BB0C51" w:rsidRPr="00BB0C51" w:rsidRDefault="00BB0C51" w:rsidP="00BB0C5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B0C51" w:rsidRPr="00BB0C51" w:rsidRDefault="00BB0C51" w:rsidP="00BB0C5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BB0C51" w:rsidRPr="00BB0C51" w:rsidRDefault="00BB0C51" w:rsidP="00BB0C5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B0C51">
        <w:rPr>
          <w:rFonts w:ascii="Times New Roman" w:hAnsi="Times New Roman"/>
          <w:sz w:val="28"/>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заявленияо прекращении обработки моих персональных данных.</w:t>
      </w:r>
    </w:p>
    <w:p w:rsidR="00BB0C51" w:rsidRPr="00BB0C51" w:rsidRDefault="00BB0C51" w:rsidP="00BB0C51">
      <w:pPr>
        <w:pStyle w:val="af0"/>
        <w:shd w:val="clear" w:color="auto" w:fill="FFFFFF"/>
        <w:spacing w:after="0"/>
        <w:ind w:firstLine="706"/>
        <w:jc w:val="both"/>
        <w:rPr>
          <w:sz w:val="28"/>
          <w:szCs w:val="28"/>
        </w:rPr>
      </w:pPr>
      <w:r w:rsidRPr="00BB0C51">
        <w:rPr>
          <w:b/>
          <w:sz w:val="28"/>
          <w:szCs w:val="28"/>
        </w:rPr>
        <w:tab/>
      </w:r>
      <w:r w:rsidRPr="00BB0C51">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BB0C51" w:rsidRDefault="00BB0C51" w:rsidP="00BB0C51">
      <w:pPr>
        <w:suppressAutoHyphens/>
        <w:spacing w:after="0" w:line="240" w:lineRule="auto"/>
        <w:jc w:val="both"/>
        <w:rPr>
          <w:rFonts w:ascii="Times New Roman" w:hAnsi="Times New Roman"/>
          <w:sz w:val="24"/>
          <w:szCs w:val="24"/>
          <w:shd w:val="clear" w:color="auto" w:fill="FFFFFF"/>
          <w:lang w:eastAsia="ar-SA"/>
        </w:rPr>
      </w:pPr>
      <w:r w:rsidRPr="00BB0C51">
        <w:rPr>
          <w:rFonts w:ascii="Times New Roman" w:hAnsi="Times New Roman"/>
          <w:sz w:val="28"/>
          <w:szCs w:val="28"/>
          <w:shd w:val="clear" w:color="auto" w:fill="FFFFFF"/>
          <w:lang w:eastAsia="ar-SA"/>
        </w:rPr>
        <w:t>«__» ________20__г.  ___________________ ___________________</w:t>
      </w:r>
      <w:r w:rsidRPr="00BB0C51">
        <w:rPr>
          <w:rFonts w:ascii="Times New Roman" w:hAnsi="Times New Roman"/>
          <w:sz w:val="28"/>
          <w:szCs w:val="28"/>
          <w:lang w:eastAsia="ar-SA"/>
        </w:rPr>
        <w:br/>
      </w:r>
      <w:r w:rsidRPr="00BB0C51">
        <w:rPr>
          <w:rFonts w:ascii="Times New Roman" w:hAnsi="Times New Roman"/>
          <w:sz w:val="28"/>
          <w:szCs w:val="28"/>
          <w:shd w:val="clear" w:color="auto" w:fill="FFFFFF"/>
          <w:lang w:eastAsia="ar-SA"/>
        </w:rPr>
        <w:t xml:space="preserve">                                                            </w:t>
      </w:r>
      <w:r w:rsidR="00B96549" w:rsidRPr="00B96549">
        <w:rPr>
          <w:rFonts w:ascii="Times New Roman" w:hAnsi="Times New Roman"/>
          <w:sz w:val="24"/>
          <w:szCs w:val="24"/>
          <w:shd w:val="clear" w:color="auto" w:fill="FFFFFF"/>
          <w:lang w:eastAsia="ar-SA"/>
        </w:rPr>
        <w:t>(подпись)               </w:t>
      </w:r>
      <w:r w:rsidR="00B96549">
        <w:rPr>
          <w:rFonts w:ascii="Times New Roman" w:hAnsi="Times New Roman"/>
          <w:sz w:val="24"/>
          <w:szCs w:val="24"/>
          <w:shd w:val="clear" w:color="auto" w:fill="FFFFFF"/>
          <w:lang w:eastAsia="ar-SA"/>
        </w:rPr>
        <w:t xml:space="preserve">   </w:t>
      </w:r>
      <w:r w:rsidRPr="00B96549">
        <w:rPr>
          <w:rFonts w:ascii="Times New Roman" w:hAnsi="Times New Roman"/>
          <w:sz w:val="24"/>
          <w:szCs w:val="24"/>
          <w:shd w:val="clear" w:color="auto" w:fill="FFFFFF"/>
          <w:lang w:eastAsia="ar-SA"/>
        </w:rPr>
        <w:t>(расшифровка подписи)</w:t>
      </w: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Default="00B96549" w:rsidP="00BB0C51">
      <w:pPr>
        <w:suppressAutoHyphens/>
        <w:spacing w:after="0" w:line="240" w:lineRule="auto"/>
        <w:jc w:val="both"/>
        <w:rPr>
          <w:rFonts w:ascii="Times New Roman" w:hAnsi="Times New Roman"/>
          <w:sz w:val="24"/>
          <w:szCs w:val="24"/>
          <w:shd w:val="clear" w:color="auto" w:fill="FFFFFF"/>
          <w:lang w:eastAsia="ar-SA"/>
        </w:rPr>
      </w:pPr>
    </w:p>
    <w:p w:rsidR="00B96549" w:rsidRPr="00BB0C51" w:rsidRDefault="00B96549" w:rsidP="00BB0C51">
      <w:pPr>
        <w:suppressAutoHyphens/>
        <w:spacing w:after="0" w:line="240" w:lineRule="auto"/>
        <w:jc w:val="both"/>
        <w:rPr>
          <w:rFonts w:ascii="Times New Roman" w:hAnsi="Times New Roman"/>
          <w:sz w:val="28"/>
          <w:szCs w:val="28"/>
          <w:shd w:val="clear" w:color="auto" w:fill="FFFFFF"/>
          <w:lang w:eastAsia="ar-SA"/>
        </w:rPr>
      </w:pPr>
    </w:p>
    <w:p w:rsidR="00BB0C51" w:rsidRPr="00BB0C51" w:rsidRDefault="00BB0C51" w:rsidP="00BB0C51">
      <w:pPr>
        <w:suppressAutoHyphens/>
        <w:spacing w:after="0" w:line="240" w:lineRule="auto"/>
        <w:jc w:val="both"/>
        <w:rPr>
          <w:rFonts w:ascii="Times New Roman" w:hAnsi="Times New Roman"/>
          <w:sz w:val="28"/>
          <w:szCs w:val="28"/>
          <w:shd w:val="clear" w:color="auto" w:fill="FFFFFF"/>
          <w:lang w:eastAsia="ar-SA"/>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BB0C51" w:rsidRPr="00BB0C51" w:rsidTr="00B96549">
        <w:tc>
          <w:tcPr>
            <w:tcW w:w="5351" w:type="dxa"/>
          </w:tcPr>
          <w:p w:rsidR="00BB0C51" w:rsidRPr="00BB0C51" w:rsidRDefault="00BB0C51" w:rsidP="00BB0C51">
            <w:pPr>
              <w:keepNext/>
              <w:spacing w:after="0" w:line="240" w:lineRule="auto"/>
              <w:outlineLvl w:val="0"/>
              <w:rPr>
                <w:rFonts w:ascii="Times New Roman" w:hAnsi="Times New Roman"/>
                <w:sz w:val="28"/>
                <w:szCs w:val="28"/>
              </w:rPr>
            </w:pPr>
            <w:r w:rsidRPr="00BB0C51">
              <w:rPr>
                <w:rFonts w:ascii="Times New Roman" w:hAnsi="Times New Roman"/>
                <w:sz w:val="28"/>
                <w:szCs w:val="28"/>
              </w:rPr>
              <w:t>Приложение № 4</w:t>
            </w: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EC2068">
              <w:rPr>
                <w:rFonts w:ascii="Times New Roman" w:hAnsi="Times New Roman"/>
                <w:sz w:val="28"/>
                <w:szCs w:val="28"/>
              </w:rPr>
              <w:t>Черкасский</w:t>
            </w:r>
            <w:r w:rsidRPr="00BB0C51">
              <w:rPr>
                <w:rFonts w:ascii="Times New Roman" w:hAnsi="Times New Roman"/>
                <w:sz w:val="28"/>
                <w:szCs w:val="28"/>
              </w:rPr>
              <w:t xml:space="preserve"> сельсовет Саракташского района Оренбургской области и избрания главы муниципального образования </w:t>
            </w:r>
            <w:r w:rsidR="00EC2068">
              <w:rPr>
                <w:rFonts w:ascii="Times New Roman" w:hAnsi="Times New Roman"/>
                <w:sz w:val="28"/>
                <w:szCs w:val="28"/>
              </w:rPr>
              <w:t>Черкасский</w:t>
            </w:r>
            <w:r w:rsidRPr="00BB0C51">
              <w:rPr>
                <w:rFonts w:ascii="Times New Roman" w:hAnsi="Times New Roman"/>
                <w:sz w:val="28"/>
                <w:szCs w:val="28"/>
              </w:rPr>
              <w:t xml:space="preserve"> сельсовет Саракташского района Оренбургской области»</w:t>
            </w:r>
          </w:p>
        </w:tc>
      </w:tr>
    </w:tbl>
    <w:p w:rsidR="00BB0C51" w:rsidRPr="00BB0C51" w:rsidRDefault="00BB0C51" w:rsidP="00BB0C51">
      <w:pPr>
        <w:suppressAutoHyphens/>
        <w:spacing w:after="0" w:line="240" w:lineRule="auto"/>
        <w:jc w:val="both"/>
        <w:rPr>
          <w:rFonts w:ascii="Times New Roman" w:hAnsi="Times New Roman"/>
          <w:sz w:val="28"/>
          <w:szCs w:val="28"/>
          <w:shd w:val="clear" w:color="auto" w:fill="FFFFFF"/>
          <w:lang w:eastAsia="ar-SA"/>
        </w:rPr>
      </w:pPr>
    </w:p>
    <w:p w:rsidR="00BB0C51" w:rsidRPr="00BB0C51" w:rsidRDefault="00BB0C51" w:rsidP="00BB0C51">
      <w:pPr>
        <w:pStyle w:val="ConsPlusNonformat"/>
        <w:jc w:val="center"/>
        <w:rPr>
          <w:rFonts w:ascii="Times New Roman" w:hAnsi="Times New Roman" w:cs="Times New Roman"/>
          <w:sz w:val="28"/>
          <w:szCs w:val="28"/>
        </w:rPr>
      </w:pPr>
      <w:bookmarkStart w:id="8" w:name="P535"/>
      <w:bookmarkEnd w:id="8"/>
      <w:r w:rsidRPr="00BB0C51">
        <w:rPr>
          <w:rFonts w:ascii="Times New Roman" w:hAnsi="Times New Roman" w:cs="Times New Roman"/>
          <w:sz w:val="28"/>
          <w:szCs w:val="28"/>
        </w:rPr>
        <w:t>РАСПИСКА</w:t>
      </w:r>
    </w:p>
    <w:p w:rsidR="00BB0C51" w:rsidRPr="00BB0C51" w:rsidRDefault="00BB0C51" w:rsidP="00BB0C51">
      <w:pPr>
        <w:pStyle w:val="ConsPlusNonformat"/>
        <w:jc w:val="center"/>
        <w:rPr>
          <w:rFonts w:ascii="Times New Roman" w:hAnsi="Times New Roman" w:cs="Times New Roman"/>
          <w:sz w:val="28"/>
          <w:szCs w:val="28"/>
        </w:rPr>
      </w:pPr>
      <w:r w:rsidRPr="00BB0C51">
        <w:rPr>
          <w:rFonts w:ascii="Times New Roman" w:hAnsi="Times New Roman" w:cs="Times New Roman"/>
          <w:sz w:val="28"/>
          <w:szCs w:val="28"/>
        </w:rPr>
        <w:t>в получении документов конкурсной комиссией</w:t>
      </w:r>
    </w:p>
    <w:p w:rsidR="00BB0C51" w:rsidRPr="00BB0C51" w:rsidRDefault="00BB0C51" w:rsidP="00BB0C51">
      <w:pPr>
        <w:pStyle w:val="ConsPlusNonformat"/>
        <w:jc w:val="center"/>
        <w:rPr>
          <w:rFonts w:ascii="Times New Roman" w:hAnsi="Times New Roman" w:cs="Times New Roman"/>
          <w:sz w:val="28"/>
          <w:szCs w:val="28"/>
        </w:rPr>
      </w:pPr>
    </w:p>
    <w:p w:rsidR="00BB0C51" w:rsidRPr="00BB0C51" w:rsidRDefault="00BB0C51" w:rsidP="00BB0C51">
      <w:pPr>
        <w:pStyle w:val="ConsPlusNonformat"/>
        <w:rPr>
          <w:rFonts w:ascii="Times New Roman" w:hAnsi="Times New Roman" w:cs="Times New Roman"/>
          <w:sz w:val="28"/>
          <w:szCs w:val="28"/>
        </w:rPr>
      </w:pPr>
      <w:r w:rsidRPr="00BB0C51">
        <w:rPr>
          <w:rFonts w:ascii="Times New Roman" w:hAnsi="Times New Roman" w:cs="Times New Roman"/>
          <w:sz w:val="28"/>
          <w:szCs w:val="28"/>
        </w:rPr>
        <w:t>«____» _________ 20___ г.                                             «____» ч. «____» мин.</w:t>
      </w:r>
    </w:p>
    <w:p w:rsidR="00BB0C51" w:rsidRPr="00BB0C51" w:rsidRDefault="00BB0C51" w:rsidP="00BB0C51">
      <w:pPr>
        <w:pStyle w:val="ConsPlusNonformat"/>
        <w:jc w:val="center"/>
        <w:rPr>
          <w:rFonts w:ascii="Times New Roman" w:hAnsi="Times New Roman" w:cs="Times New Roman"/>
          <w:sz w:val="28"/>
          <w:szCs w:val="28"/>
        </w:rPr>
      </w:pPr>
    </w:p>
    <w:p w:rsidR="00BB0C51" w:rsidRPr="00BB0C51" w:rsidRDefault="00BB0C51" w:rsidP="00BB0C51">
      <w:pPr>
        <w:pStyle w:val="ConsPlusNonformat"/>
        <w:ind w:firstLine="709"/>
        <w:jc w:val="both"/>
        <w:rPr>
          <w:rFonts w:ascii="Times New Roman" w:hAnsi="Times New Roman" w:cs="Times New Roman"/>
          <w:sz w:val="28"/>
          <w:szCs w:val="28"/>
        </w:rPr>
      </w:pPr>
      <w:r w:rsidRPr="00BB0C51">
        <w:rPr>
          <w:rFonts w:ascii="Times New Roman" w:hAnsi="Times New Roman" w:cs="Times New Roman"/>
          <w:sz w:val="28"/>
          <w:szCs w:val="28"/>
        </w:rPr>
        <w:t>Дана_________________________________________________________</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(Ф.И.О. претендента на участие в конкурсе)</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 xml:space="preserve">в подтверждение получения секретарём конкурсной комиссии __________________________________________________________________ </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 xml:space="preserve">                                                    (Ф.И.О. секретаря конкурсной комиссии)</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7966"/>
        <w:gridCol w:w="1418"/>
      </w:tblGrid>
      <w:tr w:rsidR="00BB0C51" w:rsidRPr="00BB0C51" w:rsidTr="00B96549">
        <w:tc>
          <w:tcPr>
            <w:tcW w:w="534" w:type="dxa"/>
            <w:vAlign w:val="center"/>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 п/п</w:t>
            </w:r>
          </w:p>
        </w:tc>
        <w:tc>
          <w:tcPr>
            <w:tcW w:w="7966" w:type="dxa"/>
            <w:vAlign w:val="center"/>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Наименование документа</w:t>
            </w:r>
          </w:p>
        </w:tc>
        <w:tc>
          <w:tcPr>
            <w:tcW w:w="1418" w:type="dxa"/>
            <w:vAlign w:val="center"/>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Кол-во листов</w:t>
            </w:r>
          </w:p>
        </w:tc>
      </w:tr>
      <w:tr w:rsidR="00BB0C51" w:rsidRPr="00BB0C51" w:rsidTr="00B96549">
        <w:tc>
          <w:tcPr>
            <w:tcW w:w="534" w:type="dxa"/>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1.</w:t>
            </w:r>
          </w:p>
        </w:tc>
        <w:tc>
          <w:tcPr>
            <w:tcW w:w="7966" w:type="dxa"/>
          </w:tcPr>
          <w:p w:rsidR="00BB0C51" w:rsidRPr="00BB0C51" w:rsidRDefault="00BB0C51" w:rsidP="00BB0C51">
            <w:pPr>
              <w:pStyle w:val="ConsPlusNormal"/>
              <w:rPr>
                <w:rFonts w:ascii="Times New Roman" w:hAnsi="Times New Roman" w:cs="Times New Roman"/>
                <w:sz w:val="28"/>
                <w:szCs w:val="28"/>
              </w:rPr>
            </w:pPr>
            <w:r w:rsidRPr="00BB0C51">
              <w:rPr>
                <w:rFonts w:ascii="Times New Roman" w:hAnsi="Times New Roman" w:cs="Times New Roman"/>
                <w:sz w:val="28"/>
                <w:szCs w:val="28"/>
              </w:rPr>
              <w:t>Заявление на участие в конкурсе</w:t>
            </w:r>
          </w:p>
        </w:tc>
        <w:tc>
          <w:tcPr>
            <w:tcW w:w="1418" w:type="dxa"/>
          </w:tcPr>
          <w:p w:rsidR="00BB0C51" w:rsidRPr="00BB0C51" w:rsidRDefault="00BB0C51" w:rsidP="00BB0C51">
            <w:pPr>
              <w:pStyle w:val="ConsPlusNormal"/>
              <w:rPr>
                <w:rFonts w:ascii="Times New Roman" w:hAnsi="Times New Roman" w:cs="Times New Roman"/>
                <w:sz w:val="28"/>
                <w:szCs w:val="28"/>
              </w:rPr>
            </w:pPr>
          </w:p>
        </w:tc>
      </w:tr>
      <w:tr w:rsidR="00BB0C51" w:rsidRPr="00BB0C51" w:rsidTr="00B96549">
        <w:tc>
          <w:tcPr>
            <w:tcW w:w="534" w:type="dxa"/>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2.</w:t>
            </w:r>
          </w:p>
        </w:tc>
        <w:tc>
          <w:tcPr>
            <w:tcW w:w="7966" w:type="dxa"/>
          </w:tcPr>
          <w:p w:rsidR="00BB0C51" w:rsidRPr="00BB0C51" w:rsidRDefault="00BB0C51" w:rsidP="00BB0C51">
            <w:pPr>
              <w:pStyle w:val="ConsPlusNormal"/>
              <w:rPr>
                <w:rFonts w:ascii="Times New Roman" w:hAnsi="Times New Roman" w:cs="Times New Roman"/>
                <w:sz w:val="28"/>
                <w:szCs w:val="28"/>
              </w:rPr>
            </w:pPr>
            <w:r w:rsidRPr="00BB0C51">
              <w:rPr>
                <w:rFonts w:ascii="Times New Roman" w:hAnsi="Times New Roman" w:cs="Times New Roman"/>
                <w:sz w:val="28"/>
                <w:szCs w:val="28"/>
              </w:rPr>
              <w:t>Анкета</w:t>
            </w:r>
          </w:p>
        </w:tc>
        <w:tc>
          <w:tcPr>
            <w:tcW w:w="1418" w:type="dxa"/>
          </w:tcPr>
          <w:p w:rsidR="00BB0C51" w:rsidRPr="00BB0C51" w:rsidRDefault="00BB0C51" w:rsidP="00BB0C51">
            <w:pPr>
              <w:pStyle w:val="ConsPlusNormal"/>
              <w:rPr>
                <w:rFonts w:ascii="Times New Roman" w:hAnsi="Times New Roman" w:cs="Times New Roman"/>
                <w:sz w:val="28"/>
                <w:szCs w:val="28"/>
              </w:rPr>
            </w:pPr>
          </w:p>
        </w:tc>
      </w:tr>
      <w:tr w:rsidR="00BB0C51" w:rsidRPr="00BB0C51" w:rsidTr="00B96549">
        <w:tc>
          <w:tcPr>
            <w:tcW w:w="534" w:type="dxa"/>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3.</w:t>
            </w:r>
          </w:p>
        </w:tc>
        <w:tc>
          <w:tcPr>
            <w:tcW w:w="7966" w:type="dxa"/>
          </w:tcPr>
          <w:p w:rsidR="00BB0C51" w:rsidRPr="00BB0C51" w:rsidRDefault="00BB0C51" w:rsidP="00BB0C51">
            <w:pPr>
              <w:pStyle w:val="ConsPlusNormal"/>
              <w:rPr>
                <w:rFonts w:ascii="Times New Roman" w:hAnsi="Times New Roman" w:cs="Times New Roman"/>
                <w:sz w:val="28"/>
                <w:szCs w:val="28"/>
              </w:rPr>
            </w:pPr>
            <w:r w:rsidRPr="00BB0C51">
              <w:rPr>
                <w:rFonts w:ascii="Times New Roman" w:hAnsi="Times New Roman" w:cs="Times New Roman"/>
                <w:sz w:val="28"/>
                <w:szCs w:val="28"/>
              </w:rPr>
              <w:t>Копия паспорта гражданина Российской Федерации или иного документа, заменяющего паспорт гражданина Российской Федерации</w:t>
            </w:r>
          </w:p>
        </w:tc>
        <w:tc>
          <w:tcPr>
            <w:tcW w:w="1418" w:type="dxa"/>
          </w:tcPr>
          <w:p w:rsidR="00BB0C51" w:rsidRPr="00BB0C51" w:rsidRDefault="00BB0C51" w:rsidP="00BB0C51">
            <w:pPr>
              <w:pStyle w:val="ConsPlusNormal"/>
              <w:rPr>
                <w:rFonts w:ascii="Times New Roman" w:hAnsi="Times New Roman" w:cs="Times New Roman"/>
                <w:sz w:val="28"/>
                <w:szCs w:val="28"/>
              </w:rPr>
            </w:pPr>
          </w:p>
        </w:tc>
      </w:tr>
      <w:tr w:rsidR="00BB0C51" w:rsidRPr="00BB0C51" w:rsidTr="00B96549">
        <w:tc>
          <w:tcPr>
            <w:tcW w:w="534" w:type="dxa"/>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4.</w:t>
            </w:r>
          </w:p>
        </w:tc>
        <w:tc>
          <w:tcPr>
            <w:tcW w:w="7966" w:type="dxa"/>
          </w:tcPr>
          <w:p w:rsidR="00BB0C51" w:rsidRPr="00BB0C51" w:rsidRDefault="00BB0C51" w:rsidP="00BB0C51">
            <w:pPr>
              <w:pStyle w:val="ConsPlusNonformat"/>
              <w:rPr>
                <w:rFonts w:ascii="Times New Roman" w:hAnsi="Times New Roman" w:cs="Times New Roman"/>
                <w:sz w:val="28"/>
                <w:szCs w:val="28"/>
              </w:rPr>
            </w:pPr>
            <w:r w:rsidRPr="00BB0C51">
              <w:rPr>
                <w:rFonts w:ascii="Times New Roman" w:hAnsi="Times New Roman" w:cs="Times New Roman"/>
                <w:sz w:val="28"/>
                <w:szCs w:val="28"/>
              </w:rPr>
              <w:t>Копия документа об образовании</w:t>
            </w:r>
          </w:p>
        </w:tc>
        <w:tc>
          <w:tcPr>
            <w:tcW w:w="1418" w:type="dxa"/>
          </w:tcPr>
          <w:p w:rsidR="00BB0C51" w:rsidRPr="00BB0C51" w:rsidRDefault="00BB0C51" w:rsidP="00BB0C51">
            <w:pPr>
              <w:pStyle w:val="ConsPlusNormal"/>
              <w:rPr>
                <w:rFonts w:ascii="Times New Roman" w:hAnsi="Times New Roman" w:cs="Times New Roman"/>
                <w:sz w:val="28"/>
                <w:szCs w:val="28"/>
              </w:rPr>
            </w:pPr>
          </w:p>
        </w:tc>
      </w:tr>
      <w:tr w:rsidR="00BB0C51" w:rsidRPr="00BB0C51" w:rsidTr="00B96549">
        <w:tc>
          <w:tcPr>
            <w:tcW w:w="534" w:type="dxa"/>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5.</w:t>
            </w:r>
          </w:p>
        </w:tc>
        <w:tc>
          <w:tcPr>
            <w:tcW w:w="7966" w:type="dxa"/>
          </w:tcPr>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BB0C51" w:rsidRPr="00BB0C51" w:rsidRDefault="00BB0C51" w:rsidP="00BB0C51">
            <w:pPr>
              <w:pStyle w:val="ConsPlusNormal"/>
              <w:rPr>
                <w:rFonts w:ascii="Times New Roman" w:hAnsi="Times New Roman" w:cs="Times New Roman"/>
                <w:sz w:val="28"/>
                <w:szCs w:val="28"/>
              </w:rPr>
            </w:pPr>
          </w:p>
        </w:tc>
      </w:tr>
      <w:tr w:rsidR="00BB0C51" w:rsidRPr="00BB0C51" w:rsidTr="00B96549">
        <w:tc>
          <w:tcPr>
            <w:tcW w:w="534" w:type="dxa"/>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6.</w:t>
            </w:r>
          </w:p>
        </w:tc>
        <w:tc>
          <w:tcPr>
            <w:tcW w:w="7966" w:type="dxa"/>
          </w:tcPr>
          <w:p w:rsidR="00BB0C51" w:rsidRPr="00BB0C51" w:rsidRDefault="00BB0C51" w:rsidP="00BB0C51">
            <w:pPr>
              <w:pStyle w:val="ConsPlusNormal"/>
              <w:rPr>
                <w:rFonts w:ascii="Times New Roman" w:hAnsi="Times New Roman" w:cs="Times New Roman"/>
                <w:sz w:val="28"/>
                <w:szCs w:val="28"/>
              </w:rPr>
            </w:pPr>
            <w:r w:rsidRPr="00BB0C51">
              <w:rPr>
                <w:rFonts w:ascii="Times New Roman" w:hAnsi="Times New Roman" w:cs="Times New Roman"/>
                <w:sz w:val="28"/>
                <w:szCs w:val="28"/>
              </w:rPr>
              <w:t>Письменное согласие на обработку персональных данных</w:t>
            </w:r>
          </w:p>
        </w:tc>
        <w:tc>
          <w:tcPr>
            <w:tcW w:w="1418" w:type="dxa"/>
          </w:tcPr>
          <w:p w:rsidR="00BB0C51" w:rsidRPr="00BB0C51" w:rsidRDefault="00BB0C51" w:rsidP="00BB0C51">
            <w:pPr>
              <w:pStyle w:val="ConsPlusNormal"/>
              <w:rPr>
                <w:rFonts w:ascii="Times New Roman" w:hAnsi="Times New Roman" w:cs="Times New Roman"/>
                <w:sz w:val="28"/>
                <w:szCs w:val="28"/>
              </w:rPr>
            </w:pPr>
          </w:p>
        </w:tc>
      </w:tr>
      <w:tr w:rsidR="00BB0C51" w:rsidRPr="00BB0C51" w:rsidTr="00B96549">
        <w:tc>
          <w:tcPr>
            <w:tcW w:w="534" w:type="dxa"/>
          </w:tcPr>
          <w:p w:rsidR="00BB0C51" w:rsidRPr="00BB0C51" w:rsidRDefault="00BB0C51" w:rsidP="00BB0C51">
            <w:pPr>
              <w:pStyle w:val="ConsPlusNormal"/>
              <w:jc w:val="center"/>
              <w:rPr>
                <w:rFonts w:ascii="Times New Roman" w:hAnsi="Times New Roman" w:cs="Times New Roman"/>
                <w:sz w:val="28"/>
                <w:szCs w:val="28"/>
              </w:rPr>
            </w:pPr>
            <w:r w:rsidRPr="00BB0C51">
              <w:rPr>
                <w:rFonts w:ascii="Times New Roman" w:hAnsi="Times New Roman" w:cs="Times New Roman"/>
                <w:sz w:val="28"/>
                <w:szCs w:val="28"/>
              </w:rPr>
              <w:t>7.</w:t>
            </w:r>
          </w:p>
        </w:tc>
        <w:tc>
          <w:tcPr>
            <w:tcW w:w="7966" w:type="dxa"/>
          </w:tcPr>
          <w:p w:rsidR="00BB0C51" w:rsidRPr="00BB0C51" w:rsidRDefault="00BB0C51" w:rsidP="00BB0C51">
            <w:pPr>
              <w:pStyle w:val="ConsPlusNormal"/>
              <w:rPr>
                <w:rFonts w:ascii="Times New Roman" w:hAnsi="Times New Roman" w:cs="Times New Roman"/>
                <w:sz w:val="28"/>
                <w:szCs w:val="28"/>
              </w:rPr>
            </w:pPr>
            <w:r w:rsidRPr="00BB0C51">
              <w:rPr>
                <w:rFonts w:ascii="Times New Roman" w:hAnsi="Times New Roman" w:cs="Times New Roman"/>
                <w:sz w:val="28"/>
                <w:szCs w:val="28"/>
              </w:rPr>
              <w:t>Иные документы:</w:t>
            </w:r>
          </w:p>
        </w:tc>
        <w:tc>
          <w:tcPr>
            <w:tcW w:w="1418" w:type="dxa"/>
          </w:tcPr>
          <w:p w:rsidR="00BB0C51" w:rsidRPr="00BB0C51" w:rsidRDefault="00BB0C51" w:rsidP="00BB0C51">
            <w:pPr>
              <w:pStyle w:val="ConsPlusNormal"/>
              <w:rPr>
                <w:rFonts w:ascii="Times New Roman" w:hAnsi="Times New Roman" w:cs="Times New Roman"/>
                <w:sz w:val="28"/>
                <w:szCs w:val="28"/>
              </w:rPr>
            </w:pPr>
          </w:p>
        </w:tc>
      </w:tr>
    </w:tbl>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Документы согласно перечню принял:</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_________________________________</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(роспись и Ф.И.О. секретаря конкурсной комиссии)</w:t>
      </w:r>
    </w:p>
    <w:p w:rsidR="00BB0C51" w:rsidRPr="00BB0C51" w:rsidRDefault="00BB0C51" w:rsidP="00BB0C51">
      <w:pPr>
        <w:pStyle w:val="ConsPlusNonformat"/>
        <w:jc w:val="both"/>
        <w:rPr>
          <w:rFonts w:ascii="Times New Roman" w:hAnsi="Times New Roman" w:cs="Times New Roman"/>
          <w:sz w:val="28"/>
          <w:szCs w:val="28"/>
        </w:rPr>
      </w:pP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Расписка получена:</w:t>
      </w:r>
    </w:p>
    <w:p w:rsidR="00BB0C51" w:rsidRP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___________________________________</w:t>
      </w:r>
    </w:p>
    <w:p w:rsidR="00BB0C51" w:rsidRDefault="00BB0C51" w:rsidP="00BB0C51">
      <w:pPr>
        <w:pStyle w:val="ConsPlusNonformat"/>
        <w:jc w:val="both"/>
        <w:rPr>
          <w:rFonts w:ascii="Times New Roman" w:hAnsi="Times New Roman" w:cs="Times New Roman"/>
          <w:sz w:val="28"/>
          <w:szCs w:val="28"/>
        </w:rPr>
      </w:pPr>
      <w:r w:rsidRPr="00BB0C51">
        <w:rPr>
          <w:rFonts w:ascii="Times New Roman" w:hAnsi="Times New Roman" w:cs="Times New Roman"/>
          <w:sz w:val="28"/>
          <w:szCs w:val="28"/>
        </w:rPr>
        <w:t>(роспись и Ф.И.О. претендента на участие в конкурсе)</w:t>
      </w: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Default="00B96549" w:rsidP="00BB0C51">
      <w:pPr>
        <w:pStyle w:val="ConsPlusNonformat"/>
        <w:jc w:val="both"/>
        <w:rPr>
          <w:rFonts w:ascii="Times New Roman" w:hAnsi="Times New Roman" w:cs="Times New Roman"/>
          <w:sz w:val="28"/>
          <w:szCs w:val="28"/>
        </w:rPr>
      </w:pPr>
    </w:p>
    <w:p w:rsidR="00B96549" w:rsidRPr="00BB0C51" w:rsidRDefault="00B96549" w:rsidP="00BB0C51">
      <w:pPr>
        <w:pStyle w:val="ConsPlusNonformat"/>
        <w:jc w:val="both"/>
        <w:rPr>
          <w:rFonts w:ascii="Times New Roman" w:hAnsi="Times New Roman" w:cs="Times New Roman"/>
          <w:sz w:val="28"/>
          <w:szCs w:val="28"/>
        </w:rPr>
      </w:pPr>
    </w:p>
    <w:p w:rsidR="00BB0C51" w:rsidRPr="00BB0C51" w:rsidRDefault="00BB0C51" w:rsidP="00BB0C51">
      <w:pPr>
        <w:pStyle w:val="ConsPlusNormal"/>
        <w:jc w:val="right"/>
        <w:outlineLvl w:val="1"/>
        <w:rPr>
          <w:rFonts w:ascii="Times New Roman" w:hAnsi="Times New Roman" w:cs="Times New Roman"/>
          <w:sz w:val="28"/>
          <w:szCs w:val="28"/>
        </w:rPr>
      </w:pPr>
    </w:p>
    <w:p w:rsidR="00BB0C51" w:rsidRPr="00BB0C51" w:rsidRDefault="00BB0C51" w:rsidP="00BB0C51">
      <w:pPr>
        <w:pStyle w:val="ConsPlusNormal"/>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BB0C51" w:rsidRPr="00BB0C51" w:rsidTr="00B96549">
        <w:tc>
          <w:tcPr>
            <w:tcW w:w="5351" w:type="dxa"/>
          </w:tcPr>
          <w:p w:rsidR="00BB0C51" w:rsidRPr="00BB0C51" w:rsidRDefault="00BB0C51" w:rsidP="00BB0C51">
            <w:pPr>
              <w:keepNext/>
              <w:spacing w:after="0" w:line="240" w:lineRule="auto"/>
              <w:outlineLvl w:val="0"/>
              <w:rPr>
                <w:rFonts w:ascii="Times New Roman" w:hAnsi="Times New Roman"/>
                <w:sz w:val="28"/>
                <w:szCs w:val="28"/>
              </w:rPr>
            </w:pPr>
            <w:r w:rsidRPr="00BB0C51">
              <w:rPr>
                <w:rFonts w:ascii="Times New Roman" w:hAnsi="Times New Roman"/>
                <w:sz w:val="28"/>
                <w:szCs w:val="28"/>
              </w:rPr>
              <w:t>Приложение № 5</w:t>
            </w:r>
          </w:p>
          <w:p w:rsidR="00BB0C51" w:rsidRPr="00BB0C51" w:rsidRDefault="00BB0C51" w:rsidP="00BB0C51">
            <w:pPr>
              <w:spacing w:after="0" w:line="240" w:lineRule="auto"/>
              <w:rPr>
                <w:rFonts w:ascii="Times New Roman" w:hAnsi="Times New Roman"/>
                <w:sz w:val="28"/>
                <w:szCs w:val="28"/>
              </w:rPr>
            </w:pPr>
            <w:r w:rsidRPr="00BB0C51">
              <w:rPr>
                <w:rFonts w:ascii="Times New Roman" w:hAnsi="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EC2068">
              <w:rPr>
                <w:rFonts w:ascii="Times New Roman" w:hAnsi="Times New Roman"/>
                <w:sz w:val="28"/>
                <w:szCs w:val="28"/>
              </w:rPr>
              <w:t>Черкасский</w:t>
            </w:r>
            <w:r w:rsidR="00EC2068" w:rsidRPr="00BB0C51">
              <w:rPr>
                <w:rFonts w:ascii="Times New Roman" w:hAnsi="Times New Roman"/>
                <w:sz w:val="28"/>
                <w:szCs w:val="28"/>
              </w:rPr>
              <w:t xml:space="preserve"> </w:t>
            </w:r>
            <w:r w:rsidRPr="00BB0C51">
              <w:rPr>
                <w:rFonts w:ascii="Times New Roman" w:hAnsi="Times New Roman"/>
                <w:sz w:val="28"/>
                <w:szCs w:val="28"/>
              </w:rPr>
              <w:t xml:space="preserve">сельсовет Саракташского района Оренбургской области и избрания главы муниципального образования </w:t>
            </w:r>
            <w:r w:rsidR="00EC2068">
              <w:rPr>
                <w:rFonts w:ascii="Times New Roman" w:hAnsi="Times New Roman"/>
                <w:sz w:val="28"/>
                <w:szCs w:val="28"/>
              </w:rPr>
              <w:t>Черкасский</w:t>
            </w:r>
            <w:r w:rsidR="00EC2068" w:rsidRPr="00BB0C51">
              <w:rPr>
                <w:rFonts w:ascii="Times New Roman" w:hAnsi="Times New Roman"/>
                <w:sz w:val="28"/>
                <w:szCs w:val="28"/>
              </w:rPr>
              <w:t xml:space="preserve"> </w:t>
            </w:r>
            <w:r w:rsidRPr="00BB0C51">
              <w:rPr>
                <w:rFonts w:ascii="Times New Roman" w:hAnsi="Times New Roman"/>
                <w:sz w:val="28"/>
                <w:szCs w:val="28"/>
              </w:rPr>
              <w:t>сельсовет Саракташского района Оренбургской области»</w:t>
            </w:r>
          </w:p>
        </w:tc>
      </w:tr>
    </w:tbl>
    <w:p w:rsidR="00BB0C51" w:rsidRPr="00BB0C51" w:rsidRDefault="00BB0C51" w:rsidP="00BB0C51">
      <w:pPr>
        <w:pStyle w:val="ConsPlusNormal"/>
        <w:jc w:val="right"/>
        <w:outlineLvl w:val="1"/>
        <w:rPr>
          <w:rFonts w:ascii="Times New Roman" w:hAnsi="Times New Roman" w:cs="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 xml:space="preserve">Журнал регистрации документов, </w:t>
      </w:r>
    </w:p>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 xml:space="preserve">представленных в конкурсную комиссию </w:t>
      </w:r>
    </w:p>
    <w:p w:rsidR="00BB0C51" w:rsidRPr="00BB0C51" w:rsidRDefault="00BB0C51" w:rsidP="00BB0C51">
      <w:pPr>
        <w:spacing w:after="0" w:line="240" w:lineRule="auto"/>
        <w:jc w:val="center"/>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409"/>
        <w:gridCol w:w="1985"/>
        <w:gridCol w:w="1701"/>
      </w:tblGrid>
      <w:tr w:rsidR="00BB0C51" w:rsidRPr="00BB0C51" w:rsidTr="00B96549">
        <w:trPr>
          <w:trHeight w:val="769"/>
        </w:trPr>
        <w:tc>
          <w:tcPr>
            <w:tcW w:w="567" w:type="dxa"/>
          </w:tcPr>
          <w:p w:rsidR="00BB0C51" w:rsidRPr="00BB0C51" w:rsidRDefault="00BB0C51" w:rsidP="00BB0C51">
            <w:pPr>
              <w:spacing w:after="0" w:line="240" w:lineRule="auto"/>
              <w:ind w:left="-1418"/>
              <w:jc w:val="right"/>
              <w:rPr>
                <w:rFonts w:ascii="Times New Roman" w:hAnsi="Times New Roman"/>
                <w:sz w:val="28"/>
                <w:szCs w:val="28"/>
              </w:rPr>
            </w:pPr>
            <w:r w:rsidRPr="00BB0C51">
              <w:rPr>
                <w:rFonts w:ascii="Times New Roman" w:hAnsi="Times New Roman"/>
                <w:sz w:val="28"/>
                <w:szCs w:val="28"/>
              </w:rPr>
              <w:t xml:space="preserve">№ </w:t>
            </w:r>
          </w:p>
          <w:p w:rsidR="00BB0C51" w:rsidRPr="00BB0C51" w:rsidRDefault="00BB0C51" w:rsidP="00BB0C51">
            <w:pPr>
              <w:spacing w:after="0" w:line="240" w:lineRule="auto"/>
              <w:ind w:left="-1418"/>
              <w:jc w:val="right"/>
              <w:rPr>
                <w:rFonts w:ascii="Times New Roman" w:hAnsi="Times New Roman"/>
                <w:sz w:val="28"/>
                <w:szCs w:val="28"/>
              </w:rPr>
            </w:pPr>
            <w:r w:rsidRPr="00BB0C51">
              <w:rPr>
                <w:rFonts w:ascii="Times New Roman" w:hAnsi="Times New Roman"/>
                <w:sz w:val="28"/>
                <w:szCs w:val="28"/>
              </w:rPr>
              <w:t>п/п</w:t>
            </w:r>
          </w:p>
        </w:tc>
        <w:tc>
          <w:tcPr>
            <w:tcW w:w="3261" w:type="dxa"/>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Pr>
          <w:p w:rsidR="00BB0C51" w:rsidRPr="00BB0C51" w:rsidRDefault="00BB0C51" w:rsidP="00BB0C51">
            <w:pPr>
              <w:spacing w:after="0" w:line="240" w:lineRule="auto"/>
              <w:ind w:left="-108"/>
              <w:jc w:val="center"/>
              <w:rPr>
                <w:rFonts w:ascii="Times New Roman" w:hAnsi="Times New Roman"/>
                <w:sz w:val="28"/>
                <w:szCs w:val="28"/>
              </w:rPr>
            </w:pPr>
            <w:r w:rsidRPr="00BB0C51">
              <w:rPr>
                <w:rFonts w:ascii="Times New Roman" w:hAnsi="Times New Roman"/>
                <w:sz w:val="28"/>
                <w:szCs w:val="28"/>
              </w:rPr>
              <w:t>Наименование                      и реквизиты                           (в случае наличия) документа</w:t>
            </w:r>
          </w:p>
        </w:tc>
        <w:tc>
          <w:tcPr>
            <w:tcW w:w="1985" w:type="dxa"/>
          </w:tcPr>
          <w:p w:rsidR="00BB0C51" w:rsidRPr="00BB0C51" w:rsidRDefault="00BB0C51" w:rsidP="00BB0C51">
            <w:pPr>
              <w:spacing w:after="0" w:line="240" w:lineRule="auto"/>
              <w:jc w:val="center"/>
              <w:rPr>
                <w:rFonts w:ascii="Times New Roman" w:hAnsi="Times New Roman"/>
                <w:sz w:val="28"/>
                <w:szCs w:val="28"/>
              </w:rPr>
            </w:pPr>
            <w:r w:rsidRPr="00BB0C51">
              <w:rPr>
                <w:rFonts w:ascii="Times New Roman" w:hAnsi="Times New Roman"/>
                <w:sz w:val="28"/>
                <w:szCs w:val="28"/>
              </w:rPr>
              <w:t>Дата и время представления документа</w:t>
            </w:r>
          </w:p>
        </w:tc>
        <w:tc>
          <w:tcPr>
            <w:tcW w:w="1701" w:type="dxa"/>
          </w:tcPr>
          <w:p w:rsidR="00BB0C51" w:rsidRPr="00BB0C51" w:rsidRDefault="00BB0C51" w:rsidP="00BB0C51">
            <w:pPr>
              <w:spacing w:after="0" w:line="240" w:lineRule="auto"/>
              <w:ind w:left="-108"/>
              <w:jc w:val="center"/>
              <w:rPr>
                <w:rFonts w:ascii="Times New Roman" w:hAnsi="Times New Roman"/>
                <w:sz w:val="28"/>
                <w:szCs w:val="28"/>
              </w:rPr>
            </w:pPr>
            <w:r w:rsidRPr="00BB0C51">
              <w:rPr>
                <w:rFonts w:ascii="Times New Roman" w:hAnsi="Times New Roman"/>
                <w:sz w:val="28"/>
                <w:szCs w:val="28"/>
              </w:rPr>
              <w:t>Подпись</w:t>
            </w:r>
          </w:p>
          <w:p w:rsidR="00BB0C51" w:rsidRPr="00BB0C51" w:rsidRDefault="00BB0C51" w:rsidP="00BB0C51">
            <w:pPr>
              <w:spacing w:after="0" w:line="240" w:lineRule="auto"/>
              <w:ind w:right="-108"/>
              <w:jc w:val="center"/>
              <w:rPr>
                <w:rFonts w:ascii="Times New Roman" w:hAnsi="Times New Roman"/>
                <w:sz w:val="28"/>
                <w:szCs w:val="28"/>
              </w:rPr>
            </w:pPr>
            <w:r w:rsidRPr="00BB0C51">
              <w:rPr>
                <w:rFonts w:ascii="Times New Roman" w:hAnsi="Times New Roman"/>
                <w:sz w:val="28"/>
                <w:szCs w:val="28"/>
              </w:rPr>
              <w:t>секретаря конкурсной комиссии в получении документа</w:t>
            </w:r>
          </w:p>
        </w:tc>
      </w:tr>
      <w:tr w:rsidR="00BB0C51" w:rsidRPr="00BB0C51" w:rsidTr="00B96549">
        <w:trPr>
          <w:trHeight w:val="402"/>
        </w:trPr>
        <w:tc>
          <w:tcPr>
            <w:tcW w:w="567" w:type="dxa"/>
          </w:tcPr>
          <w:p w:rsidR="00BB0C51" w:rsidRPr="00BB0C51" w:rsidRDefault="00BB0C51" w:rsidP="00BB0C51">
            <w:pPr>
              <w:spacing w:after="0" w:line="240" w:lineRule="auto"/>
              <w:ind w:left="-1418"/>
              <w:jc w:val="center"/>
              <w:rPr>
                <w:rFonts w:ascii="Times New Roman" w:hAnsi="Times New Roman"/>
                <w:sz w:val="28"/>
                <w:szCs w:val="28"/>
              </w:rPr>
            </w:pPr>
          </w:p>
        </w:tc>
        <w:tc>
          <w:tcPr>
            <w:tcW w:w="3261" w:type="dxa"/>
          </w:tcPr>
          <w:p w:rsidR="00BB0C51" w:rsidRPr="00BB0C51" w:rsidRDefault="00BB0C51" w:rsidP="00BB0C51">
            <w:pPr>
              <w:spacing w:after="0" w:line="240" w:lineRule="auto"/>
              <w:jc w:val="center"/>
              <w:rPr>
                <w:rFonts w:ascii="Times New Roman" w:hAnsi="Times New Roman"/>
                <w:sz w:val="28"/>
                <w:szCs w:val="28"/>
              </w:rPr>
            </w:pPr>
          </w:p>
        </w:tc>
        <w:tc>
          <w:tcPr>
            <w:tcW w:w="2409" w:type="dxa"/>
          </w:tcPr>
          <w:p w:rsidR="00BB0C51" w:rsidRPr="00BB0C51" w:rsidRDefault="00BB0C51" w:rsidP="00BB0C51">
            <w:pPr>
              <w:spacing w:after="0" w:line="240" w:lineRule="auto"/>
              <w:jc w:val="center"/>
              <w:rPr>
                <w:rFonts w:ascii="Times New Roman" w:hAnsi="Times New Roman"/>
                <w:sz w:val="28"/>
                <w:szCs w:val="28"/>
              </w:rPr>
            </w:pPr>
          </w:p>
        </w:tc>
        <w:tc>
          <w:tcPr>
            <w:tcW w:w="1985" w:type="dxa"/>
          </w:tcPr>
          <w:p w:rsidR="00BB0C51" w:rsidRPr="00BB0C51" w:rsidRDefault="00BB0C51" w:rsidP="00BB0C51">
            <w:pPr>
              <w:spacing w:after="0" w:line="240" w:lineRule="auto"/>
              <w:jc w:val="center"/>
              <w:rPr>
                <w:rFonts w:ascii="Times New Roman" w:hAnsi="Times New Roman"/>
                <w:sz w:val="28"/>
                <w:szCs w:val="28"/>
              </w:rPr>
            </w:pPr>
          </w:p>
        </w:tc>
        <w:tc>
          <w:tcPr>
            <w:tcW w:w="1701" w:type="dxa"/>
          </w:tcPr>
          <w:p w:rsidR="00BB0C51" w:rsidRPr="00BB0C51" w:rsidRDefault="00BB0C51" w:rsidP="00BB0C51">
            <w:pPr>
              <w:spacing w:after="0" w:line="240" w:lineRule="auto"/>
              <w:jc w:val="center"/>
              <w:rPr>
                <w:rFonts w:ascii="Times New Roman" w:hAnsi="Times New Roman"/>
                <w:sz w:val="28"/>
                <w:szCs w:val="28"/>
              </w:rPr>
            </w:pPr>
          </w:p>
        </w:tc>
      </w:tr>
      <w:tr w:rsidR="00BB0C51" w:rsidRPr="00BB0C51" w:rsidTr="00B96549">
        <w:trPr>
          <w:trHeight w:val="382"/>
        </w:trPr>
        <w:tc>
          <w:tcPr>
            <w:tcW w:w="567" w:type="dxa"/>
          </w:tcPr>
          <w:p w:rsidR="00BB0C51" w:rsidRPr="00BB0C51" w:rsidRDefault="00BB0C51" w:rsidP="00BB0C51">
            <w:pPr>
              <w:spacing w:after="0" w:line="240" w:lineRule="auto"/>
              <w:ind w:left="-1418"/>
              <w:jc w:val="center"/>
              <w:rPr>
                <w:rFonts w:ascii="Times New Roman" w:hAnsi="Times New Roman"/>
                <w:sz w:val="28"/>
                <w:szCs w:val="28"/>
              </w:rPr>
            </w:pPr>
          </w:p>
        </w:tc>
        <w:tc>
          <w:tcPr>
            <w:tcW w:w="3261" w:type="dxa"/>
          </w:tcPr>
          <w:p w:rsidR="00BB0C51" w:rsidRPr="00BB0C51" w:rsidRDefault="00BB0C51" w:rsidP="00BB0C51">
            <w:pPr>
              <w:spacing w:after="0" w:line="240" w:lineRule="auto"/>
              <w:jc w:val="center"/>
              <w:rPr>
                <w:rFonts w:ascii="Times New Roman" w:hAnsi="Times New Roman"/>
                <w:sz w:val="28"/>
                <w:szCs w:val="28"/>
              </w:rPr>
            </w:pPr>
          </w:p>
        </w:tc>
        <w:tc>
          <w:tcPr>
            <w:tcW w:w="2409" w:type="dxa"/>
          </w:tcPr>
          <w:p w:rsidR="00BB0C51" w:rsidRPr="00BB0C51" w:rsidRDefault="00BB0C51" w:rsidP="00BB0C51">
            <w:pPr>
              <w:spacing w:after="0" w:line="240" w:lineRule="auto"/>
              <w:jc w:val="center"/>
              <w:rPr>
                <w:rFonts w:ascii="Times New Roman" w:hAnsi="Times New Roman"/>
                <w:sz w:val="28"/>
                <w:szCs w:val="28"/>
              </w:rPr>
            </w:pPr>
          </w:p>
        </w:tc>
        <w:tc>
          <w:tcPr>
            <w:tcW w:w="1985" w:type="dxa"/>
          </w:tcPr>
          <w:p w:rsidR="00BB0C51" w:rsidRPr="00BB0C51" w:rsidRDefault="00BB0C51" w:rsidP="00BB0C51">
            <w:pPr>
              <w:spacing w:after="0" w:line="240" w:lineRule="auto"/>
              <w:jc w:val="center"/>
              <w:rPr>
                <w:rFonts w:ascii="Times New Roman" w:hAnsi="Times New Roman"/>
                <w:sz w:val="28"/>
                <w:szCs w:val="28"/>
              </w:rPr>
            </w:pPr>
          </w:p>
        </w:tc>
        <w:tc>
          <w:tcPr>
            <w:tcW w:w="1701" w:type="dxa"/>
          </w:tcPr>
          <w:p w:rsidR="00BB0C51" w:rsidRPr="00BB0C51" w:rsidRDefault="00BB0C51" w:rsidP="00BB0C51">
            <w:pPr>
              <w:spacing w:after="0" w:line="240" w:lineRule="auto"/>
              <w:jc w:val="center"/>
              <w:rPr>
                <w:rFonts w:ascii="Times New Roman" w:hAnsi="Times New Roman"/>
                <w:sz w:val="28"/>
                <w:szCs w:val="28"/>
              </w:rPr>
            </w:pPr>
          </w:p>
        </w:tc>
      </w:tr>
      <w:tr w:rsidR="00BB0C51" w:rsidRPr="00BB0C51" w:rsidTr="00B96549">
        <w:trPr>
          <w:trHeight w:val="382"/>
        </w:trPr>
        <w:tc>
          <w:tcPr>
            <w:tcW w:w="567" w:type="dxa"/>
          </w:tcPr>
          <w:p w:rsidR="00BB0C51" w:rsidRPr="00BB0C51" w:rsidRDefault="00BB0C51" w:rsidP="00BB0C51">
            <w:pPr>
              <w:spacing w:after="0" w:line="240" w:lineRule="auto"/>
              <w:ind w:left="-1418"/>
              <w:jc w:val="center"/>
              <w:rPr>
                <w:rFonts w:ascii="Times New Roman" w:hAnsi="Times New Roman"/>
                <w:sz w:val="28"/>
                <w:szCs w:val="28"/>
              </w:rPr>
            </w:pPr>
          </w:p>
        </w:tc>
        <w:tc>
          <w:tcPr>
            <w:tcW w:w="3261" w:type="dxa"/>
          </w:tcPr>
          <w:p w:rsidR="00BB0C51" w:rsidRPr="00BB0C51" w:rsidRDefault="00BB0C51" w:rsidP="00BB0C51">
            <w:pPr>
              <w:spacing w:after="0" w:line="240" w:lineRule="auto"/>
              <w:jc w:val="center"/>
              <w:rPr>
                <w:rFonts w:ascii="Times New Roman" w:hAnsi="Times New Roman"/>
                <w:sz w:val="28"/>
                <w:szCs w:val="28"/>
              </w:rPr>
            </w:pPr>
          </w:p>
        </w:tc>
        <w:tc>
          <w:tcPr>
            <w:tcW w:w="2409" w:type="dxa"/>
          </w:tcPr>
          <w:p w:rsidR="00BB0C51" w:rsidRPr="00BB0C51" w:rsidRDefault="00BB0C51" w:rsidP="00BB0C51">
            <w:pPr>
              <w:spacing w:after="0" w:line="240" w:lineRule="auto"/>
              <w:jc w:val="center"/>
              <w:rPr>
                <w:rFonts w:ascii="Times New Roman" w:hAnsi="Times New Roman"/>
                <w:sz w:val="28"/>
                <w:szCs w:val="28"/>
              </w:rPr>
            </w:pPr>
          </w:p>
        </w:tc>
        <w:tc>
          <w:tcPr>
            <w:tcW w:w="1985" w:type="dxa"/>
          </w:tcPr>
          <w:p w:rsidR="00BB0C51" w:rsidRPr="00BB0C51" w:rsidRDefault="00BB0C51" w:rsidP="00BB0C51">
            <w:pPr>
              <w:spacing w:after="0" w:line="240" w:lineRule="auto"/>
              <w:jc w:val="center"/>
              <w:rPr>
                <w:rFonts w:ascii="Times New Roman" w:hAnsi="Times New Roman"/>
                <w:sz w:val="28"/>
                <w:szCs w:val="28"/>
              </w:rPr>
            </w:pPr>
          </w:p>
        </w:tc>
        <w:tc>
          <w:tcPr>
            <w:tcW w:w="1701" w:type="dxa"/>
          </w:tcPr>
          <w:p w:rsidR="00BB0C51" w:rsidRPr="00BB0C51" w:rsidRDefault="00BB0C51" w:rsidP="00BB0C51">
            <w:pPr>
              <w:spacing w:after="0" w:line="240" w:lineRule="auto"/>
              <w:jc w:val="center"/>
              <w:rPr>
                <w:rFonts w:ascii="Times New Roman" w:hAnsi="Times New Roman"/>
                <w:sz w:val="28"/>
                <w:szCs w:val="28"/>
              </w:rPr>
            </w:pPr>
          </w:p>
        </w:tc>
      </w:tr>
      <w:tr w:rsidR="00BB0C51" w:rsidRPr="00BB0C51" w:rsidTr="00B96549">
        <w:trPr>
          <w:trHeight w:val="382"/>
        </w:trPr>
        <w:tc>
          <w:tcPr>
            <w:tcW w:w="567" w:type="dxa"/>
          </w:tcPr>
          <w:p w:rsidR="00BB0C51" w:rsidRPr="00BB0C51" w:rsidRDefault="00BB0C51" w:rsidP="00BB0C51">
            <w:pPr>
              <w:spacing w:after="0" w:line="240" w:lineRule="auto"/>
              <w:ind w:left="-1418"/>
              <w:jc w:val="center"/>
              <w:rPr>
                <w:rFonts w:ascii="Times New Roman" w:hAnsi="Times New Roman"/>
                <w:sz w:val="28"/>
                <w:szCs w:val="28"/>
              </w:rPr>
            </w:pPr>
          </w:p>
        </w:tc>
        <w:tc>
          <w:tcPr>
            <w:tcW w:w="3261" w:type="dxa"/>
          </w:tcPr>
          <w:p w:rsidR="00BB0C51" w:rsidRPr="00BB0C51" w:rsidRDefault="00BB0C51" w:rsidP="00BB0C51">
            <w:pPr>
              <w:spacing w:after="0" w:line="240" w:lineRule="auto"/>
              <w:jc w:val="center"/>
              <w:rPr>
                <w:rFonts w:ascii="Times New Roman" w:hAnsi="Times New Roman"/>
                <w:sz w:val="28"/>
                <w:szCs w:val="28"/>
              </w:rPr>
            </w:pPr>
          </w:p>
        </w:tc>
        <w:tc>
          <w:tcPr>
            <w:tcW w:w="2409" w:type="dxa"/>
          </w:tcPr>
          <w:p w:rsidR="00BB0C51" w:rsidRPr="00BB0C51" w:rsidRDefault="00BB0C51" w:rsidP="00BB0C51">
            <w:pPr>
              <w:spacing w:after="0" w:line="240" w:lineRule="auto"/>
              <w:jc w:val="center"/>
              <w:rPr>
                <w:rFonts w:ascii="Times New Roman" w:hAnsi="Times New Roman"/>
                <w:sz w:val="28"/>
                <w:szCs w:val="28"/>
              </w:rPr>
            </w:pPr>
          </w:p>
        </w:tc>
        <w:tc>
          <w:tcPr>
            <w:tcW w:w="1985" w:type="dxa"/>
          </w:tcPr>
          <w:p w:rsidR="00BB0C51" w:rsidRPr="00BB0C51" w:rsidRDefault="00BB0C51" w:rsidP="00BB0C51">
            <w:pPr>
              <w:spacing w:after="0" w:line="240" w:lineRule="auto"/>
              <w:jc w:val="center"/>
              <w:rPr>
                <w:rFonts w:ascii="Times New Roman" w:hAnsi="Times New Roman"/>
                <w:sz w:val="28"/>
                <w:szCs w:val="28"/>
              </w:rPr>
            </w:pPr>
          </w:p>
        </w:tc>
        <w:tc>
          <w:tcPr>
            <w:tcW w:w="1701" w:type="dxa"/>
          </w:tcPr>
          <w:p w:rsidR="00BB0C51" w:rsidRPr="00BB0C51" w:rsidRDefault="00BB0C51" w:rsidP="00BB0C51">
            <w:pPr>
              <w:spacing w:after="0" w:line="240" w:lineRule="auto"/>
              <w:jc w:val="center"/>
              <w:rPr>
                <w:rFonts w:ascii="Times New Roman" w:hAnsi="Times New Roman"/>
                <w:sz w:val="28"/>
                <w:szCs w:val="28"/>
              </w:rPr>
            </w:pPr>
          </w:p>
        </w:tc>
      </w:tr>
    </w:tbl>
    <w:p w:rsidR="00BB0C51" w:rsidRPr="00BB0C51" w:rsidRDefault="00BB0C51" w:rsidP="00BB0C51">
      <w:pPr>
        <w:spacing w:after="0" w:line="240" w:lineRule="auto"/>
        <w:jc w:val="center"/>
        <w:rPr>
          <w:rFonts w:ascii="Times New Roman" w:hAnsi="Times New Roman"/>
          <w:sz w:val="28"/>
          <w:szCs w:val="28"/>
        </w:rPr>
      </w:pPr>
    </w:p>
    <w:p w:rsidR="00BB0C51" w:rsidRPr="00BB0C51" w:rsidRDefault="00BB0C51" w:rsidP="00BB0C51">
      <w:pPr>
        <w:pStyle w:val="ConsPlusNormal"/>
        <w:jc w:val="both"/>
        <w:rPr>
          <w:rFonts w:ascii="Times New Roman" w:hAnsi="Times New Roman" w:cs="Times New Roman"/>
          <w:sz w:val="28"/>
          <w:szCs w:val="28"/>
        </w:rPr>
      </w:pPr>
    </w:p>
    <w:p w:rsidR="00BB0C51" w:rsidRPr="00BB0C51" w:rsidRDefault="00BB0C51" w:rsidP="00BB0C51">
      <w:pPr>
        <w:tabs>
          <w:tab w:val="left" w:pos="0"/>
        </w:tabs>
        <w:spacing w:after="0" w:line="240" w:lineRule="auto"/>
        <w:jc w:val="both"/>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Pr="00BB0C51" w:rsidRDefault="00BB0C51" w:rsidP="00BB0C51">
      <w:pPr>
        <w:spacing w:after="0" w:line="240" w:lineRule="auto"/>
        <w:rPr>
          <w:rFonts w:ascii="Times New Roman" w:hAnsi="Times New Roman"/>
          <w:sz w:val="28"/>
          <w:szCs w:val="28"/>
        </w:rPr>
      </w:pPr>
    </w:p>
    <w:p w:rsidR="00BB0C51" w:rsidRDefault="00BB0C51" w:rsidP="00BB0C51">
      <w:pPr>
        <w:spacing w:after="0"/>
        <w:rPr>
          <w:szCs w:val="28"/>
        </w:rPr>
      </w:pPr>
    </w:p>
    <w:p w:rsidR="00BB0C51" w:rsidRDefault="00BB0C51" w:rsidP="00BB0C51">
      <w:pPr>
        <w:rPr>
          <w:szCs w:val="28"/>
        </w:rPr>
      </w:pPr>
    </w:p>
    <w:p w:rsidR="00BB0C51" w:rsidRDefault="00BB0C51" w:rsidP="00BB0C51">
      <w:pPr>
        <w:ind w:firstLine="567"/>
        <w:jc w:val="center"/>
        <w:rPr>
          <w:szCs w:val="28"/>
        </w:rPr>
      </w:pPr>
    </w:p>
    <w:p w:rsidR="00BB0C51" w:rsidRPr="00BB0C51" w:rsidRDefault="00BB0C51" w:rsidP="00BB0C51"/>
    <w:sectPr w:rsidR="00BB0C51" w:rsidRPr="00BB0C51" w:rsidSect="00DB6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022D4"/>
    <w:multiLevelType w:val="hybridMultilevel"/>
    <w:tmpl w:val="5EE287F0"/>
    <w:lvl w:ilvl="0" w:tplc="9222A110">
      <w:start w:val="1"/>
      <w:numFmt w:val="decimal"/>
      <w:lvlText w:val="%1."/>
      <w:lvlJc w:val="left"/>
      <w:pPr>
        <w:ind w:left="10465" w:hanging="1110"/>
      </w:pPr>
      <w:rPr>
        <w:rFonts w:cs="Times New Roman" w:hint="default"/>
      </w:rPr>
    </w:lvl>
    <w:lvl w:ilvl="1" w:tplc="04190019" w:tentative="1">
      <w:start w:val="1"/>
      <w:numFmt w:val="lowerLetter"/>
      <w:lvlText w:val="%2."/>
      <w:lvlJc w:val="left"/>
      <w:pPr>
        <w:ind w:left="10435" w:hanging="360"/>
      </w:pPr>
      <w:rPr>
        <w:rFonts w:cs="Times New Roman"/>
      </w:rPr>
    </w:lvl>
    <w:lvl w:ilvl="2" w:tplc="0419001B" w:tentative="1">
      <w:start w:val="1"/>
      <w:numFmt w:val="lowerRoman"/>
      <w:lvlText w:val="%3."/>
      <w:lvlJc w:val="right"/>
      <w:pPr>
        <w:ind w:left="11155" w:hanging="180"/>
      </w:pPr>
      <w:rPr>
        <w:rFonts w:cs="Times New Roman"/>
      </w:rPr>
    </w:lvl>
    <w:lvl w:ilvl="3" w:tplc="0419000F" w:tentative="1">
      <w:start w:val="1"/>
      <w:numFmt w:val="decimal"/>
      <w:lvlText w:val="%4."/>
      <w:lvlJc w:val="left"/>
      <w:pPr>
        <w:ind w:left="11875" w:hanging="360"/>
      </w:pPr>
      <w:rPr>
        <w:rFonts w:cs="Times New Roman"/>
      </w:rPr>
    </w:lvl>
    <w:lvl w:ilvl="4" w:tplc="04190019" w:tentative="1">
      <w:start w:val="1"/>
      <w:numFmt w:val="lowerLetter"/>
      <w:lvlText w:val="%5."/>
      <w:lvlJc w:val="left"/>
      <w:pPr>
        <w:ind w:left="12595" w:hanging="360"/>
      </w:pPr>
      <w:rPr>
        <w:rFonts w:cs="Times New Roman"/>
      </w:rPr>
    </w:lvl>
    <w:lvl w:ilvl="5" w:tplc="0419001B" w:tentative="1">
      <w:start w:val="1"/>
      <w:numFmt w:val="lowerRoman"/>
      <w:lvlText w:val="%6."/>
      <w:lvlJc w:val="right"/>
      <w:pPr>
        <w:ind w:left="13315" w:hanging="180"/>
      </w:pPr>
      <w:rPr>
        <w:rFonts w:cs="Times New Roman"/>
      </w:rPr>
    </w:lvl>
    <w:lvl w:ilvl="6" w:tplc="0419000F" w:tentative="1">
      <w:start w:val="1"/>
      <w:numFmt w:val="decimal"/>
      <w:lvlText w:val="%7."/>
      <w:lvlJc w:val="left"/>
      <w:pPr>
        <w:ind w:left="14035" w:hanging="360"/>
      </w:pPr>
      <w:rPr>
        <w:rFonts w:cs="Times New Roman"/>
      </w:rPr>
    </w:lvl>
    <w:lvl w:ilvl="7" w:tplc="04190019" w:tentative="1">
      <w:start w:val="1"/>
      <w:numFmt w:val="lowerLetter"/>
      <w:lvlText w:val="%8."/>
      <w:lvlJc w:val="left"/>
      <w:pPr>
        <w:ind w:left="14755" w:hanging="360"/>
      </w:pPr>
      <w:rPr>
        <w:rFonts w:cs="Times New Roman"/>
      </w:rPr>
    </w:lvl>
    <w:lvl w:ilvl="8" w:tplc="0419001B" w:tentative="1">
      <w:start w:val="1"/>
      <w:numFmt w:val="lowerRoman"/>
      <w:lvlText w:val="%9."/>
      <w:lvlJc w:val="right"/>
      <w:pPr>
        <w:ind w:left="1547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2D"/>
    <w:rsid w:val="00074E41"/>
    <w:rsid w:val="000B4051"/>
    <w:rsid w:val="000B5071"/>
    <w:rsid w:val="000B6162"/>
    <w:rsid w:val="001033C8"/>
    <w:rsid w:val="002C0B1B"/>
    <w:rsid w:val="003B2C69"/>
    <w:rsid w:val="00471A49"/>
    <w:rsid w:val="00492A1E"/>
    <w:rsid w:val="0068592D"/>
    <w:rsid w:val="006C4C38"/>
    <w:rsid w:val="00721E38"/>
    <w:rsid w:val="0085342D"/>
    <w:rsid w:val="00873D2D"/>
    <w:rsid w:val="00944B7E"/>
    <w:rsid w:val="009D4C16"/>
    <w:rsid w:val="00A107C3"/>
    <w:rsid w:val="00A91733"/>
    <w:rsid w:val="00AA4767"/>
    <w:rsid w:val="00AF2F09"/>
    <w:rsid w:val="00B57B71"/>
    <w:rsid w:val="00B96549"/>
    <w:rsid w:val="00BB0C51"/>
    <w:rsid w:val="00BE3243"/>
    <w:rsid w:val="00BE4155"/>
    <w:rsid w:val="00C32A63"/>
    <w:rsid w:val="00C5122D"/>
    <w:rsid w:val="00C9314C"/>
    <w:rsid w:val="00CC5B57"/>
    <w:rsid w:val="00CE166B"/>
    <w:rsid w:val="00D473AB"/>
    <w:rsid w:val="00DB6CFD"/>
    <w:rsid w:val="00DC3D85"/>
    <w:rsid w:val="00DC6BA6"/>
    <w:rsid w:val="00DE74E2"/>
    <w:rsid w:val="00E64BA1"/>
    <w:rsid w:val="00EA2F6D"/>
    <w:rsid w:val="00EA5BBC"/>
    <w:rsid w:val="00EB5DEF"/>
    <w:rsid w:val="00EC2068"/>
    <w:rsid w:val="00ED0883"/>
    <w:rsid w:val="00FE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0EF64-3A8C-4D9B-92C7-C98FEDF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FD"/>
    <w:pPr>
      <w:spacing w:after="200" w:line="276" w:lineRule="auto"/>
    </w:pPr>
    <w:rPr>
      <w:sz w:val="22"/>
      <w:szCs w:val="22"/>
    </w:rPr>
  </w:style>
  <w:style w:type="paragraph" w:styleId="1">
    <w:name w:val="heading 1"/>
    <w:basedOn w:val="a"/>
    <w:next w:val="a"/>
    <w:link w:val="10"/>
    <w:uiPriority w:val="99"/>
    <w:qFormat/>
    <w:rsid w:val="00CC5B57"/>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C5122D"/>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22D"/>
    <w:rPr>
      <w:rFonts w:ascii="Times New Roman" w:eastAsia="Times New Roman" w:hAnsi="Times New Roman" w:cs="Times New Roman"/>
      <w:sz w:val="28"/>
      <w:szCs w:val="20"/>
    </w:rPr>
  </w:style>
  <w:style w:type="paragraph" w:styleId="a3">
    <w:name w:val="No Spacing"/>
    <w:uiPriority w:val="1"/>
    <w:qFormat/>
    <w:rsid w:val="00C5122D"/>
    <w:rPr>
      <w:sz w:val="22"/>
      <w:szCs w:val="22"/>
    </w:rPr>
  </w:style>
  <w:style w:type="paragraph" w:styleId="a4">
    <w:name w:val="Balloon Text"/>
    <w:basedOn w:val="a"/>
    <w:link w:val="a5"/>
    <w:uiPriority w:val="99"/>
    <w:semiHidden/>
    <w:unhideWhenUsed/>
    <w:rsid w:val="000B5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071"/>
    <w:rPr>
      <w:rFonts w:ascii="Tahoma" w:hAnsi="Tahoma" w:cs="Tahoma"/>
      <w:sz w:val="16"/>
      <w:szCs w:val="16"/>
    </w:rPr>
  </w:style>
  <w:style w:type="character" w:customStyle="1" w:styleId="10">
    <w:name w:val="Заголовок 1 Знак"/>
    <w:basedOn w:val="a0"/>
    <w:link w:val="1"/>
    <w:uiPriority w:val="99"/>
    <w:rsid w:val="00CC5B57"/>
    <w:rPr>
      <w:rFonts w:ascii="Cambria" w:eastAsia="Times New Roman" w:hAnsi="Cambria" w:cs="Times New Roman"/>
      <w:b/>
      <w:bCs/>
      <w:color w:val="365F91"/>
      <w:sz w:val="28"/>
      <w:szCs w:val="28"/>
    </w:rPr>
  </w:style>
  <w:style w:type="paragraph" w:customStyle="1" w:styleId="ConsPlusNormal">
    <w:name w:val="ConsPlusNormal"/>
    <w:link w:val="ConsPlusNormal0"/>
    <w:rsid w:val="00BB0C51"/>
    <w:pPr>
      <w:widowControl w:val="0"/>
      <w:autoSpaceDE w:val="0"/>
      <w:autoSpaceDN w:val="0"/>
    </w:pPr>
    <w:rPr>
      <w:rFonts w:cs="Calibri"/>
      <w:sz w:val="22"/>
    </w:rPr>
  </w:style>
  <w:style w:type="paragraph" w:styleId="a6">
    <w:name w:val="Normal (Web)"/>
    <w:basedOn w:val="a"/>
    <w:uiPriority w:val="99"/>
    <w:rsid w:val="00BB0C51"/>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basedOn w:val="a0"/>
    <w:link w:val="ConsPlusNormal"/>
    <w:locked/>
    <w:rsid w:val="00BB0C51"/>
    <w:rPr>
      <w:rFonts w:cs="Calibri"/>
      <w:sz w:val="22"/>
      <w:lang w:val="ru-RU" w:eastAsia="ru-RU" w:bidi="ar-SA"/>
    </w:rPr>
  </w:style>
  <w:style w:type="paragraph" w:styleId="21">
    <w:name w:val="Body Text 2"/>
    <w:basedOn w:val="a"/>
    <w:link w:val="22"/>
    <w:uiPriority w:val="99"/>
    <w:rsid w:val="00BB0C51"/>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BB0C51"/>
    <w:rPr>
      <w:rFonts w:ascii="Times New Roman" w:hAnsi="Times New Roman"/>
    </w:rPr>
  </w:style>
  <w:style w:type="character" w:customStyle="1" w:styleId="a7">
    <w:name w:val="Цветовое выделение"/>
    <w:uiPriority w:val="99"/>
    <w:rsid w:val="00BB0C51"/>
    <w:rPr>
      <w:b/>
      <w:color w:val="26282F"/>
    </w:rPr>
  </w:style>
  <w:style w:type="paragraph" w:customStyle="1" w:styleId="a8">
    <w:name w:val="Нормальный (таблица)"/>
    <w:basedOn w:val="a"/>
    <w:next w:val="a"/>
    <w:uiPriority w:val="99"/>
    <w:rsid w:val="00BB0C51"/>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BB0C51"/>
    <w:pPr>
      <w:widowControl w:val="0"/>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BB0C51"/>
    <w:pPr>
      <w:widowControl w:val="0"/>
      <w:autoSpaceDE w:val="0"/>
      <w:autoSpaceDN w:val="0"/>
      <w:adjustRightInd w:val="0"/>
      <w:spacing w:after="0" w:line="240" w:lineRule="auto"/>
      <w:ind w:left="720" w:firstLine="720"/>
      <w:contextualSpacing/>
      <w:jc w:val="both"/>
    </w:pPr>
    <w:rPr>
      <w:rFonts w:ascii="Arial" w:hAnsi="Arial" w:cs="Arial"/>
      <w:sz w:val="24"/>
      <w:szCs w:val="24"/>
    </w:rPr>
  </w:style>
  <w:style w:type="paragraph" w:customStyle="1" w:styleId="ConsPlusTitle">
    <w:name w:val="ConsPlusTitle"/>
    <w:rsid w:val="00BB0C51"/>
    <w:pPr>
      <w:widowControl w:val="0"/>
      <w:autoSpaceDE w:val="0"/>
      <w:autoSpaceDN w:val="0"/>
    </w:pPr>
    <w:rPr>
      <w:rFonts w:cs="Calibri"/>
      <w:b/>
      <w:sz w:val="22"/>
    </w:rPr>
  </w:style>
  <w:style w:type="character" w:customStyle="1" w:styleId="ab">
    <w:name w:val="Верхний колонтитул Знак"/>
    <w:basedOn w:val="a0"/>
    <w:link w:val="ac"/>
    <w:uiPriority w:val="99"/>
    <w:rsid w:val="00BB0C51"/>
    <w:rPr>
      <w:rFonts w:eastAsia="Calibri"/>
      <w:sz w:val="22"/>
      <w:szCs w:val="22"/>
      <w:lang w:eastAsia="en-US"/>
    </w:rPr>
  </w:style>
  <w:style w:type="paragraph" w:styleId="ac">
    <w:name w:val="header"/>
    <w:basedOn w:val="a"/>
    <w:link w:val="ab"/>
    <w:uiPriority w:val="99"/>
    <w:unhideWhenUsed/>
    <w:rsid w:val="00BB0C51"/>
    <w:pPr>
      <w:tabs>
        <w:tab w:val="center" w:pos="4677"/>
        <w:tab w:val="right" w:pos="9355"/>
      </w:tabs>
      <w:spacing w:after="0" w:line="240" w:lineRule="auto"/>
    </w:pPr>
    <w:rPr>
      <w:rFonts w:eastAsia="Calibri"/>
      <w:lang w:eastAsia="en-US"/>
    </w:rPr>
  </w:style>
  <w:style w:type="character" w:customStyle="1" w:styleId="11">
    <w:name w:val="Верхний колонтитул Знак1"/>
    <w:basedOn w:val="a0"/>
    <w:link w:val="ac"/>
    <w:uiPriority w:val="99"/>
    <w:semiHidden/>
    <w:rsid w:val="00BB0C51"/>
    <w:rPr>
      <w:sz w:val="22"/>
      <w:szCs w:val="22"/>
    </w:rPr>
  </w:style>
  <w:style w:type="character" w:customStyle="1" w:styleId="ad">
    <w:name w:val="Нижний колонтитул Знак"/>
    <w:basedOn w:val="a0"/>
    <w:link w:val="ae"/>
    <w:uiPriority w:val="99"/>
    <w:rsid w:val="00BB0C51"/>
    <w:rPr>
      <w:rFonts w:eastAsia="Calibri"/>
      <w:sz w:val="22"/>
      <w:szCs w:val="22"/>
      <w:lang w:eastAsia="en-US"/>
    </w:rPr>
  </w:style>
  <w:style w:type="paragraph" w:styleId="ae">
    <w:name w:val="footer"/>
    <w:basedOn w:val="a"/>
    <w:link w:val="ad"/>
    <w:uiPriority w:val="99"/>
    <w:unhideWhenUsed/>
    <w:rsid w:val="00BB0C51"/>
    <w:pPr>
      <w:tabs>
        <w:tab w:val="center" w:pos="4677"/>
        <w:tab w:val="right" w:pos="9355"/>
      </w:tabs>
      <w:spacing w:after="0" w:line="240" w:lineRule="auto"/>
    </w:pPr>
    <w:rPr>
      <w:rFonts w:eastAsia="Calibri"/>
      <w:lang w:eastAsia="en-US"/>
    </w:rPr>
  </w:style>
  <w:style w:type="character" w:customStyle="1" w:styleId="12">
    <w:name w:val="Нижний колонтитул Знак1"/>
    <w:basedOn w:val="a0"/>
    <w:link w:val="ae"/>
    <w:uiPriority w:val="99"/>
    <w:semiHidden/>
    <w:rsid w:val="00BB0C51"/>
    <w:rPr>
      <w:sz w:val="22"/>
      <w:szCs w:val="22"/>
    </w:rPr>
  </w:style>
  <w:style w:type="character" w:customStyle="1" w:styleId="af">
    <w:name w:val="Основной текст Знак"/>
    <w:basedOn w:val="a0"/>
    <w:link w:val="af0"/>
    <w:rsid w:val="00BB0C51"/>
    <w:rPr>
      <w:rFonts w:ascii="Times New Roman" w:eastAsia="Arial Unicode MS" w:hAnsi="Times New Roman"/>
      <w:kern w:val="1"/>
      <w:sz w:val="24"/>
      <w:szCs w:val="24"/>
      <w:lang w:eastAsia="ar-SA"/>
    </w:rPr>
  </w:style>
  <w:style w:type="paragraph" w:styleId="af0">
    <w:name w:val="Body Text"/>
    <w:basedOn w:val="a"/>
    <w:link w:val="af"/>
    <w:rsid w:val="00BB0C51"/>
    <w:pPr>
      <w:widowControl w:val="0"/>
      <w:suppressAutoHyphens/>
      <w:spacing w:after="120" w:line="240" w:lineRule="auto"/>
    </w:pPr>
    <w:rPr>
      <w:rFonts w:ascii="Times New Roman" w:eastAsia="Arial Unicode MS" w:hAnsi="Times New Roman"/>
      <w:kern w:val="1"/>
      <w:sz w:val="24"/>
      <w:szCs w:val="24"/>
      <w:lang w:eastAsia="ar-SA"/>
    </w:rPr>
  </w:style>
  <w:style w:type="character" w:customStyle="1" w:styleId="13">
    <w:name w:val="Основной текст Знак1"/>
    <w:basedOn w:val="a0"/>
    <w:link w:val="af0"/>
    <w:uiPriority w:val="99"/>
    <w:semiHidden/>
    <w:rsid w:val="00BB0C51"/>
    <w:rPr>
      <w:sz w:val="22"/>
      <w:szCs w:val="22"/>
    </w:rPr>
  </w:style>
  <w:style w:type="paragraph" w:customStyle="1" w:styleId="formattext">
    <w:name w:val="formattext"/>
    <w:basedOn w:val="a"/>
    <w:rsid w:val="00BB0C5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B0C51"/>
  </w:style>
  <w:style w:type="paragraph" w:customStyle="1" w:styleId="ConsPlusNonformat">
    <w:name w:val="ConsPlusNonformat"/>
    <w:rsid w:val="00BB0C51"/>
    <w:pPr>
      <w:widowControl w:val="0"/>
      <w:autoSpaceDE w:val="0"/>
      <w:autoSpaceDN w:val="0"/>
    </w:pPr>
    <w:rPr>
      <w:rFonts w:ascii="Courier New" w:hAnsi="Courier New" w:cs="Courier New"/>
    </w:rPr>
  </w:style>
  <w:style w:type="paragraph" w:customStyle="1" w:styleId="paragraph">
    <w:name w:val="paragraph"/>
    <w:basedOn w:val="a"/>
    <w:rsid w:val="00BB0C5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BB0C51"/>
  </w:style>
  <w:style w:type="character" w:customStyle="1" w:styleId="eop">
    <w:name w:val="eop"/>
    <w:basedOn w:val="a0"/>
    <w:rsid w:val="00BB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1534">
      <w:bodyDiv w:val="1"/>
      <w:marLeft w:val="0"/>
      <w:marRight w:val="0"/>
      <w:marTop w:val="0"/>
      <w:marBottom w:val="0"/>
      <w:divBdr>
        <w:top w:val="none" w:sz="0" w:space="0" w:color="auto"/>
        <w:left w:val="none" w:sz="0" w:space="0" w:color="auto"/>
        <w:bottom w:val="none" w:sz="0" w:space="0" w:color="auto"/>
        <w:right w:val="none" w:sz="0" w:space="0" w:color="auto"/>
      </w:divBdr>
    </w:div>
    <w:div w:id="10706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38A7DE7ABFD87515E96FE16CAFF4282562A4870772A50ACAC53374300D5230E99E935D9767016c0K" TargetMode="External"/><Relationship Id="rId3" Type="http://schemas.openxmlformats.org/officeDocument/2006/relationships/settings" Target="settings.xml"/><Relationship Id="rId7" Type="http://schemas.openxmlformats.org/officeDocument/2006/relationships/hyperlink" Target="consultantplus://offline/ref=4D71F05BE61C58A0D931E6EE021D04CFD1B3B3D8A8558974E7ABFD87515E96FE16CAFF4282562A4871712C54ACAC53374300D5230E99E935D9767016c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71F05BE61C58A0D931F8E3147159CBD2BBEDD7A657872BBAF4A6DA06579CA95185A607C45F201C21377D5AA5FD1C721413D5261119c1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9841</Words>
  <Characters>56097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65807</CharactersWithSpaces>
  <SharedDoc>false</SharedDoc>
  <HLinks>
    <vt:vector size="90" baseType="variant">
      <vt:variant>
        <vt:i4>262209</vt:i4>
      </vt:variant>
      <vt:variant>
        <vt:i4>42</vt:i4>
      </vt:variant>
      <vt:variant>
        <vt:i4>0</vt:i4>
      </vt:variant>
      <vt:variant>
        <vt:i4>5</vt:i4>
      </vt:variant>
      <vt:variant>
        <vt:lpwstr/>
      </vt:variant>
      <vt:variant>
        <vt:lpwstr>P216</vt:lpwstr>
      </vt:variant>
      <vt:variant>
        <vt:i4>589895</vt:i4>
      </vt:variant>
      <vt:variant>
        <vt:i4>39</vt:i4>
      </vt:variant>
      <vt:variant>
        <vt:i4>0</vt:i4>
      </vt:variant>
      <vt:variant>
        <vt:i4>5</vt:i4>
      </vt:variant>
      <vt:variant>
        <vt:lpwstr/>
      </vt:variant>
      <vt:variant>
        <vt:lpwstr>P178</vt:lpwstr>
      </vt:variant>
      <vt:variant>
        <vt:i4>589895</vt:i4>
      </vt:variant>
      <vt:variant>
        <vt:i4>36</vt:i4>
      </vt:variant>
      <vt:variant>
        <vt:i4>0</vt:i4>
      </vt:variant>
      <vt:variant>
        <vt:i4>5</vt:i4>
      </vt:variant>
      <vt:variant>
        <vt:lpwstr/>
      </vt:variant>
      <vt:variant>
        <vt:lpwstr>P178</vt:lpwstr>
      </vt:variant>
      <vt:variant>
        <vt:i4>196672</vt:i4>
      </vt:variant>
      <vt:variant>
        <vt:i4>33</vt:i4>
      </vt:variant>
      <vt:variant>
        <vt:i4>0</vt:i4>
      </vt:variant>
      <vt:variant>
        <vt:i4>5</vt:i4>
      </vt:variant>
      <vt:variant>
        <vt:lpwstr/>
      </vt:variant>
      <vt:variant>
        <vt:lpwstr>P201</vt:lpwstr>
      </vt:variant>
      <vt:variant>
        <vt:i4>196672</vt:i4>
      </vt:variant>
      <vt:variant>
        <vt:i4>30</vt:i4>
      </vt:variant>
      <vt:variant>
        <vt:i4>0</vt:i4>
      </vt:variant>
      <vt:variant>
        <vt:i4>5</vt:i4>
      </vt:variant>
      <vt:variant>
        <vt:lpwstr/>
      </vt:variant>
      <vt:variant>
        <vt:lpwstr>P201</vt:lpwstr>
      </vt:variant>
      <vt:variant>
        <vt:i4>589895</vt:i4>
      </vt:variant>
      <vt:variant>
        <vt:i4>27</vt:i4>
      </vt:variant>
      <vt:variant>
        <vt:i4>0</vt:i4>
      </vt:variant>
      <vt:variant>
        <vt:i4>5</vt:i4>
      </vt:variant>
      <vt:variant>
        <vt:lpwstr/>
      </vt:variant>
      <vt:variant>
        <vt:lpwstr>P178</vt:lpwstr>
      </vt:variant>
      <vt:variant>
        <vt:i4>589895</vt:i4>
      </vt:variant>
      <vt:variant>
        <vt:i4>24</vt:i4>
      </vt:variant>
      <vt:variant>
        <vt:i4>0</vt:i4>
      </vt:variant>
      <vt:variant>
        <vt:i4>5</vt:i4>
      </vt:variant>
      <vt:variant>
        <vt:lpwstr/>
      </vt:variant>
      <vt:variant>
        <vt:lpwstr>P178</vt:lpwstr>
      </vt:variant>
      <vt:variant>
        <vt:i4>67</vt:i4>
      </vt:variant>
      <vt:variant>
        <vt:i4>21</vt:i4>
      </vt:variant>
      <vt:variant>
        <vt:i4>0</vt:i4>
      </vt:variant>
      <vt:variant>
        <vt:i4>5</vt:i4>
      </vt:variant>
      <vt:variant>
        <vt:lpwstr/>
      </vt:variant>
      <vt:variant>
        <vt:lpwstr>P535</vt:lpwstr>
      </vt:variant>
      <vt:variant>
        <vt:i4>589895</vt:i4>
      </vt:variant>
      <vt:variant>
        <vt:i4>18</vt:i4>
      </vt:variant>
      <vt:variant>
        <vt:i4>0</vt:i4>
      </vt:variant>
      <vt:variant>
        <vt:i4>5</vt:i4>
      </vt:variant>
      <vt:variant>
        <vt:lpwstr/>
      </vt:variant>
      <vt:variant>
        <vt:lpwstr>P178</vt:lpwstr>
      </vt:variant>
      <vt:variant>
        <vt:i4>262213</vt:i4>
      </vt:variant>
      <vt:variant>
        <vt:i4>15</vt:i4>
      </vt:variant>
      <vt:variant>
        <vt:i4>0</vt:i4>
      </vt:variant>
      <vt:variant>
        <vt:i4>5</vt:i4>
      </vt:variant>
      <vt:variant>
        <vt:lpwstr/>
      </vt:variant>
      <vt:variant>
        <vt:lpwstr>P357</vt:lpwstr>
      </vt:variant>
      <vt:variant>
        <vt:i4>720961</vt:i4>
      </vt:variant>
      <vt:variant>
        <vt:i4>12</vt:i4>
      </vt:variant>
      <vt:variant>
        <vt:i4>0</vt:i4>
      </vt:variant>
      <vt:variant>
        <vt:i4>5</vt:i4>
      </vt:variant>
      <vt:variant>
        <vt:lpwstr/>
      </vt:variant>
      <vt:variant>
        <vt:lpwstr>P318</vt:lpwstr>
      </vt:variant>
      <vt:variant>
        <vt:i4>393286</vt:i4>
      </vt:variant>
      <vt:variant>
        <vt:i4>9</vt:i4>
      </vt:variant>
      <vt:variant>
        <vt:i4>0</vt:i4>
      </vt:variant>
      <vt:variant>
        <vt:i4>5</vt:i4>
      </vt:variant>
      <vt:variant>
        <vt:lpwstr/>
      </vt:variant>
      <vt:variant>
        <vt:lpwstr>P167</vt:lpwstr>
      </vt:variant>
      <vt:variant>
        <vt:i4>1376258</vt:i4>
      </vt:variant>
      <vt:variant>
        <vt:i4>6</vt:i4>
      </vt:variant>
      <vt:variant>
        <vt:i4>0</vt:i4>
      </vt:variant>
      <vt:variant>
        <vt:i4>5</vt:i4>
      </vt:variant>
      <vt:variant>
        <vt:lpwstr>consultantplus://offline/ref=4D71F05BE61C58A0D931E6EE021D04CFD1B3B3D8A8538A7DE7ABFD87515E96FE16CAFF4282562A4870772A50ACAC53374300D5230E99E935D9767016c0K</vt:lpwstr>
      </vt:variant>
      <vt:variant>
        <vt:lpwstr/>
      </vt:variant>
      <vt:variant>
        <vt:i4>1376269</vt:i4>
      </vt:variant>
      <vt:variant>
        <vt:i4>3</vt:i4>
      </vt:variant>
      <vt:variant>
        <vt:i4>0</vt:i4>
      </vt:variant>
      <vt:variant>
        <vt:i4>5</vt:i4>
      </vt:variant>
      <vt:variant>
        <vt:lpwstr>consultantplus://offline/ref=4D71F05BE61C58A0D931E6EE021D04CFD1B3B3D8A8558974E7ABFD87515E96FE16CAFF4282562A4871712C54ACAC53374300D5230E99E935D9767016c0K</vt:lpwstr>
      </vt:variant>
      <vt:variant>
        <vt:lpwstr/>
      </vt:variant>
      <vt:variant>
        <vt:i4>4194386</vt:i4>
      </vt:variant>
      <vt:variant>
        <vt:i4>0</vt:i4>
      </vt:variant>
      <vt:variant>
        <vt:i4>0</vt:i4>
      </vt:variant>
      <vt:variant>
        <vt:i4>5</vt:i4>
      </vt:variant>
      <vt:variant>
        <vt:lpwstr>consultantplus://offline/ref=4D71F05BE61C58A0D931F8E3147159CBD2BBEDD7A657872BBAF4A6DA06579CA95185A607C45F201C21377D5AA5FD1C721413D5261119c1K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2020-03-12T04:27:00Z</cp:lastPrinted>
  <dcterms:created xsi:type="dcterms:W3CDTF">2022-03-17T07:20:00Z</dcterms:created>
  <dcterms:modified xsi:type="dcterms:W3CDTF">2022-03-17T07:20:00Z</dcterms:modified>
</cp:coreProperties>
</file>