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ED" w:rsidRDefault="009C53AC" w:rsidP="00737CB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8640" cy="914400"/>
            <wp:effectExtent l="0" t="0" r="381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ED" w:rsidRDefault="002241ED" w:rsidP="00737CBB">
      <w:pPr>
        <w:pStyle w:val="2"/>
        <w:rPr>
          <w:szCs w:val="28"/>
        </w:rPr>
      </w:pPr>
      <w:r>
        <w:rPr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2241ED" w:rsidRDefault="002241ED" w:rsidP="00737C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1ED" w:rsidRDefault="002241ED" w:rsidP="00737CB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241ED" w:rsidRDefault="002241ED" w:rsidP="00737CBB">
      <w:pPr>
        <w:pBdr>
          <w:bottom w:val="single" w:sz="18" w:space="1" w:color="auto"/>
        </w:pBdr>
        <w:spacing w:line="240" w:lineRule="auto"/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241ED" w:rsidRDefault="00772C9F" w:rsidP="0073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2241ED">
        <w:rPr>
          <w:rFonts w:ascii="Times New Roman" w:hAnsi="Times New Roman"/>
          <w:sz w:val="28"/>
          <w:szCs w:val="28"/>
          <w:u w:val="single"/>
        </w:rPr>
        <w:t xml:space="preserve">.11.2019 </w:t>
      </w:r>
      <w:r w:rsidR="002241ED">
        <w:rPr>
          <w:rFonts w:ascii="Times New Roman" w:hAnsi="Times New Roman"/>
          <w:sz w:val="28"/>
          <w:szCs w:val="28"/>
          <w:u w:val="single"/>
        </w:rPr>
        <w:tab/>
      </w:r>
      <w:r w:rsidR="002241ED">
        <w:rPr>
          <w:rFonts w:ascii="Times New Roman" w:hAnsi="Times New Roman"/>
          <w:sz w:val="26"/>
          <w:szCs w:val="26"/>
        </w:rPr>
        <w:tab/>
      </w:r>
      <w:r w:rsidR="002241ED">
        <w:rPr>
          <w:rFonts w:ascii="Times New Roman" w:hAnsi="Times New Roman"/>
          <w:sz w:val="26"/>
          <w:szCs w:val="26"/>
        </w:rPr>
        <w:tab/>
      </w:r>
      <w:r w:rsidR="002241ED">
        <w:rPr>
          <w:rFonts w:ascii="Times New Roman" w:hAnsi="Times New Roman"/>
          <w:sz w:val="26"/>
          <w:szCs w:val="26"/>
        </w:rPr>
        <w:tab/>
      </w:r>
      <w:r w:rsidR="002241ED">
        <w:rPr>
          <w:rFonts w:ascii="Times New Roman" w:hAnsi="Times New Roman"/>
          <w:sz w:val="28"/>
          <w:szCs w:val="28"/>
        </w:rPr>
        <w:t>с. Черкассы</w:t>
      </w:r>
      <w:r w:rsidR="002241ED">
        <w:rPr>
          <w:rFonts w:ascii="Times New Roman" w:hAnsi="Times New Roman"/>
          <w:sz w:val="26"/>
          <w:szCs w:val="26"/>
        </w:rPr>
        <w:tab/>
      </w:r>
      <w:r w:rsidR="002241ED">
        <w:rPr>
          <w:rFonts w:ascii="Times New Roman" w:hAnsi="Times New Roman"/>
          <w:sz w:val="26"/>
          <w:szCs w:val="26"/>
        </w:rPr>
        <w:tab/>
      </w:r>
      <w:r w:rsidR="002241ED">
        <w:rPr>
          <w:rFonts w:ascii="Times New Roman" w:hAnsi="Times New Roman"/>
          <w:sz w:val="28"/>
          <w:szCs w:val="28"/>
        </w:rPr>
        <w:tab/>
      </w:r>
      <w:r w:rsidR="002241ED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140-п</w:t>
      </w:r>
    </w:p>
    <w:p w:rsidR="002241ED" w:rsidRDefault="002241ED" w:rsidP="00737CBB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241ED" w:rsidRDefault="002241ED" w:rsidP="00737C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4334E6"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 w:rsidRPr="004334E6">
        <w:rPr>
          <w:rFonts w:ascii="Times New Roman" w:hAnsi="Times New Roman"/>
          <w:sz w:val="28"/>
          <w:szCs w:val="28"/>
        </w:rPr>
        <w:tab/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2241ED" w:rsidRDefault="002241ED" w:rsidP="00737C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МО Черкасский сельсовет:</w:t>
      </w:r>
    </w:p>
    <w:p w:rsidR="002241ED" w:rsidRDefault="002241ED" w:rsidP="002241ED">
      <w:pPr>
        <w:numPr>
          <w:ilvl w:val="0"/>
          <w:numId w:val="4"/>
        </w:numPr>
        <w:spacing w:after="0" w:line="240" w:lineRule="auto"/>
        <w:ind w:left="760" w:hanging="4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разработки, реализации и оценки эффективности муниципальных программ Черкасского сельсовета Саракташского района Оренбургской области согласно приложения 1 к настоящему постановлению.</w:t>
      </w:r>
    </w:p>
    <w:p w:rsidR="002241ED" w:rsidRDefault="002241ED" w:rsidP="002241ED">
      <w:pPr>
        <w:pStyle w:val="msonormalcxspmiddle"/>
        <w:numPr>
          <w:ilvl w:val="0"/>
          <w:numId w:val="4"/>
        </w:numPr>
        <w:spacing w:after="0" w:afterAutospacing="0"/>
        <w:ind w:left="760" w:hanging="4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методические рекомендации по составлению, исполнению и оценке эффективности муниципальных программ Черкасского сельсовета Саракташского района Оренбургской области согласно приложения 2 к настоящему постановлению.</w:t>
      </w:r>
    </w:p>
    <w:p w:rsidR="002241ED" w:rsidRPr="004334E6" w:rsidRDefault="002241ED" w:rsidP="002241ED">
      <w:pPr>
        <w:pStyle w:val="msonormalcxspmiddle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334E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Черкасский сельсовет от </w:t>
      </w:r>
      <w:r>
        <w:rPr>
          <w:sz w:val="28"/>
          <w:szCs w:val="28"/>
        </w:rPr>
        <w:t>31.07</w:t>
      </w:r>
      <w:r w:rsidRPr="004334E6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57</w:t>
      </w:r>
      <w:r w:rsidRPr="004334E6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4334E6">
        <w:rPr>
          <w:sz w:val="28"/>
          <w:szCs w:val="28"/>
        </w:rPr>
        <w:t xml:space="preserve"> «</w:t>
      </w:r>
      <w:r w:rsidRPr="004334E6">
        <w:rPr>
          <w:rFonts w:cs="Arial"/>
          <w:sz w:val="28"/>
          <w:szCs w:val="28"/>
        </w:rPr>
        <w:t xml:space="preserve">Об утверждении порядка </w:t>
      </w:r>
      <w:r w:rsidRPr="004334E6">
        <w:rPr>
          <w:rFonts w:cs="Arial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Черкасский сельсовет Саракташского района Оренбургской области</w:t>
      </w:r>
      <w:r w:rsidRPr="004334E6">
        <w:rPr>
          <w:sz w:val="28"/>
          <w:szCs w:val="28"/>
        </w:rPr>
        <w:t>».</w:t>
      </w:r>
    </w:p>
    <w:p w:rsidR="002241ED" w:rsidRDefault="002241ED" w:rsidP="002241ED">
      <w:pPr>
        <w:pStyle w:val="msonormalcxspmiddle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241ED" w:rsidRPr="007C4BB0" w:rsidRDefault="002241ED" w:rsidP="002241ED">
      <w:pPr>
        <w:pStyle w:val="msonormalcxspmiddle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7C4BB0">
        <w:rPr>
          <w:sz w:val="28"/>
          <w:szCs w:val="28"/>
        </w:rPr>
        <w:t>Настоящее постановление вступает в силу со дня его подписания и официального опубликования на официальном сайте администрации Черкасского сельсовета.</w:t>
      </w:r>
    </w:p>
    <w:p w:rsidR="002241ED" w:rsidRDefault="002241ED" w:rsidP="002241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</w:t>
      </w:r>
      <w:r w:rsidR="00737CBB">
        <w:rPr>
          <w:rFonts w:ascii="Times New Roman" w:hAnsi="Times New Roman" w:cs="Times New Roman"/>
          <w:sz w:val="28"/>
          <w:szCs w:val="28"/>
        </w:rPr>
        <w:t xml:space="preserve">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Т.В. Кучугурова</w:t>
      </w:r>
    </w:p>
    <w:p w:rsidR="002241ED" w:rsidRDefault="002241ED" w:rsidP="002241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41ED" w:rsidRDefault="002241ED" w:rsidP="002241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C18B4" w:rsidRPr="00922486" w:rsidRDefault="003C5437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МО </w:t>
      </w:r>
      <w:r w:rsidR="002241ED" w:rsidRPr="002241ED">
        <w:rPr>
          <w:rFonts w:ascii="Times New Roman" w:hAnsi="Times New Roman"/>
          <w:sz w:val="24"/>
          <w:szCs w:val="24"/>
        </w:rPr>
        <w:t>Черкасского</w:t>
      </w:r>
      <w:r w:rsidRPr="00922486">
        <w:rPr>
          <w:rFonts w:ascii="Times New Roman" w:hAnsi="Times New Roman"/>
          <w:sz w:val="24"/>
          <w:szCs w:val="24"/>
        </w:rPr>
        <w:t xml:space="preserve"> сельсовет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  <w:r w:rsidRPr="0092248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B5FA6">
        <w:rPr>
          <w:rFonts w:ascii="Times New Roman" w:hAnsi="Times New Roman"/>
          <w:sz w:val="24"/>
          <w:szCs w:val="24"/>
          <w:u w:val="single"/>
        </w:rPr>
        <w:t>12.11.2019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>г.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B5FA6">
        <w:rPr>
          <w:rFonts w:ascii="Times New Roman" w:hAnsi="Times New Roman"/>
          <w:sz w:val="24"/>
          <w:szCs w:val="24"/>
          <w:u w:val="single"/>
        </w:rPr>
        <w:t>140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>-п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Порядок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3C5437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Оренбургской области (далее - порядок)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8C18B4" w:rsidRPr="00922486" w:rsidRDefault="008C18B4" w:rsidP="008C18B4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D91D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района, реализации и проведения оценки эффективности реализации муниципальных программ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D91D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AA61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AA61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(далее – муниципальная программа);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</w:t>
      </w:r>
      <w:r w:rsidR="00FE23FB" w:rsidRPr="00922486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ответственный исполнитель муниципальной програм</w:t>
      </w:r>
      <w:r w:rsidR="00CD6AC7" w:rsidRPr="00922486">
        <w:rPr>
          <w:rFonts w:ascii="Times New Roman" w:hAnsi="Times New Roman"/>
          <w:sz w:val="28"/>
          <w:szCs w:val="28"/>
        </w:rPr>
        <w:t xml:space="preserve">мы – администрация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CD6AC7" w:rsidRPr="00922486">
        <w:rPr>
          <w:rFonts w:ascii="Times New Roman" w:hAnsi="Times New Roman"/>
          <w:sz w:val="28"/>
          <w:szCs w:val="28"/>
        </w:rPr>
        <w:t xml:space="preserve"> сельсовета Саракташского</w:t>
      </w:r>
      <w:r w:rsidRPr="00922486">
        <w:rPr>
          <w:rFonts w:ascii="Times New Roman" w:hAnsi="Times New Roman"/>
          <w:sz w:val="28"/>
          <w:szCs w:val="28"/>
        </w:rPr>
        <w:t xml:space="preserve"> района;</w:t>
      </w:r>
    </w:p>
    <w:p w:rsidR="00CF2D41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8C18B4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достигнутое в результате реализации муниципальной программы (подпрограммы</w:t>
      </w:r>
      <w:r w:rsidR="005D20D4" w:rsidRPr="00922486">
        <w:rPr>
          <w:rFonts w:ascii="Times New Roman" w:hAnsi="Times New Roman"/>
          <w:sz w:val="28"/>
          <w:szCs w:val="28"/>
        </w:rPr>
        <w:t>);</w:t>
      </w:r>
    </w:p>
    <w:p w:rsidR="008774ED" w:rsidRPr="00922486" w:rsidRDefault="008774ED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– льготы по налогам, установленные решениями Совета депутатов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соответствии со статьей 56 Налогового кодекса Российской Федерации;</w:t>
      </w:r>
    </w:p>
    <w:p w:rsidR="008774ED" w:rsidRPr="00922486" w:rsidRDefault="0031737B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</w:t>
      </w:r>
      <w:r w:rsidR="008774ED" w:rsidRPr="00922486">
        <w:rPr>
          <w:rFonts w:ascii="Times New Roman" w:hAnsi="Times New Roman"/>
          <w:sz w:val="28"/>
          <w:szCs w:val="28"/>
        </w:rPr>
        <w:t xml:space="preserve">алоговые расходы – налоговые льготы, а также не относимые к налоговым льготам пониженные ставки соответствующих налогов для </w:t>
      </w:r>
      <w:r w:rsidR="008774ED" w:rsidRPr="00922486">
        <w:rPr>
          <w:rFonts w:ascii="Times New Roman" w:hAnsi="Times New Roman"/>
          <w:sz w:val="28"/>
          <w:szCs w:val="28"/>
        </w:rPr>
        <w:lastRenderedPageBreak/>
        <w:t xml:space="preserve">отдельных категорий налогоплательщиков, установленные решениями Совета депутатов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774ED" w:rsidRPr="00922486">
        <w:rPr>
          <w:rFonts w:ascii="Times New Roman" w:hAnsi="Times New Roman"/>
          <w:sz w:val="28"/>
          <w:szCs w:val="28"/>
        </w:rPr>
        <w:t xml:space="preserve">Саракташского района в качестве мер муниципальной поддержки в соответствии с целями муниципальных программ.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 – 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5B56BF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соответствующей сфере и определять конечные результаты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4. Муниципальная программа включает в себя подпрограммы и (или) </w:t>
      </w:r>
      <w:r w:rsidR="003A058F" w:rsidRPr="00922486">
        <w:rPr>
          <w:rFonts w:ascii="Times New Roman" w:hAnsi="Times New Roman"/>
          <w:sz w:val="28"/>
          <w:szCs w:val="28"/>
        </w:rPr>
        <w:t>основные</w:t>
      </w:r>
      <w:r w:rsidRPr="00922486">
        <w:rPr>
          <w:rFonts w:ascii="Times New Roman" w:hAnsi="Times New Roman"/>
          <w:sz w:val="28"/>
          <w:szCs w:val="28"/>
        </w:rPr>
        <w:t xml:space="preserve"> мероприятия, направленные на решение конкретных задач в</w:t>
      </w:r>
      <w:r w:rsidR="009A6487" w:rsidRPr="00922486">
        <w:rPr>
          <w:rFonts w:ascii="Times New Roman" w:hAnsi="Times New Roman"/>
          <w:sz w:val="28"/>
          <w:szCs w:val="28"/>
        </w:rPr>
        <w:t xml:space="preserve"> рамках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5. Муниципальные программы утверждаются постановлением администрации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E76164" w:rsidRPr="00922486">
        <w:rPr>
          <w:rFonts w:ascii="Times New Roman" w:hAnsi="Times New Roman"/>
          <w:sz w:val="28"/>
          <w:szCs w:val="28"/>
        </w:rPr>
        <w:t xml:space="preserve"> </w:t>
      </w:r>
      <w:r w:rsidR="005B56BF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pStyle w:val="ab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8C18B4" w:rsidRPr="00922486" w:rsidRDefault="008C18B4" w:rsidP="008C18B4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Муниципальная программа разрабатывается для достижения приоритетов и целей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B0F7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определенных в стратегии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B0F7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</w:t>
      </w:r>
      <w:r w:rsidR="005F536D" w:rsidRPr="00922486">
        <w:rPr>
          <w:rFonts w:ascii="Times New Roman" w:hAnsi="Times New Roman"/>
          <w:sz w:val="28"/>
          <w:szCs w:val="28"/>
        </w:rPr>
        <w:t xml:space="preserve">долгосрочном </w:t>
      </w:r>
      <w:r w:rsidR="008C18B4" w:rsidRPr="00922486">
        <w:rPr>
          <w:rFonts w:ascii="Times New Roman" w:hAnsi="Times New Roman"/>
          <w:sz w:val="28"/>
          <w:szCs w:val="28"/>
        </w:rPr>
        <w:t xml:space="preserve">прогнозе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4327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бюджетном прогнозе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4327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на долгосрочный период.</w:t>
      </w:r>
    </w:p>
    <w:p w:rsidR="008C18B4" w:rsidRPr="00922486" w:rsidRDefault="00EC268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формировании муниципальной</w:t>
      </w:r>
      <w:r w:rsidR="008C18B4" w:rsidRPr="00922486">
        <w:rPr>
          <w:rFonts w:ascii="Times New Roman" w:hAnsi="Times New Roman"/>
          <w:sz w:val="28"/>
          <w:szCs w:val="28"/>
        </w:rPr>
        <w:t xml:space="preserve"> программ</w:t>
      </w:r>
      <w:r w:rsidRPr="00922486">
        <w:rPr>
          <w:rFonts w:ascii="Times New Roman" w:hAnsi="Times New Roman"/>
          <w:sz w:val="28"/>
          <w:szCs w:val="28"/>
        </w:rPr>
        <w:t>ы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8B2BF1" w:rsidRPr="00922486">
        <w:rPr>
          <w:rFonts w:ascii="Times New Roman" w:hAnsi="Times New Roman"/>
          <w:sz w:val="28"/>
          <w:szCs w:val="28"/>
        </w:rPr>
        <w:t>должны</w:t>
      </w:r>
      <w:r w:rsidR="008C18B4" w:rsidRPr="00922486">
        <w:rPr>
          <w:rFonts w:ascii="Times New Roman" w:hAnsi="Times New Roman"/>
          <w:sz w:val="28"/>
          <w:szCs w:val="28"/>
        </w:rPr>
        <w:t xml:space="preserve"> учитываться цели, задачи</w:t>
      </w:r>
      <w:r w:rsidR="008B2BF1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мероприятия</w:t>
      </w:r>
      <w:r w:rsidR="008B2BF1" w:rsidRPr="00922486">
        <w:rPr>
          <w:rFonts w:ascii="Times New Roman" w:hAnsi="Times New Roman"/>
          <w:sz w:val="28"/>
          <w:szCs w:val="28"/>
        </w:rPr>
        <w:t xml:space="preserve"> и показатели результативности</w:t>
      </w:r>
      <w:r w:rsidR="008C18B4" w:rsidRPr="00922486">
        <w:rPr>
          <w:rFonts w:ascii="Times New Roman" w:hAnsi="Times New Roman"/>
          <w:sz w:val="28"/>
          <w:szCs w:val="28"/>
        </w:rPr>
        <w:t xml:space="preserve"> государственных программ Оренбургской области</w:t>
      </w:r>
      <w:r w:rsidR="004A34E8" w:rsidRPr="00922486">
        <w:rPr>
          <w:rFonts w:ascii="Times New Roman" w:hAnsi="Times New Roman"/>
          <w:sz w:val="28"/>
          <w:szCs w:val="28"/>
        </w:rPr>
        <w:t xml:space="preserve"> и муниципальных программ 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 xml:space="preserve">, </w:t>
      </w:r>
      <w:r w:rsidR="008B2BF1" w:rsidRPr="00922486">
        <w:rPr>
          <w:rFonts w:ascii="Times New Roman" w:hAnsi="Times New Roman"/>
          <w:sz w:val="28"/>
          <w:szCs w:val="28"/>
        </w:rPr>
        <w:t xml:space="preserve">в реализации которых </w:t>
      </w:r>
      <w:r w:rsidR="00E76164">
        <w:rPr>
          <w:rFonts w:ascii="Times New Roman" w:hAnsi="Times New Roman"/>
          <w:sz w:val="28"/>
          <w:szCs w:val="28"/>
        </w:rPr>
        <w:t>Черкасский</w:t>
      </w:r>
      <w:r w:rsidR="004A34E8" w:rsidRPr="00922486">
        <w:rPr>
          <w:rFonts w:ascii="Times New Roman" w:hAnsi="Times New Roman"/>
          <w:sz w:val="28"/>
          <w:szCs w:val="28"/>
        </w:rPr>
        <w:t xml:space="preserve"> сельсовет </w:t>
      </w:r>
      <w:r w:rsidR="008B2BF1" w:rsidRPr="00922486">
        <w:rPr>
          <w:rFonts w:ascii="Times New Roman" w:hAnsi="Times New Roman"/>
          <w:sz w:val="28"/>
          <w:szCs w:val="28"/>
        </w:rPr>
        <w:t>принимает участие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 Муниципальная программа имеет следующую структуру: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.1. Паспорт муниципальной программы по форме согласно приложению № 1 к настоящему Порядку;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.2. Текстовая часть муниципальной программы включа</w:t>
      </w:r>
      <w:r w:rsidR="007A7081" w:rsidRPr="00922486">
        <w:rPr>
          <w:rFonts w:ascii="Times New Roman" w:hAnsi="Times New Roman"/>
          <w:sz w:val="28"/>
          <w:szCs w:val="28"/>
        </w:rPr>
        <w:t>ет</w:t>
      </w:r>
      <w:r w:rsidR="008C18B4" w:rsidRPr="00922486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8C18B4" w:rsidRPr="00922486">
        <w:rPr>
          <w:rFonts w:ascii="Times New Roman" w:hAnsi="Times New Roman"/>
          <w:sz w:val="28"/>
          <w:szCs w:val="28"/>
        </w:rPr>
        <w:t xml:space="preserve"> Общая характеристика соответствующей сферы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Раздел должен содержать информацию о </w:t>
      </w:r>
      <w:r w:rsidR="00FB3AA5" w:rsidRPr="00922486">
        <w:rPr>
          <w:rFonts w:ascii="Times New Roman" w:hAnsi="Times New Roman"/>
          <w:sz w:val="28"/>
          <w:szCs w:val="28"/>
        </w:rPr>
        <w:t>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показателей (индикаторов) муниципальной программы.</w:t>
      </w:r>
    </w:p>
    <w:p w:rsidR="006B11E5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муниципальной программы, которые</w:t>
      </w:r>
      <w:r w:rsidR="006B11E5"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FB6AC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характеризую</w:t>
      </w:r>
      <w:r w:rsidR="008C18B4" w:rsidRPr="00922486">
        <w:rPr>
          <w:rFonts w:ascii="Times New Roman" w:hAnsi="Times New Roman"/>
          <w:sz w:val="28"/>
          <w:szCs w:val="28"/>
        </w:rPr>
        <w:t>т ход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, решение задач и достижение цели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отража</w:t>
      </w:r>
      <w:r w:rsidR="0030028B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 специфику развития </w:t>
      </w:r>
      <w:r w:rsidR="0030028B" w:rsidRPr="00922486">
        <w:rPr>
          <w:rFonts w:ascii="Times New Roman" w:hAnsi="Times New Roman"/>
          <w:sz w:val="28"/>
          <w:szCs w:val="28"/>
        </w:rPr>
        <w:t>сферы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проблем и задач, на решение которых направлена реализация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</w:t>
      </w:r>
      <w:r w:rsidR="00BF3FA9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 количественное 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</w:t>
      </w:r>
      <w:r w:rsidR="00472752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тся на основе данных государственного статистического наблюдения, </w:t>
      </w:r>
      <w:r w:rsidR="009B6E3D" w:rsidRPr="00922486">
        <w:rPr>
          <w:rFonts w:ascii="Times New Roman" w:hAnsi="Times New Roman"/>
          <w:sz w:val="28"/>
          <w:szCs w:val="28"/>
        </w:rPr>
        <w:t>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</w:t>
      </w:r>
      <w:r w:rsidR="006D0121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6D0121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="009B6E3D" w:rsidRPr="00922486">
        <w:rPr>
          <w:rFonts w:ascii="Times New Roman" w:hAnsi="Times New Roman"/>
          <w:sz w:val="28"/>
          <w:szCs w:val="28"/>
        </w:rPr>
        <w:t>, отчетных данных ответственных исполнителей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42F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конечный результат реализации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E62E29" w:rsidRPr="00922486" w:rsidRDefault="0018508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8508F" w:rsidRPr="00922486" w:rsidRDefault="00A8525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8C18B4" w:rsidRPr="00922486" w:rsidRDefault="00317300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</w:t>
      </w:r>
      <w:r w:rsidR="005C2151" w:rsidRPr="00922486">
        <w:rPr>
          <w:rFonts w:ascii="Times New Roman" w:hAnsi="Times New Roman"/>
          <w:sz w:val="28"/>
          <w:szCs w:val="28"/>
        </w:rPr>
        <w:t xml:space="preserve">подпрограмм, </w:t>
      </w:r>
      <w:r w:rsidR="008C18B4"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D039A0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4D6490" w:rsidRPr="00922486" w:rsidRDefault="00192B2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Приоритетные проекты</w:t>
      </w:r>
      <w:r w:rsidR="00C554F2" w:rsidRPr="00922486">
        <w:rPr>
          <w:rFonts w:ascii="Times New Roman" w:hAnsi="Times New Roman"/>
          <w:sz w:val="28"/>
          <w:szCs w:val="28"/>
        </w:rPr>
        <w:t xml:space="preserve"> (программы)</w:t>
      </w:r>
      <w:r w:rsidR="00D83647" w:rsidRPr="00922486">
        <w:rPr>
          <w:rFonts w:ascii="Times New Roman" w:hAnsi="Times New Roman"/>
          <w:sz w:val="28"/>
          <w:szCs w:val="28"/>
        </w:rPr>
        <w:t>, региональные проекты</w:t>
      </w:r>
      <w:r w:rsidRPr="00922486">
        <w:rPr>
          <w:rFonts w:ascii="Times New Roman" w:hAnsi="Times New Roman"/>
          <w:sz w:val="28"/>
          <w:szCs w:val="28"/>
        </w:rPr>
        <w:t>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D83647" w:rsidRPr="00922486" w:rsidRDefault="00D83647" w:rsidP="00D836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Наименования основных мероприятий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не могут дублировать наименования целей и задач муниципальной программы </w:t>
      </w:r>
      <w:r w:rsidR="001B191D" w:rsidRPr="00922486">
        <w:rPr>
          <w:rFonts w:ascii="Times New Roman" w:hAnsi="Times New Roman"/>
          <w:sz w:val="28"/>
          <w:szCs w:val="28"/>
        </w:rPr>
        <w:t xml:space="preserve">и ее </w:t>
      </w:r>
      <w:r w:rsidRPr="00922486">
        <w:rPr>
          <w:rFonts w:ascii="Times New Roman" w:hAnsi="Times New Roman"/>
          <w:sz w:val="28"/>
          <w:szCs w:val="28"/>
        </w:rPr>
        <w:t>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Основные мероприятия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(мероприятия)</w:t>
      </w:r>
      <w:r w:rsidRPr="00922486">
        <w:rPr>
          <w:rFonts w:ascii="Times New Roman" w:hAnsi="Times New Roman"/>
          <w:sz w:val="28"/>
          <w:szCs w:val="28"/>
        </w:rPr>
        <w:t xml:space="preserve"> одной муниципальной программы не могут быть включены в другие муниципальные программы.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</w:t>
      </w:r>
      <w:r w:rsidR="00E91846" w:rsidRPr="00922486">
        <w:rPr>
          <w:rFonts w:ascii="Times New Roman" w:hAnsi="Times New Roman"/>
          <w:sz w:val="28"/>
          <w:szCs w:val="28"/>
        </w:rPr>
        <w:t xml:space="preserve"> Один и тот же показатель (индикатор) может быть установлен для двух </w:t>
      </w:r>
      <w:r w:rsidR="00D66FCD" w:rsidRPr="00922486">
        <w:rPr>
          <w:rFonts w:ascii="Times New Roman" w:hAnsi="Times New Roman"/>
          <w:sz w:val="28"/>
          <w:szCs w:val="28"/>
        </w:rPr>
        <w:t>и более</w:t>
      </w:r>
      <w:r w:rsidR="00E91846" w:rsidRPr="00922486">
        <w:rPr>
          <w:rFonts w:ascii="Times New Roman" w:hAnsi="Times New Roman"/>
          <w:sz w:val="28"/>
          <w:szCs w:val="28"/>
        </w:rPr>
        <w:t xml:space="preserve">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Перечень </w:t>
      </w:r>
      <w:r w:rsidR="00634265" w:rsidRPr="00922486">
        <w:rPr>
          <w:rFonts w:ascii="Times New Roman" w:hAnsi="Times New Roman"/>
          <w:sz w:val="28"/>
          <w:szCs w:val="28"/>
        </w:rPr>
        <w:t xml:space="preserve">подпрограмм, </w:t>
      </w:r>
      <w:r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634265" w:rsidRPr="0092248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22486">
        <w:rPr>
          <w:rFonts w:ascii="Times New Roman" w:hAnsi="Times New Roman"/>
          <w:sz w:val="28"/>
          <w:szCs w:val="28"/>
        </w:rPr>
        <w:t>приводится в приложении к муниципальной программе по форме согласно таблице 2 приложения № 3 к настоящему Порядку.</w:t>
      </w:r>
    </w:p>
    <w:p w:rsidR="008C18B4" w:rsidRPr="00922486" w:rsidRDefault="00A45DD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Ресурсное обеспечение реализации муниципальной программы.</w:t>
      </w:r>
    </w:p>
    <w:p w:rsidR="008C18B4" w:rsidRPr="00922486" w:rsidRDefault="008C18B4" w:rsidP="00BD07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w:anchor="P607" w:history="1">
        <w:r w:rsidRPr="00922486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2248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</w:t>
      </w:r>
      <w:r w:rsidR="00E065B7" w:rsidRPr="00922486">
        <w:rPr>
          <w:rFonts w:ascii="Times New Roman" w:hAnsi="Times New Roman"/>
          <w:sz w:val="28"/>
          <w:szCs w:val="28"/>
        </w:rPr>
        <w:t>средств бюджета</w:t>
      </w:r>
      <w:r w:rsidR="002E5391">
        <w:rPr>
          <w:rFonts w:ascii="Times New Roman" w:hAnsi="Times New Roman"/>
          <w:sz w:val="28"/>
          <w:szCs w:val="28"/>
        </w:rPr>
        <w:t xml:space="preserve"> сельсовета</w:t>
      </w:r>
      <w:r w:rsidR="00E065B7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и прогнозная оценка привлекаемых на реализацию муниципальной программы средств федерального</w:t>
      </w:r>
      <w:r w:rsidR="00BD07FE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2E5391">
        <w:rPr>
          <w:rFonts w:ascii="Times New Roman" w:hAnsi="Times New Roman"/>
          <w:sz w:val="28"/>
          <w:szCs w:val="28"/>
        </w:rPr>
        <w:t xml:space="preserve"> и</w:t>
      </w:r>
      <w:r w:rsidR="00D04086" w:rsidRPr="00922486">
        <w:rPr>
          <w:rFonts w:ascii="Times New Roman" w:hAnsi="Times New Roman"/>
          <w:sz w:val="28"/>
          <w:szCs w:val="28"/>
        </w:rPr>
        <w:t xml:space="preserve"> районного</w:t>
      </w:r>
      <w:r w:rsidRPr="00922486">
        <w:rPr>
          <w:rFonts w:ascii="Times New Roman" w:hAnsi="Times New Roman"/>
          <w:sz w:val="28"/>
          <w:szCs w:val="28"/>
        </w:rPr>
        <w:t xml:space="preserve"> бюджетов</w:t>
      </w:r>
      <w:r w:rsidR="00BD07FE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приводится в приложении к муниципальной программе по форме согласно таблице </w:t>
      </w:r>
      <w:r w:rsidR="002E5391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 приложения N 3 к настоящему Порядку.</w:t>
      </w:r>
    </w:p>
    <w:p w:rsidR="00262C66" w:rsidRPr="00922486" w:rsidRDefault="00083EF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д) </w:t>
      </w:r>
      <w:r w:rsidR="004420BF" w:rsidRPr="00922486">
        <w:rPr>
          <w:rFonts w:ascii="Times New Roman" w:hAnsi="Times New Roman"/>
          <w:sz w:val="28"/>
          <w:szCs w:val="28"/>
        </w:rPr>
        <w:t>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</w:t>
      </w:r>
      <w:r w:rsidR="00085C59" w:rsidRPr="00922486">
        <w:rPr>
          <w:rFonts w:ascii="Times New Roman" w:hAnsi="Times New Roman"/>
          <w:sz w:val="28"/>
          <w:szCs w:val="28"/>
        </w:rPr>
        <w:t xml:space="preserve"> цели и (или) ожидаемых результатов муниципальной программы, а также ресурсное обеспечение реализации муниципальной программы за счет налоговы</w:t>
      </w:r>
      <w:r w:rsidR="00997FE2" w:rsidRPr="00922486">
        <w:rPr>
          <w:rFonts w:ascii="Times New Roman" w:hAnsi="Times New Roman"/>
          <w:sz w:val="28"/>
          <w:szCs w:val="28"/>
        </w:rPr>
        <w:t>х</w:t>
      </w:r>
      <w:r w:rsidR="00085C59" w:rsidRPr="00922486">
        <w:rPr>
          <w:rFonts w:ascii="Times New Roman" w:hAnsi="Times New Roman"/>
          <w:sz w:val="28"/>
          <w:szCs w:val="28"/>
        </w:rPr>
        <w:t xml:space="preserve"> и неналоговых расходов приводится в приложении к муниципальной программе по форме согласно таблице</w:t>
      </w:r>
      <w:r w:rsidR="00F2780C" w:rsidRPr="00922486">
        <w:rPr>
          <w:rFonts w:ascii="Times New Roman" w:hAnsi="Times New Roman"/>
          <w:sz w:val="28"/>
          <w:szCs w:val="28"/>
        </w:rPr>
        <w:t xml:space="preserve"> </w:t>
      </w:r>
      <w:r w:rsidR="00007281">
        <w:rPr>
          <w:rFonts w:ascii="Times New Roman" w:hAnsi="Times New Roman"/>
          <w:sz w:val="28"/>
          <w:szCs w:val="28"/>
        </w:rPr>
        <w:t>4</w:t>
      </w:r>
      <w:r w:rsidR="00085C59" w:rsidRPr="00922486">
        <w:rPr>
          <w:rFonts w:ascii="Times New Roman" w:hAnsi="Times New Roman"/>
          <w:sz w:val="28"/>
          <w:szCs w:val="28"/>
        </w:rPr>
        <w:t xml:space="preserve"> прил</w:t>
      </w:r>
      <w:r w:rsidR="00D97137" w:rsidRPr="00922486">
        <w:rPr>
          <w:rFonts w:ascii="Times New Roman" w:hAnsi="Times New Roman"/>
          <w:sz w:val="28"/>
          <w:szCs w:val="28"/>
        </w:rPr>
        <w:t>ожения № 3 к настоящему Порядку</w:t>
      </w:r>
      <w:r w:rsidR="00262C66" w:rsidRPr="00922486">
        <w:rPr>
          <w:rFonts w:ascii="Times New Roman" w:hAnsi="Times New Roman"/>
          <w:sz w:val="28"/>
          <w:szCs w:val="28"/>
        </w:rPr>
        <w:t>.</w:t>
      </w:r>
    </w:p>
    <w:p w:rsidR="00262C66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 xml:space="preserve"> Черкасского</w:t>
      </w:r>
      <w:r w:rsidR="005425A7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установленным в соответствующих муниципальных программах.</w:t>
      </w:r>
    </w:p>
    <w:p w:rsidR="000D4C6C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</w:t>
      </w:r>
      <w:r w:rsidR="000D4C6C" w:rsidRPr="00922486">
        <w:rPr>
          <w:rFonts w:ascii="Times New Roman" w:hAnsi="Times New Roman"/>
          <w:sz w:val="28"/>
          <w:szCs w:val="28"/>
        </w:rPr>
        <w:t>(налоговые расходы) должны соответствовать критериям целесообразности и результативности предоставления.</w:t>
      </w:r>
    </w:p>
    <w:p w:rsidR="000D4C6C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082F52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- соответствие налоговых льгот (налоговых расходов) </w:t>
      </w:r>
      <w:r w:rsidR="00082F52" w:rsidRPr="00922486">
        <w:rPr>
          <w:rFonts w:ascii="Times New Roman" w:hAnsi="Times New Roman"/>
          <w:sz w:val="28"/>
          <w:szCs w:val="28"/>
        </w:rPr>
        <w:t>целям и задачам муниципальных программ (подпрограмм);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востребованность налоговых льгот (налоговых расходов);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отсутствие значимых отрицательных внешних эффектов.</w:t>
      </w:r>
    </w:p>
    <w:p w:rsidR="002F1CC3" w:rsidRPr="00922486" w:rsidRDefault="00082F52" w:rsidP="00082F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8C18B4" w:rsidRPr="00922486" w:rsidRDefault="00083EF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е</w:t>
      </w:r>
      <w:r w:rsidR="00D97137" w:rsidRPr="00922486">
        <w:rPr>
          <w:rFonts w:ascii="Times New Roman" w:hAnsi="Times New Roman"/>
          <w:sz w:val="28"/>
          <w:szCs w:val="28"/>
        </w:rPr>
        <w:t xml:space="preserve">) </w:t>
      </w:r>
      <w:r w:rsidR="008C18B4" w:rsidRPr="00922486">
        <w:rPr>
          <w:rFonts w:ascii="Times New Roman" w:hAnsi="Times New Roman"/>
          <w:sz w:val="28"/>
          <w:szCs w:val="28"/>
        </w:rPr>
        <w:t xml:space="preserve">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.3 Подпрограммы.</w:t>
      </w:r>
    </w:p>
    <w:p w:rsidR="008C18B4" w:rsidRPr="00922486" w:rsidRDefault="008C18B4" w:rsidP="00FB4B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направлена на достижение цели и решение задач соответс</w:t>
      </w:r>
      <w:r w:rsidR="00FB4B84" w:rsidRPr="00922486">
        <w:rPr>
          <w:rFonts w:ascii="Times New Roman" w:hAnsi="Times New Roman"/>
          <w:sz w:val="28"/>
          <w:szCs w:val="28"/>
        </w:rPr>
        <w:t>твующей муниципальной программы,</w:t>
      </w:r>
      <w:r w:rsidRPr="00922486">
        <w:rPr>
          <w:rFonts w:ascii="Times New Roman" w:hAnsi="Times New Roman"/>
          <w:sz w:val="28"/>
          <w:szCs w:val="28"/>
        </w:rPr>
        <w:t xml:space="preserve"> оформляется в виде приложения к муниципальной программе и содержит: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Паспорт подпрограммы оформляется по форме согласно приложению № 2.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Текстовая часть подпрограммы состоит из следующих разделов: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общая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характеристика сферы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</w:t>
      </w:r>
      <w:r w:rsidR="002151F4" w:rsidRPr="00922486">
        <w:rPr>
          <w:rFonts w:ascii="Times New Roman" w:hAnsi="Times New Roman"/>
          <w:sz w:val="28"/>
          <w:szCs w:val="28"/>
        </w:rPr>
        <w:t xml:space="preserve"> реализации подпрограммы на момент разработки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прогноз ее развития</w:t>
      </w:r>
      <w:r w:rsidR="0091276C" w:rsidRPr="00922486">
        <w:rPr>
          <w:rFonts w:ascii="Times New Roman" w:hAnsi="Times New Roman"/>
          <w:sz w:val="28"/>
          <w:szCs w:val="28"/>
        </w:rPr>
        <w:t>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C02AB6" w:rsidRPr="00922486">
        <w:rPr>
          <w:rFonts w:ascii="Times New Roman" w:hAnsi="Times New Roman"/>
          <w:sz w:val="28"/>
          <w:szCs w:val="28"/>
        </w:rPr>
        <w:t>показатели (индикаторы) подпрограммы.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подпрограммы, которые: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направлены на решение задач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</w:t>
      </w:r>
      <w:r w:rsidR="00FE2533" w:rsidRPr="00922486">
        <w:rPr>
          <w:rFonts w:ascii="Times New Roman" w:hAnsi="Times New Roman"/>
          <w:sz w:val="28"/>
          <w:szCs w:val="28"/>
        </w:rPr>
        <w:t>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</w:t>
      </w:r>
      <w:r w:rsidR="009D3940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9D3940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, отчетных данных о</w:t>
      </w:r>
      <w:r w:rsidR="009D3940" w:rsidRPr="00922486">
        <w:rPr>
          <w:rFonts w:ascii="Times New Roman" w:hAnsi="Times New Roman"/>
          <w:sz w:val="28"/>
          <w:szCs w:val="28"/>
        </w:rPr>
        <w:t>тветственных исполнителей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710ACC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C02AB6" w:rsidRPr="00922486" w:rsidRDefault="00C22E9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бюджету</w:t>
      </w:r>
      <w:r w:rsidR="009B3E9B" w:rsidRPr="00922486">
        <w:rPr>
          <w:rFonts w:ascii="Times New Roman" w:hAnsi="Times New Roman"/>
          <w:sz w:val="28"/>
          <w:szCs w:val="28"/>
        </w:rPr>
        <w:t xml:space="preserve">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9B3E9B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 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трансфертов</w:t>
      </w:r>
      <w:r w:rsidRPr="00922486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должны соответствовать показателям, установленным в </w:t>
      </w:r>
      <w:r w:rsidRPr="00922486">
        <w:rPr>
          <w:rFonts w:ascii="Times New Roman" w:hAnsi="Times New Roman"/>
          <w:sz w:val="28"/>
          <w:szCs w:val="28"/>
        </w:rPr>
        <w:lastRenderedPageBreak/>
        <w:t>соглашениях о предоставлении 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трансфертах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59010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и характеристика ведомственных целевых программ</w:t>
      </w:r>
      <w:r w:rsidR="00514F5C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основных </w:t>
      </w:r>
      <w:r w:rsidR="00CE68F0" w:rsidRPr="00922486">
        <w:rPr>
          <w:rFonts w:ascii="Times New Roman" w:hAnsi="Times New Roman"/>
          <w:sz w:val="28"/>
          <w:szCs w:val="28"/>
        </w:rPr>
        <w:t>мероприятий и</w:t>
      </w:r>
      <w:r w:rsidR="00514F5C" w:rsidRPr="00922486">
        <w:rPr>
          <w:rFonts w:ascii="Times New Roman" w:hAnsi="Times New Roman"/>
          <w:sz w:val="28"/>
          <w:szCs w:val="28"/>
        </w:rPr>
        <w:t xml:space="preserve"> мероприятий </w:t>
      </w:r>
      <w:r w:rsidR="008C18B4" w:rsidRPr="00922486">
        <w:rPr>
          <w:rFonts w:ascii="Times New Roman" w:hAnsi="Times New Roman"/>
          <w:sz w:val="28"/>
          <w:szCs w:val="28"/>
        </w:rPr>
        <w:t>подпрограммы.</w:t>
      </w:r>
    </w:p>
    <w:p w:rsidR="00F3578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</w:t>
      </w:r>
      <w:r w:rsidR="00EB2FAE" w:rsidRPr="00922486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547C9" w:rsidRPr="00922486">
        <w:rPr>
          <w:rFonts w:ascii="Times New Roman" w:hAnsi="Times New Roman"/>
          <w:sz w:val="28"/>
          <w:szCs w:val="28"/>
        </w:rPr>
        <w:t>Каждое о</w:t>
      </w:r>
      <w:r w:rsidRPr="00922486">
        <w:rPr>
          <w:rFonts w:ascii="Times New Roman" w:hAnsi="Times New Roman"/>
          <w:sz w:val="28"/>
          <w:szCs w:val="28"/>
        </w:rPr>
        <w:t xml:space="preserve">сновное мероприятие направлено на решение </w:t>
      </w:r>
      <w:r w:rsidR="000F02B8" w:rsidRPr="00922486">
        <w:rPr>
          <w:rFonts w:ascii="Times New Roman" w:hAnsi="Times New Roman"/>
          <w:sz w:val="28"/>
          <w:szCs w:val="28"/>
        </w:rPr>
        <w:t>одной из</w:t>
      </w:r>
      <w:r w:rsidRPr="00922486">
        <w:rPr>
          <w:rFonts w:ascii="Times New Roman" w:hAnsi="Times New Roman"/>
          <w:sz w:val="28"/>
          <w:szCs w:val="28"/>
        </w:rPr>
        <w:t xml:space="preserve"> задач подпрограммы</w:t>
      </w:r>
      <w:r w:rsidR="00A13813" w:rsidRPr="00922486">
        <w:rPr>
          <w:rFonts w:ascii="Times New Roman" w:hAnsi="Times New Roman"/>
          <w:sz w:val="28"/>
          <w:szCs w:val="28"/>
        </w:rPr>
        <w:t>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A13813" w:rsidRPr="00922486">
        <w:rPr>
          <w:rFonts w:ascii="Times New Roman" w:hAnsi="Times New Roman"/>
          <w:sz w:val="28"/>
          <w:szCs w:val="28"/>
        </w:rPr>
        <w:t>Н</w:t>
      </w:r>
      <w:r w:rsidRPr="00922486">
        <w:rPr>
          <w:rFonts w:ascii="Times New Roman" w:hAnsi="Times New Roman"/>
          <w:sz w:val="28"/>
          <w:szCs w:val="28"/>
        </w:rPr>
        <w:t>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F35784"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F3578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</w:t>
      </w:r>
      <w:r w:rsidR="00CA6A6E" w:rsidRPr="00922486">
        <w:rPr>
          <w:rFonts w:ascii="Times New Roman" w:hAnsi="Times New Roman"/>
          <w:sz w:val="28"/>
          <w:szCs w:val="28"/>
        </w:rPr>
        <w:t xml:space="preserve">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</w:t>
      </w:r>
      <w:r w:rsidR="002F4551" w:rsidRPr="00922486">
        <w:rPr>
          <w:rFonts w:ascii="Times New Roman" w:hAnsi="Times New Roman"/>
          <w:sz w:val="28"/>
          <w:szCs w:val="28"/>
        </w:rPr>
        <w:t>ы</w:t>
      </w:r>
      <w:r w:rsidR="00CA6A6E" w:rsidRPr="00922486">
        <w:rPr>
          <w:rFonts w:ascii="Times New Roman" w:hAnsi="Times New Roman"/>
          <w:sz w:val="28"/>
          <w:szCs w:val="28"/>
        </w:rPr>
        <w:t>, и другие).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если основное мероприятие подпрограммы или ведомственная целевая программа реализуется проектным способом, указывается приоритетны</w:t>
      </w:r>
      <w:r w:rsidR="00C561C2" w:rsidRPr="00922486">
        <w:rPr>
          <w:rFonts w:ascii="Times New Roman" w:hAnsi="Times New Roman"/>
          <w:sz w:val="28"/>
          <w:szCs w:val="28"/>
        </w:rPr>
        <w:t>й</w:t>
      </w:r>
      <w:r w:rsidRPr="00922486">
        <w:rPr>
          <w:rFonts w:ascii="Times New Roman" w:hAnsi="Times New Roman"/>
          <w:sz w:val="28"/>
          <w:szCs w:val="28"/>
        </w:rPr>
        <w:t xml:space="preserve"> проект</w:t>
      </w:r>
      <w:r w:rsidR="00C561C2" w:rsidRPr="00922486">
        <w:rPr>
          <w:rFonts w:ascii="Times New Roman" w:hAnsi="Times New Roman"/>
          <w:sz w:val="28"/>
          <w:szCs w:val="28"/>
        </w:rPr>
        <w:t xml:space="preserve"> (подпрограмма)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E76164" w:rsidRPr="00922486">
        <w:rPr>
          <w:rFonts w:ascii="Times New Roman" w:hAnsi="Times New Roman"/>
          <w:sz w:val="28"/>
          <w:szCs w:val="28"/>
        </w:rPr>
        <w:t xml:space="preserve"> </w:t>
      </w:r>
      <w:r w:rsidR="003E720F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C561C2" w:rsidRPr="00922486">
        <w:rPr>
          <w:rFonts w:ascii="Times New Roman" w:hAnsi="Times New Roman"/>
          <w:sz w:val="28"/>
          <w:szCs w:val="28"/>
        </w:rPr>
        <w:t xml:space="preserve">, </w:t>
      </w:r>
      <w:r w:rsidR="003E720F" w:rsidRPr="00922486">
        <w:rPr>
          <w:rFonts w:ascii="Times New Roman" w:hAnsi="Times New Roman"/>
          <w:sz w:val="28"/>
          <w:szCs w:val="28"/>
        </w:rPr>
        <w:t xml:space="preserve">приоритетный проект (подпрограмма) Саракташского района, </w:t>
      </w:r>
      <w:r w:rsidR="00C561C2" w:rsidRPr="00922486">
        <w:rPr>
          <w:rFonts w:ascii="Times New Roman" w:hAnsi="Times New Roman"/>
          <w:sz w:val="28"/>
          <w:szCs w:val="28"/>
        </w:rPr>
        <w:t>региональный проект Оренбургской области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 (мероприятия) подпрограммы</w:t>
      </w:r>
      <w:r w:rsidR="008D6D4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8C18B4" w:rsidRPr="00922486" w:rsidRDefault="00173FB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Перечень ведомственных целевых программ, основных мероприятий и мероприятий подпрограмм приводится в приложении к муниципальной </w:t>
      </w:r>
      <w:r w:rsidRPr="00922486">
        <w:rPr>
          <w:rFonts w:ascii="Times New Roman" w:hAnsi="Times New Roman"/>
          <w:sz w:val="28"/>
          <w:szCs w:val="28"/>
        </w:rPr>
        <w:lastRenderedPageBreak/>
        <w:t>программе по форме согласно таблице 2 приложения № 3 к настоящему Порядку</w:t>
      </w:r>
      <w:r w:rsidR="008C18B4"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</w:t>
      </w:r>
      <w:r w:rsidR="0091744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информация о ресурсном обеспечении подпрограммы с расшифровкой по </w:t>
      </w:r>
      <w:r w:rsidR="00917448" w:rsidRPr="00922486">
        <w:rPr>
          <w:rFonts w:ascii="Times New Roman" w:hAnsi="Times New Roman"/>
          <w:sz w:val="28"/>
          <w:szCs w:val="28"/>
        </w:rPr>
        <w:t xml:space="preserve">ведомственным целевым программам, основным мероприятиям, мероприятиям </w:t>
      </w:r>
      <w:r w:rsidR="00A2042D" w:rsidRPr="00922486">
        <w:rPr>
          <w:rFonts w:ascii="Times New Roman" w:hAnsi="Times New Roman"/>
          <w:sz w:val="28"/>
          <w:szCs w:val="28"/>
        </w:rPr>
        <w:t>под</w:t>
      </w:r>
      <w:r w:rsidR="00917448" w:rsidRPr="00922486">
        <w:rPr>
          <w:rFonts w:ascii="Times New Roman" w:hAnsi="Times New Roman"/>
          <w:sz w:val="28"/>
          <w:szCs w:val="28"/>
        </w:rPr>
        <w:t xml:space="preserve">программы и </w:t>
      </w:r>
      <w:r w:rsidR="00D97137" w:rsidRPr="00922486">
        <w:rPr>
          <w:rFonts w:ascii="Times New Roman" w:hAnsi="Times New Roman"/>
          <w:sz w:val="28"/>
          <w:szCs w:val="28"/>
        </w:rPr>
        <w:t>годам ее реализации.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</w:t>
      </w:r>
      <w:r w:rsidR="00F85B5C" w:rsidRPr="00922486">
        <w:rPr>
          <w:rFonts w:ascii="Times New Roman" w:hAnsi="Times New Roman"/>
          <w:sz w:val="28"/>
          <w:szCs w:val="28"/>
        </w:rPr>
        <w:t>.</w:t>
      </w:r>
    </w:p>
    <w:p w:rsidR="00B47A36" w:rsidRPr="00922486" w:rsidRDefault="00B47A36" w:rsidP="00D971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подпрограммы может выступать отдельный приоритетный проект</w:t>
      </w:r>
      <w:r w:rsidR="00D212D4" w:rsidRPr="00922486">
        <w:rPr>
          <w:rFonts w:ascii="Times New Roman" w:hAnsi="Times New Roman"/>
          <w:sz w:val="28"/>
          <w:szCs w:val="28"/>
        </w:rPr>
        <w:t xml:space="preserve"> (программа)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F85B5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района. При этом структура и содержание такой подпрограммы должно соответствовать структуре и содержанию приоритетного проекта </w:t>
      </w:r>
      <w:r w:rsidR="00D212D4" w:rsidRPr="00922486">
        <w:rPr>
          <w:rFonts w:ascii="Times New Roman" w:hAnsi="Times New Roman"/>
          <w:sz w:val="28"/>
          <w:szCs w:val="28"/>
        </w:rPr>
        <w:t>(программ</w:t>
      </w:r>
      <w:r w:rsidR="0078300B" w:rsidRPr="00922486">
        <w:rPr>
          <w:rFonts w:ascii="Times New Roman" w:hAnsi="Times New Roman"/>
          <w:sz w:val="28"/>
          <w:szCs w:val="28"/>
        </w:rPr>
        <w:t>ы</w:t>
      </w:r>
      <w:r w:rsidR="00D212D4" w:rsidRPr="00922486">
        <w:rPr>
          <w:rFonts w:ascii="Times New Roman" w:hAnsi="Times New Roman"/>
          <w:sz w:val="28"/>
          <w:szCs w:val="28"/>
        </w:rPr>
        <w:t xml:space="preserve">)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78300B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6D609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</w:t>
      </w:r>
      <w:r w:rsidR="008C18B4" w:rsidRPr="00922486">
        <w:rPr>
          <w:rFonts w:ascii="Times New Roman" w:hAnsi="Times New Roman"/>
          <w:sz w:val="28"/>
          <w:szCs w:val="28"/>
        </w:rPr>
        <w:t xml:space="preserve">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.1. Анализ рисков реализации муниципальной программы и описание мер управления рисками.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</w:t>
      </w:r>
      <w:r w:rsidR="00892216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обоснование предположений по мерам управления рисками реализации муниципальной программы.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8.2. План реализации муниципальной программы (далее – план).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целях обеспечения сопоставимости данных план составляется в разрезе мероприятий</w:t>
      </w:r>
      <w:r w:rsidR="00A343DD" w:rsidRPr="00922486">
        <w:rPr>
          <w:rFonts w:ascii="Times New Roman" w:hAnsi="Times New Roman"/>
          <w:sz w:val="28"/>
          <w:szCs w:val="28"/>
        </w:rPr>
        <w:t xml:space="preserve"> муниципальной программы (подпрограммы)</w:t>
      </w:r>
      <w:r w:rsidRPr="00922486">
        <w:rPr>
          <w:rFonts w:ascii="Times New Roman" w:hAnsi="Times New Roman"/>
          <w:sz w:val="28"/>
          <w:szCs w:val="28"/>
        </w:rPr>
        <w:t xml:space="preserve"> и показателей (индикаторов).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приводится в </w:t>
      </w:r>
      <w:r w:rsidR="00504677" w:rsidRPr="00922486">
        <w:rPr>
          <w:rFonts w:ascii="Times New Roman" w:hAnsi="Times New Roman"/>
          <w:sz w:val="28"/>
          <w:szCs w:val="28"/>
        </w:rPr>
        <w:t>составе дополнительного и обосновывающего материала</w:t>
      </w:r>
      <w:r w:rsidRPr="00922486">
        <w:rPr>
          <w:rFonts w:ascii="Times New Roman" w:hAnsi="Times New Roman"/>
          <w:sz w:val="28"/>
          <w:szCs w:val="28"/>
        </w:rPr>
        <w:t xml:space="preserve"> по ф</w:t>
      </w:r>
      <w:r w:rsidR="004D33AF">
        <w:rPr>
          <w:rFonts w:ascii="Times New Roman" w:hAnsi="Times New Roman"/>
          <w:sz w:val="28"/>
          <w:szCs w:val="28"/>
        </w:rPr>
        <w:t xml:space="preserve">орме в соответствии с таблицей 5 </w:t>
      </w:r>
      <w:r w:rsidRPr="00922486">
        <w:rPr>
          <w:rFonts w:ascii="Times New Roman" w:hAnsi="Times New Roman"/>
          <w:sz w:val="28"/>
          <w:szCs w:val="28"/>
        </w:rPr>
        <w:t>приложения № 3 к настоящему Порядку.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083EF6" w:rsidRPr="00922486">
        <w:rPr>
          <w:rFonts w:ascii="Times New Roman" w:hAnsi="Times New Roman"/>
          <w:sz w:val="28"/>
          <w:szCs w:val="28"/>
        </w:rPr>
        <w:t>3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B4003D" w:rsidRPr="00922486">
        <w:rPr>
          <w:rFonts w:ascii="Times New Roman" w:hAnsi="Times New Roman"/>
          <w:sz w:val="28"/>
          <w:szCs w:val="28"/>
        </w:rPr>
        <w:t xml:space="preserve">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</w:t>
      </w:r>
      <w:r w:rsidR="00B4003D" w:rsidRPr="00922486">
        <w:rPr>
          <w:rFonts w:ascii="Times New Roman" w:hAnsi="Times New Roman"/>
          <w:sz w:val="28"/>
          <w:szCs w:val="28"/>
        </w:rPr>
        <w:lastRenderedPageBreak/>
        <w:t>приоритетные проекты</w:t>
      </w:r>
      <w:r w:rsidR="00726FE4" w:rsidRPr="00922486">
        <w:rPr>
          <w:rFonts w:ascii="Times New Roman" w:hAnsi="Times New Roman"/>
          <w:sz w:val="28"/>
          <w:szCs w:val="28"/>
        </w:rPr>
        <w:t xml:space="preserve"> (программы)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5B07A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B4003D" w:rsidRPr="00922486">
        <w:rPr>
          <w:rFonts w:ascii="Times New Roman" w:hAnsi="Times New Roman"/>
          <w:sz w:val="28"/>
          <w:szCs w:val="28"/>
        </w:rPr>
        <w:t>Саракташского района (утвержденные изменения в них</w:t>
      </w:r>
      <w:r w:rsidR="009F2CF8" w:rsidRPr="00922486">
        <w:rPr>
          <w:rFonts w:ascii="Times New Roman" w:hAnsi="Times New Roman"/>
          <w:sz w:val="28"/>
          <w:szCs w:val="28"/>
        </w:rPr>
        <w:t xml:space="preserve">), утвержденные приоритетные проекты (программы) Саракташского района (утвержденные изменения в них), </w:t>
      </w:r>
      <w:r w:rsidR="00726FE4" w:rsidRPr="00922486">
        <w:rPr>
          <w:rFonts w:ascii="Times New Roman" w:hAnsi="Times New Roman"/>
          <w:sz w:val="28"/>
          <w:szCs w:val="28"/>
        </w:rPr>
        <w:t>региональные проекты (утвержденные изменения в них)</w:t>
      </w:r>
      <w:r w:rsidR="00B4003D" w:rsidRPr="00922486">
        <w:rPr>
          <w:rFonts w:ascii="Times New Roman" w:hAnsi="Times New Roman"/>
          <w:sz w:val="28"/>
          <w:szCs w:val="28"/>
        </w:rPr>
        <w:t>.</w:t>
      </w:r>
    </w:p>
    <w:p w:rsidR="00A4539B" w:rsidRPr="00922486" w:rsidRDefault="00A4539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8.4. В случае участия в реализации муниципальной программы юридических лиц, не являющихся муниципальными учреждениями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5B07A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17638" w:rsidRPr="00922486">
        <w:rPr>
          <w:rFonts w:ascii="Times New Roman" w:hAnsi="Times New Roman"/>
          <w:sz w:val="28"/>
          <w:szCs w:val="28"/>
        </w:rPr>
        <w:t>ПОРЯДОК</w:t>
      </w:r>
      <w:r w:rsidRPr="00922486">
        <w:rPr>
          <w:rFonts w:ascii="Times New Roman" w:hAnsi="Times New Roman"/>
          <w:sz w:val="28"/>
          <w:szCs w:val="28"/>
        </w:rPr>
        <w:t xml:space="preserve"> РАЗРАБОТКИ МУНИЦИПАЛЬНОЙ ПРОГРАММЫ</w:t>
      </w:r>
      <w:r w:rsidR="00B4003D" w:rsidRPr="00922486">
        <w:rPr>
          <w:rFonts w:ascii="Times New Roman" w:hAnsi="Times New Roman"/>
          <w:sz w:val="28"/>
          <w:szCs w:val="28"/>
        </w:rPr>
        <w:t>, ВНЕСЕНИЯ В НЕЕ ИЗМЕНЕНИЙ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</w:t>
      </w:r>
      <w:r w:rsidR="008C18B4" w:rsidRPr="00922486">
        <w:rPr>
          <w:rFonts w:ascii="Times New Roman" w:hAnsi="Times New Roman"/>
          <w:sz w:val="28"/>
          <w:szCs w:val="28"/>
        </w:rPr>
        <w:t>. Разработка муниципальной программы осуществляется на основании перечня муниципальных программ</w:t>
      </w:r>
      <w:r w:rsidR="003A3A7D" w:rsidRPr="00922486">
        <w:rPr>
          <w:rFonts w:ascii="Times New Roman" w:hAnsi="Times New Roman"/>
          <w:sz w:val="28"/>
          <w:szCs w:val="28"/>
        </w:rPr>
        <w:t xml:space="preserve">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5E60D5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3A3A7D"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>, утвержд</w:t>
      </w:r>
      <w:r w:rsidR="00FC2B51" w:rsidRPr="00922486">
        <w:rPr>
          <w:rFonts w:ascii="Times New Roman" w:hAnsi="Times New Roman"/>
          <w:sz w:val="28"/>
          <w:szCs w:val="28"/>
        </w:rPr>
        <w:t>енного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E5752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5E60D5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(далее – Перечень).</w:t>
      </w: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28"/>
          <w:szCs w:val="28"/>
        </w:rPr>
        <w:t>10</w:t>
      </w:r>
      <w:r w:rsidR="008C18B4" w:rsidRPr="00922486">
        <w:rPr>
          <w:rFonts w:ascii="Times New Roman" w:hAnsi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B60902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E76164" w:rsidRPr="004A3714">
        <w:rPr>
          <w:rFonts w:ascii="Times New Roman" w:hAnsi="Times New Roman"/>
          <w:sz w:val="28"/>
          <w:szCs w:val="28"/>
        </w:rPr>
        <w:t xml:space="preserve">(далее </w:t>
      </w:r>
      <w:r w:rsidR="00E76164">
        <w:rPr>
          <w:rFonts w:ascii="Times New Roman" w:hAnsi="Times New Roman"/>
          <w:sz w:val="28"/>
          <w:szCs w:val="28"/>
        </w:rPr>
        <w:t>–</w:t>
      </w:r>
      <w:r w:rsidR="00E76164" w:rsidRPr="004A3714">
        <w:rPr>
          <w:rFonts w:ascii="Times New Roman" w:hAnsi="Times New Roman"/>
          <w:sz w:val="28"/>
          <w:szCs w:val="28"/>
        </w:rPr>
        <w:t xml:space="preserve"> Администрация</w:t>
      </w:r>
      <w:r w:rsidR="00E76164">
        <w:rPr>
          <w:rFonts w:ascii="Times New Roman" w:hAnsi="Times New Roman"/>
          <w:sz w:val="28"/>
          <w:szCs w:val="28"/>
        </w:rPr>
        <w:t>)</w:t>
      </w:r>
      <w:r w:rsidR="00E76164" w:rsidRPr="004A3714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D597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</w:t>
      </w:r>
      <w:r w:rsidR="008C18B4" w:rsidRPr="00922486">
        <w:rPr>
          <w:rFonts w:ascii="Times New Roman" w:hAnsi="Times New Roman"/>
          <w:sz w:val="28"/>
          <w:szCs w:val="28"/>
        </w:rPr>
        <w:t>. Перечень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ответственных исполнителей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сроки реализации муниципальных программ.</w:t>
      </w:r>
    </w:p>
    <w:p w:rsidR="00A418F4" w:rsidRPr="00922486" w:rsidRDefault="00221F25" w:rsidP="00A418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</w:t>
      </w:r>
      <w:r w:rsidR="008C18B4" w:rsidRPr="00922486">
        <w:rPr>
          <w:rFonts w:ascii="Times New Roman" w:hAnsi="Times New Roman"/>
          <w:sz w:val="28"/>
          <w:szCs w:val="28"/>
        </w:rPr>
        <w:t xml:space="preserve">. Изменения в перечень </w:t>
      </w:r>
      <w:r w:rsidR="000C0C16" w:rsidRPr="00922486">
        <w:rPr>
          <w:rFonts w:ascii="Times New Roman" w:hAnsi="Times New Roman"/>
          <w:sz w:val="28"/>
          <w:szCs w:val="28"/>
        </w:rPr>
        <w:t>утверждаются</w:t>
      </w:r>
      <w:r w:rsidR="008C18B4" w:rsidRPr="00922486">
        <w:rPr>
          <w:rFonts w:ascii="Times New Roman" w:hAnsi="Times New Roman"/>
          <w:sz w:val="28"/>
          <w:szCs w:val="28"/>
        </w:rPr>
        <w:t xml:space="preserve"> до 1 </w:t>
      </w:r>
      <w:r w:rsidRPr="00922486">
        <w:rPr>
          <w:rFonts w:ascii="Times New Roman" w:hAnsi="Times New Roman"/>
          <w:sz w:val="28"/>
          <w:szCs w:val="28"/>
        </w:rPr>
        <w:t>октября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году.  Ответственные исполнители муниципальных программ не позднее </w:t>
      </w:r>
      <w:r w:rsidR="000C0C16" w:rsidRPr="00922486">
        <w:rPr>
          <w:rFonts w:ascii="Times New Roman" w:hAnsi="Times New Roman"/>
          <w:sz w:val="28"/>
          <w:szCs w:val="28"/>
        </w:rPr>
        <w:t>15 сентября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году, представляют в </w:t>
      </w:r>
      <w:r w:rsidR="00E76164">
        <w:rPr>
          <w:rFonts w:ascii="Times New Roman" w:hAnsi="Times New Roman"/>
          <w:sz w:val="28"/>
          <w:szCs w:val="28"/>
        </w:rPr>
        <w:t>Администрацию</w:t>
      </w:r>
      <w:r w:rsidR="00A418F4" w:rsidRPr="00922486">
        <w:rPr>
          <w:rFonts w:ascii="Times New Roman" w:hAnsi="Times New Roman"/>
          <w:sz w:val="28"/>
          <w:szCs w:val="28"/>
        </w:rPr>
        <w:t xml:space="preserve"> предложения по внесен</w:t>
      </w:r>
      <w:r w:rsidR="009D734E" w:rsidRPr="00922486">
        <w:rPr>
          <w:rFonts w:ascii="Times New Roman" w:hAnsi="Times New Roman"/>
          <w:sz w:val="28"/>
          <w:szCs w:val="28"/>
        </w:rPr>
        <w:t>ию</w:t>
      </w:r>
      <w:r w:rsidR="00A418F4" w:rsidRPr="00922486">
        <w:rPr>
          <w:rFonts w:ascii="Times New Roman" w:hAnsi="Times New Roman"/>
          <w:sz w:val="28"/>
          <w:szCs w:val="28"/>
        </w:rPr>
        <w:t xml:space="preserve">                    </w:t>
      </w:r>
      <w:r w:rsidR="00A418F4" w:rsidRPr="00922486">
        <w:rPr>
          <w:rFonts w:ascii="Times New Roman" w:hAnsi="Times New Roman"/>
          <w:sz w:val="16"/>
          <w:szCs w:val="16"/>
        </w:rPr>
        <w:t xml:space="preserve">         </w:t>
      </w:r>
    </w:p>
    <w:p w:rsidR="008C18B4" w:rsidRPr="00922486" w:rsidRDefault="008C18B4" w:rsidP="009D73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изменений в Перечень</w:t>
      </w:r>
      <w:r w:rsidR="00A930BC" w:rsidRPr="00922486">
        <w:rPr>
          <w:rFonts w:ascii="Times New Roman" w:hAnsi="Times New Roman"/>
          <w:sz w:val="28"/>
          <w:szCs w:val="28"/>
        </w:rPr>
        <w:t>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</w:t>
      </w:r>
      <w:r w:rsidR="00E76164">
        <w:rPr>
          <w:rFonts w:ascii="Times New Roman" w:hAnsi="Times New Roman"/>
          <w:sz w:val="28"/>
          <w:szCs w:val="28"/>
        </w:rPr>
        <w:t>Черкасского</w:t>
      </w:r>
      <w:r w:rsidR="009D734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субсидий из областного бюджета, условие</w:t>
      </w:r>
      <w:r w:rsidR="00C432FE" w:rsidRPr="00922486">
        <w:rPr>
          <w:rFonts w:ascii="Times New Roman" w:hAnsi="Times New Roman"/>
          <w:sz w:val="28"/>
          <w:szCs w:val="28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предоставления которой является наличие отдельной </w:t>
      </w:r>
      <w:r w:rsidR="009D734E" w:rsidRPr="00922486">
        <w:rPr>
          <w:rFonts w:ascii="Times New Roman" w:hAnsi="Times New Roman"/>
          <w:sz w:val="28"/>
          <w:szCs w:val="28"/>
        </w:rPr>
        <w:t>муниципальной</w:t>
      </w:r>
      <w:r w:rsidRPr="00922486">
        <w:rPr>
          <w:rFonts w:ascii="Times New Roman" w:hAnsi="Times New Roman"/>
          <w:sz w:val="28"/>
          <w:szCs w:val="28"/>
        </w:rPr>
        <w:t xml:space="preserve">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</w:t>
      </w:r>
      <w:r w:rsidR="00661B33" w:rsidRPr="00922486">
        <w:rPr>
          <w:rFonts w:ascii="Times New Roman" w:hAnsi="Times New Roman"/>
          <w:sz w:val="28"/>
          <w:szCs w:val="28"/>
        </w:rPr>
        <w:t>г</w:t>
      </w:r>
      <w:r w:rsidRPr="00922486">
        <w:rPr>
          <w:rFonts w:ascii="Times New Roman" w:hAnsi="Times New Roman"/>
          <w:sz w:val="28"/>
          <w:szCs w:val="28"/>
        </w:rPr>
        <w:t xml:space="preserve">рамм, за исключением случаев, когда наличие отдельной муниципальной программы </w:t>
      </w:r>
      <w:r w:rsidR="00661B33" w:rsidRPr="00922486">
        <w:rPr>
          <w:rFonts w:ascii="Times New Roman" w:hAnsi="Times New Roman"/>
          <w:sz w:val="28"/>
          <w:szCs w:val="28"/>
        </w:rPr>
        <w:t>обусловлено</w:t>
      </w:r>
      <w:r w:rsidRPr="00922486">
        <w:rPr>
          <w:rFonts w:ascii="Times New Roman" w:hAnsi="Times New Roman"/>
          <w:sz w:val="28"/>
          <w:szCs w:val="28"/>
        </w:rPr>
        <w:t xml:space="preserve"> требованиями </w:t>
      </w:r>
      <w:r w:rsidR="00661B33" w:rsidRPr="00922486">
        <w:rPr>
          <w:rFonts w:ascii="Times New Roman" w:hAnsi="Times New Roman"/>
          <w:sz w:val="28"/>
          <w:szCs w:val="28"/>
        </w:rPr>
        <w:t xml:space="preserve">органов государственной власти Оренбургской области в </w:t>
      </w:r>
      <w:r w:rsidR="00661B33" w:rsidRPr="00922486">
        <w:rPr>
          <w:rFonts w:ascii="Times New Roman" w:hAnsi="Times New Roman"/>
          <w:sz w:val="28"/>
          <w:szCs w:val="28"/>
        </w:rPr>
        <w:lastRenderedPageBreak/>
        <w:t>качестве условия для получения межбюджетных трансфертов из областного бюджета.</w:t>
      </w:r>
    </w:p>
    <w:p w:rsidR="008C18B4" w:rsidRPr="00922486" w:rsidRDefault="002A5C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3. Срок реализации муниципальной программы определя</w:t>
      </w:r>
      <w:r w:rsidR="00D9250F" w:rsidRPr="00922486">
        <w:rPr>
          <w:rFonts w:ascii="Times New Roman" w:hAnsi="Times New Roman"/>
          <w:sz w:val="28"/>
          <w:szCs w:val="28"/>
        </w:rPr>
        <w:t>е</w:t>
      </w:r>
      <w:r w:rsidR="008C18B4" w:rsidRPr="00922486">
        <w:rPr>
          <w:rFonts w:ascii="Times New Roman" w:hAnsi="Times New Roman"/>
          <w:sz w:val="28"/>
          <w:szCs w:val="28"/>
        </w:rPr>
        <w:t>тся исходя из ожидаемых сроков выполнения цел</w:t>
      </w:r>
      <w:r w:rsidR="00D9250F" w:rsidRPr="00922486">
        <w:rPr>
          <w:rFonts w:ascii="Times New Roman" w:hAnsi="Times New Roman"/>
          <w:sz w:val="28"/>
          <w:szCs w:val="28"/>
        </w:rPr>
        <w:t>и</w:t>
      </w:r>
      <w:r w:rsidR="008C18B4" w:rsidRPr="00922486">
        <w:rPr>
          <w:rFonts w:ascii="Times New Roman" w:hAnsi="Times New Roman"/>
          <w:sz w:val="28"/>
          <w:szCs w:val="28"/>
        </w:rPr>
        <w:t xml:space="preserve"> и достижения результатов реализации муниципальной программы.</w:t>
      </w:r>
    </w:p>
    <w:p w:rsidR="00C659D4" w:rsidRPr="00922486" w:rsidRDefault="00C659D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C432FE" w:rsidRPr="00922486" w:rsidRDefault="00C432FE" w:rsidP="00BA31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 w:rsidR="00BA3144">
        <w:rPr>
          <w:rFonts w:ascii="Times New Roman" w:hAnsi="Times New Roman"/>
          <w:sz w:val="28"/>
          <w:szCs w:val="28"/>
        </w:rPr>
        <w:t xml:space="preserve">Администрацию предложение о разработке </w:t>
      </w:r>
      <w:r w:rsidRPr="00922486">
        <w:rPr>
          <w:rFonts w:ascii="Times New Roman" w:hAnsi="Times New Roman"/>
          <w:sz w:val="28"/>
          <w:szCs w:val="28"/>
        </w:rPr>
        <w:t>муниципальной программы на новый период до истечения срока реализации действующей муниципальной программы.</w:t>
      </w:r>
    </w:p>
    <w:p w:rsidR="00F34568" w:rsidRPr="00922486" w:rsidRDefault="00F34568" w:rsidP="002241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</w:t>
      </w:r>
      <w:r w:rsidR="002241ED">
        <w:rPr>
          <w:rFonts w:ascii="Times New Roman" w:hAnsi="Times New Roman"/>
          <w:sz w:val="28"/>
          <w:szCs w:val="28"/>
        </w:rPr>
        <w:t>Администрацией</w:t>
      </w:r>
      <w:r w:rsidRPr="00922486">
        <w:rPr>
          <w:rFonts w:ascii="Times New Roman" w:hAnsi="Times New Roman"/>
          <w:sz w:val="28"/>
          <w:szCs w:val="28"/>
        </w:rPr>
        <w:t xml:space="preserve">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</w:t>
      </w:r>
      <w:r w:rsidR="00514C19" w:rsidRPr="00922486">
        <w:rPr>
          <w:rFonts w:ascii="Times New Roman" w:hAnsi="Times New Roman"/>
          <w:sz w:val="28"/>
          <w:szCs w:val="28"/>
        </w:rPr>
        <w:t>е</w:t>
      </w:r>
      <w:r w:rsidRPr="00922486">
        <w:rPr>
          <w:rFonts w:ascii="Times New Roman" w:hAnsi="Times New Roman"/>
          <w:sz w:val="28"/>
          <w:szCs w:val="28"/>
        </w:rPr>
        <w:t>т</w:t>
      </w:r>
      <w:r w:rsidR="00514C19" w:rsidRPr="00922486">
        <w:rPr>
          <w:rFonts w:ascii="Times New Roman" w:hAnsi="Times New Roman"/>
          <w:sz w:val="28"/>
          <w:szCs w:val="28"/>
        </w:rPr>
        <w:t>ся</w:t>
      </w:r>
      <w:r w:rsidRPr="00922486">
        <w:rPr>
          <w:rFonts w:ascii="Times New Roman" w:hAnsi="Times New Roman"/>
          <w:sz w:val="28"/>
          <w:szCs w:val="28"/>
        </w:rPr>
        <w:t xml:space="preserve"> проект муниципальной программы на новый период. При этом действующая муниципальная программа подлежит отмене.</w:t>
      </w:r>
    </w:p>
    <w:p w:rsidR="00F34568" w:rsidRPr="00922486" w:rsidRDefault="00F3456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Корректировка плановых показателей (индикаторов) муниципальной программы</w:t>
      </w:r>
      <w:r w:rsidR="003351C4" w:rsidRPr="00922486">
        <w:rPr>
          <w:rFonts w:ascii="Times New Roman" w:hAnsi="Times New Roman"/>
          <w:sz w:val="28"/>
          <w:szCs w:val="28"/>
        </w:rPr>
        <w:t>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8C18B4" w:rsidRPr="00922486" w:rsidRDefault="00BB3DA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</w:t>
      </w:r>
      <w:r w:rsidR="008C18B4" w:rsidRPr="00922486">
        <w:rPr>
          <w:rFonts w:ascii="Times New Roman" w:hAnsi="Times New Roman"/>
          <w:sz w:val="28"/>
          <w:szCs w:val="28"/>
        </w:rPr>
        <w:t>. Проекты муниципальных программ</w:t>
      </w:r>
      <w:r w:rsidR="00867AB1" w:rsidRPr="00922486">
        <w:rPr>
          <w:rFonts w:ascii="Times New Roman" w:hAnsi="Times New Roman"/>
          <w:sz w:val="28"/>
          <w:szCs w:val="28"/>
        </w:rPr>
        <w:t xml:space="preserve"> (</w:t>
      </w:r>
      <w:r w:rsidR="008C18B4" w:rsidRPr="00922486">
        <w:rPr>
          <w:rFonts w:ascii="Times New Roman" w:hAnsi="Times New Roman"/>
          <w:sz w:val="28"/>
          <w:szCs w:val="28"/>
        </w:rPr>
        <w:t>изменений в муниципальные программы</w:t>
      </w:r>
      <w:r w:rsidR="00867AB1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подлежат обязательному общественному обсуждению</w:t>
      </w:r>
      <w:r w:rsidR="00867AB1" w:rsidRPr="00922486">
        <w:rPr>
          <w:rFonts w:ascii="Times New Roman" w:hAnsi="Times New Roman"/>
          <w:sz w:val="28"/>
          <w:szCs w:val="28"/>
        </w:rPr>
        <w:t>, которое включает в себя следующие этапы:</w:t>
      </w:r>
    </w:p>
    <w:p w:rsidR="00867AB1" w:rsidRPr="00922486" w:rsidRDefault="00867AB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официальном сайте администрации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14C19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 (внесения изменений в </w:t>
      </w:r>
      <w:r w:rsidRPr="00922486">
        <w:rPr>
          <w:rFonts w:ascii="Times New Roman" w:hAnsi="Times New Roman"/>
          <w:sz w:val="28"/>
          <w:szCs w:val="28"/>
        </w:rPr>
        <w:lastRenderedPageBreak/>
        <w:t>муниципальную программу)</w:t>
      </w:r>
      <w:r w:rsidR="0019085C" w:rsidRPr="00922486">
        <w:rPr>
          <w:rFonts w:ascii="Times New Roman" w:hAnsi="Times New Roman"/>
          <w:sz w:val="28"/>
          <w:szCs w:val="28"/>
        </w:rPr>
        <w:t xml:space="preserve"> Срок приема замечаний и предложений не может быть определен менее десяти дней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рассмотрение поступивших замечаний и предложений к проекту муниципальной программы (изменений в муниципальную программы) в течении </w:t>
      </w:r>
      <w:r w:rsidR="00E87679" w:rsidRPr="00922486">
        <w:rPr>
          <w:rFonts w:ascii="Times New Roman" w:hAnsi="Times New Roman"/>
          <w:sz w:val="28"/>
          <w:szCs w:val="28"/>
        </w:rPr>
        <w:t>пяти</w:t>
      </w:r>
      <w:r w:rsidRPr="00922486">
        <w:rPr>
          <w:rFonts w:ascii="Times New Roman" w:hAnsi="Times New Roman"/>
          <w:sz w:val="28"/>
          <w:szCs w:val="28"/>
        </w:rPr>
        <w:t xml:space="preserve"> рабочих дней после истечения срока, определяемого в соответствии с абзацем вторым настоящего пункта.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15. </w:t>
      </w:r>
      <w:r w:rsidR="00E53A90" w:rsidRPr="00922486">
        <w:rPr>
          <w:rFonts w:ascii="Times New Roman" w:hAnsi="Times New Roman"/>
          <w:sz w:val="28"/>
          <w:szCs w:val="28"/>
        </w:rPr>
        <w:t xml:space="preserve">В день размещения </w:t>
      </w:r>
      <w:r w:rsidR="002657C7" w:rsidRPr="00922486">
        <w:rPr>
          <w:rFonts w:ascii="Times New Roman" w:hAnsi="Times New Roman"/>
          <w:sz w:val="28"/>
          <w:szCs w:val="28"/>
        </w:rPr>
        <w:t xml:space="preserve">проекта </w:t>
      </w:r>
      <w:r w:rsidR="00E53A90" w:rsidRPr="00922486">
        <w:rPr>
          <w:rFonts w:ascii="Times New Roman" w:hAnsi="Times New Roman"/>
          <w:sz w:val="28"/>
          <w:szCs w:val="28"/>
        </w:rPr>
        <w:t>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8C18B4" w:rsidRPr="00922486" w:rsidRDefault="00951E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</w:t>
      </w:r>
      <w:r w:rsidR="008C18B4" w:rsidRPr="00922486">
        <w:rPr>
          <w:rFonts w:ascii="Times New Roman" w:hAnsi="Times New Roman"/>
          <w:sz w:val="28"/>
          <w:szCs w:val="28"/>
        </w:rPr>
        <w:t xml:space="preserve">. Результаты общественного обсуждения отражаются в составе пояснительной записки к проекту постановления администрации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14C19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об утверждении муниципальной программы (о внесении изменений в муниципальную программу)</w:t>
      </w:r>
      <w:r w:rsidR="00DD0E84" w:rsidRPr="00922486">
        <w:rPr>
          <w:rFonts w:ascii="Times New Roman" w:hAnsi="Times New Roman"/>
          <w:sz w:val="28"/>
          <w:szCs w:val="28"/>
        </w:rPr>
        <w:t xml:space="preserve"> (далее –</w:t>
      </w:r>
      <w:r w:rsidR="0079721C" w:rsidRPr="00922486">
        <w:rPr>
          <w:rFonts w:ascii="Times New Roman" w:hAnsi="Times New Roman"/>
          <w:sz w:val="28"/>
          <w:szCs w:val="28"/>
        </w:rPr>
        <w:t xml:space="preserve"> П</w:t>
      </w:r>
      <w:r w:rsidR="00DD0E84" w:rsidRPr="00922486">
        <w:rPr>
          <w:rFonts w:ascii="Times New Roman" w:hAnsi="Times New Roman"/>
          <w:sz w:val="28"/>
          <w:szCs w:val="28"/>
        </w:rPr>
        <w:t>роект)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514C1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</w:t>
      </w:r>
      <w:r w:rsidR="00027761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4F7BB9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4F7BB9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местном бюджете на рассмотрение Совета депутатов муниципального образования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4F7BB9" w:rsidRPr="00922486">
        <w:rPr>
          <w:rFonts w:ascii="Times New Roman" w:hAnsi="Times New Roman"/>
          <w:sz w:val="28"/>
          <w:szCs w:val="28"/>
        </w:rPr>
        <w:t xml:space="preserve"> сельсовета Саракташского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</w:t>
      </w:r>
      <w:r w:rsidR="008C18B4"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муниципальной программы осуществляется за счет средств бюджета (далее</w:t>
      </w:r>
      <w:r w:rsidR="0089765A" w:rsidRPr="00922486">
        <w:rPr>
          <w:rFonts w:ascii="Times New Roman" w:hAnsi="Times New Roman"/>
          <w:sz w:val="28"/>
          <w:szCs w:val="28"/>
        </w:rPr>
        <w:t xml:space="preserve"> –</w:t>
      </w:r>
      <w:r w:rsidR="008C18B4" w:rsidRPr="00922486">
        <w:rPr>
          <w:rFonts w:ascii="Times New Roman" w:hAnsi="Times New Roman"/>
          <w:sz w:val="28"/>
          <w:szCs w:val="28"/>
        </w:rPr>
        <w:t xml:space="preserve"> бюджетные</w:t>
      </w:r>
      <w:r w:rsidR="0089765A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ассигнования) 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2241ED" w:rsidRPr="00922486">
        <w:rPr>
          <w:rFonts w:ascii="Times New Roman" w:hAnsi="Times New Roman"/>
          <w:sz w:val="28"/>
          <w:szCs w:val="28"/>
        </w:rPr>
        <w:t xml:space="preserve"> </w:t>
      </w:r>
      <w:r w:rsidR="00FB4AAA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FB4AAA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FB4AAA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</w:t>
      </w:r>
      <w:r w:rsidR="00945EB0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FB4AAA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="008C18B4" w:rsidRPr="0092248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19</w:t>
      </w:r>
      <w:r w:rsidR="008C18B4" w:rsidRPr="00922486">
        <w:rPr>
          <w:rFonts w:ascii="Times New Roman" w:hAnsi="Times New Roman"/>
          <w:sz w:val="28"/>
          <w:szCs w:val="28"/>
        </w:rPr>
        <w:t>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2</w:t>
      </w:r>
      <w:r w:rsidR="004F7BB9" w:rsidRPr="00922486">
        <w:rPr>
          <w:rFonts w:ascii="Times New Roman" w:hAnsi="Times New Roman"/>
          <w:sz w:val="28"/>
          <w:szCs w:val="28"/>
        </w:rPr>
        <w:t>0</w:t>
      </w:r>
      <w:r w:rsidR="008C18B4" w:rsidRPr="00922486">
        <w:rPr>
          <w:rFonts w:ascii="Times New Roman" w:hAnsi="Times New Roman"/>
          <w:sz w:val="28"/>
          <w:szCs w:val="28"/>
        </w:rPr>
        <w:t xml:space="preserve">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7B38F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7B38FD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7B38FD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2241ED" w:rsidRPr="00922486">
        <w:rPr>
          <w:rFonts w:ascii="Times New Roman" w:hAnsi="Times New Roman"/>
          <w:sz w:val="28"/>
          <w:szCs w:val="28"/>
        </w:rPr>
        <w:t xml:space="preserve"> </w:t>
      </w:r>
      <w:r w:rsidR="007B38FD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 не позднее трех месяцев со дня вступления указанного решения в силу.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8C18B4" w:rsidRPr="00922486" w:rsidRDefault="003C2C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течении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B3431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</w:t>
      </w:r>
      <w:r w:rsidR="00B3431C" w:rsidRPr="00922486">
        <w:rPr>
          <w:rFonts w:ascii="Times New Roman" w:hAnsi="Times New Roman"/>
          <w:sz w:val="28"/>
          <w:szCs w:val="28"/>
        </w:rPr>
        <w:t>ого</w:t>
      </w:r>
      <w:r w:rsidRPr="00922486">
        <w:rPr>
          <w:rFonts w:ascii="Times New Roman" w:hAnsi="Times New Roman"/>
          <w:sz w:val="28"/>
          <w:szCs w:val="28"/>
        </w:rPr>
        <w:t xml:space="preserve"> район</w:t>
      </w:r>
      <w:r w:rsidR="00B3431C" w:rsidRPr="00922486">
        <w:rPr>
          <w:rFonts w:ascii="Times New Roman" w:hAnsi="Times New Roman"/>
          <w:sz w:val="28"/>
          <w:szCs w:val="28"/>
        </w:rPr>
        <w:t>а</w:t>
      </w:r>
      <w:r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B3431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период, сводной бюджетной росписи бюджета</w:t>
      </w:r>
      <w:r w:rsidR="00FF47BC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FF47BC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, в том числе на реализацию основных мероприятий, может отличаться от объема средств, предусмотренных на указанные цели муниципальной </w:t>
      </w:r>
      <w:r w:rsidR="00C26326" w:rsidRPr="00922486">
        <w:rPr>
          <w:rFonts w:ascii="Times New Roman" w:hAnsi="Times New Roman"/>
          <w:sz w:val="28"/>
          <w:szCs w:val="28"/>
        </w:rPr>
        <w:t>программой.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УПРАВЛЕНИЕ И КОНТРОЛЬ ЗА РЕАЛИЗАЦИЕЙ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4C6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2</w:t>
      </w:r>
      <w:r w:rsidR="008C18B4" w:rsidRPr="00922486">
        <w:rPr>
          <w:rFonts w:ascii="Times New Roman" w:hAnsi="Times New Roman"/>
          <w:sz w:val="28"/>
          <w:szCs w:val="28"/>
        </w:rPr>
        <w:t>. Текущее управление реализацией муниципальной программы осуществляется ответственным исполнителем совместно с соисполнителями.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2241ED" w:rsidRPr="00922486">
        <w:rPr>
          <w:rFonts w:ascii="Times New Roman" w:hAnsi="Times New Roman"/>
          <w:sz w:val="28"/>
          <w:szCs w:val="28"/>
        </w:rPr>
        <w:t xml:space="preserve"> </w:t>
      </w:r>
      <w:r w:rsidR="007E3D58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</w:t>
      </w:r>
      <w:r w:rsidR="00C253D7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</w:t>
      </w:r>
      <w:r w:rsidR="00101E7A" w:rsidRPr="00922486">
        <w:rPr>
          <w:rFonts w:ascii="Times New Roman" w:hAnsi="Times New Roman"/>
          <w:sz w:val="28"/>
          <w:szCs w:val="28"/>
        </w:rPr>
        <w:t>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2</w:t>
      </w:r>
      <w:r w:rsidR="00FF47BC" w:rsidRPr="00922486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. Ответственный исполнитель: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а) </w:t>
      </w:r>
      <w:r w:rsidR="00031A0B" w:rsidRPr="00922486">
        <w:rPr>
          <w:rFonts w:ascii="Times New Roman" w:hAnsi="Times New Roman"/>
          <w:sz w:val="28"/>
          <w:szCs w:val="28"/>
        </w:rPr>
        <w:t xml:space="preserve">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031A0B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Порядку, заполняемые нарастающим итогом с начала финансового года не позднее 20-го числа месяца, следующего за отчетным периодом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7E3D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б) </w:t>
      </w:r>
      <w:r w:rsidR="00435650" w:rsidRPr="00922486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435650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 не позднее 15 марта года, следующего за о</w:t>
      </w:r>
      <w:r w:rsidR="007E3D58" w:rsidRPr="00922486">
        <w:rPr>
          <w:rFonts w:ascii="Times New Roman" w:hAnsi="Times New Roman"/>
          <w:sz w:val="28"/>
          <w:szCs w:val="28"/>
        </w:rPr>
        <w:t>тчетным финансовым годом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7E3D58" w:rsidRPr="00922486" w:rsidRDefault="007E3D5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 xml:space="preserve">. </w:t>
      </w:r>
      <w:r w:rsidR="002241ED">
        <w:rPr>
          <w:rFonts w:ascii="Times New Roman" w:hAnsi="Times New Roman"/>
          <w:sz w:val="28"/>
          <w:szCs w:val="28"/>
        </w:rPr>
        <w:t>Администрация</w:t>
      </w:r>
      <w:r w:rsidR="008C18B4" w:rsidRPr="00922486">
        <w:rPr>
          <w:rFonts w:ascii="Times New Roman" w:hAnsi="Times New Roman"/>
          <w:sz w:val="28"/>
          <w:szCs w:val="28"/>
        </w:rPr>
        <w:t xml:space="preserve"> ежегодно, до 20 апреля года, </w:t>
      </w:r>
    </w:p>
    <w:p w:rsidR="008C18B4" w:rsidRPr="00922486" w:rsidRDefault="008C18B4" w:rsidP="007E3D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следующего за отчет</w:t>
      </w:r>
      <w:r w:rsidR="007E3D58" w:rsidRPr="00922486">
        <w:rPr>
          <w:rFonts w:ascii="Times New Roman" w:hAnsi="Times New Roman"/>
          <w:sz w:val="28"/>
          <w:szCs w:val="28"/>
        </w:rPr>
        <w:t>ным</w:t>
      </w:r>
      <w:r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.1. Годовой отчет о реализации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60D61" w:rsidRPr="00922486" w:rsidRDefault="00C60D6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результаты </w:t>
      </w:r>
      <w:r w:rsidR="00150B31" w:rsidRPr="00922486">
        <w:rPr>
          <w:rFonts w:ascii="Times New Roman" w:hAnsi="Times New Roman"/>
          <w:sz w:val="28"/>
          <w:szCs w:val="28"/>
        </w:rPr>
        <w:t>оценки эффективности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муниципальных программ за отчетный год.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146A5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и подлежит размещению на официальном сайте администрации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146A5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.2. Сводный годовой доклад о ходе реализации и оценке эффективности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оценку деятельности ответственных исполнителей </w:t>
      </w:r>
      <w:r w:rsidR="005F3F74" w:rsidRPr="00922486">
        <w:rPr>
          <w:rFonts w:ascii="Times New Roman" w:hAnsi="Times New Roman"/>
          <w:sz w:val="28"/>
          <w:szCs w:val="28"/>
        </w:rPr>
        <w:t>по</w:t>
      </w:r>
      <w:r w:rsidRPr="00922486">
        <w:rPr>
          <w:rFonts w:ascii="Times New Roman" w:hAnsi="Times New Roman"/>
          <w:sz w:val="28"/>
          <w:szCs w:val="28"/>
        </w:rPr>
        <w:t xml:space="preserve"> ре</w:t>
      </w:r>
      <w:r w:rsidR="005F3F74" w:rsidRPr="00922486">
        <w:rPr>
          <w:rFonts w:ascii="Times New Roman" w:hAnsi="Times New Roman"/>
          <w:sz w:val="28"/>
          <w:szCs w:val="28"/>
        </w:rPr>
        <w:t>ализации муниципальных программ.</w:t>
      </w:r>
    </w:p>
    <w:p w:rsidR="003E3B73" w:rsidRPr="00922486" w:rsidRDefault="005D24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25</w:t>
      </w:r>
      <w:r w:rsidR="003E3B73" w:rsidRPr="00922486">
        <w:rPr>
          <w:rFonts w:ascii="Times New Roman" w:hAnsi="Times New Roman"/>
          <w:sz w:val="28"/>
          <w:szCs w:val="28"/>
        </w:rPr>
        <w:t xml:space="preserve">. По результатам рассмотрения годового отчета о реализации муниципальных программ администрацией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3E3B73" w:rsidRPr="00922486">
        <w:rPr>
          <w:rFonts w:ascii="Times New Roman" w:hAnsi="Times New Roman"/>
          <w:sz w:val="28"/>
          <w:szCs w:val="28"/>
        </w:rPr>
        <w:t>Саракташского района принимается одно из следующих решений: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– продолжение реализации </w:t>
      </w:r>
      <w:r w:rsidRPr="00922486">
        <w:rPr>
          <w:rFonts w:ascii="Times New Roman" w:hAnsi="Times New Roman"/>
          <w:sz w:val="28"/>
          <w:szCs w:val="28"/>
        </w:rPr>
        <w:lastRenderedPageBreak/>
        <w:t>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</w:t>
      </w:r>
      <w:r w:rsidR="008F5647" w:rsidRPr="00922486">
        <w:rPr>
          <w:rFonts w:ascii="Times New Roman" w:hAnsi="Times New Roman"/>
          <w:sz w:val="28"/>
          <w:szCs w:val="28"/>
        </w:rPr>
        <w:t>показателей (индикаторов) и необходимости осуществления мероприятий муниципальной программы).</w:t>
      </w:r>
    </w:p>
    <w:p w:rsidR="008C18B4" w:rsidRPr="00922486" w:rsidRDefault="00F8023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5D2473"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Сводный годовой доклад о ходе реализации и оценке эффективности муниципальных программ в течении 10 дней после его рассмотрения администрацией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D247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подлежит размещению на официальном сайте администрации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296FCF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8C18B4" w:rsidP="008C18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реализаци</w:t>
      </w:r>
      <w:r w:rsidR="006B73B8" w:rsidRPr="00922486">
        <w:rPr>
          <w:rFonts w:ascii="Times New Roman" w:hAnsi="Times New Roman" w:cs="Times New Roman"/>
          <w:sz w:val="28"/>
          <w:szCs w:val="28"/>
        </w:rPr>
        <w:t>и</w:t>
      </w:r>
      <w:r w:rsidRPr="00922486">
        <w:rPr>
          <w:rFonts w:ascii="Times New Roman" w:hAnsi="Times New Roman" w:cs="Times New Roman"/>
          <w:sz w:val="28"/>
          <w:szCs w:val="28"/>
        </w:rPr>
        <w:t xml:space="preserve"> </w:t>
      </w:r>
      <w:r w:rsidR="00726DC9" w:rsidRPr="00922486">
        <w:rPr>
          <w:rFonts w:ascii="Times New Roman" w:hAnsi="Times New Roman" w:cs="Times New Roman"/>
          <w:sz w:val="28"/>
          <w:szCs w:val="28"/>
        </w:rPr>
        <w:t>муниципальных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Default="00296FCF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27</w:t>
      </w:r>
      <w:r w:rsidR="008C18B4" w:rsidRPr="00922486">
        <w:rPr>
          <w:rFonts w:ascii="Times New Roman" w:hAnsi="Times New Roman" w:cs="Times New Roman"/>
          <w:sz w:val="28"/>
          <w:szCs w:val="28"/>
        </w:rPr>
        <w:t xml:space="preserve">. </w:t>
      </w:r>
      <w:r w:rsidR="006B73B8" w:rsidRPr="0092248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2241ED" w:rsidRDefault="002241ED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1ED" w:rsidRDefault="002241ED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1ED" w:rsidRDefault="002241ED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BB" w:rsidRDefault="00737CBB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1ED" w:rsidRPr="00922486" w:rsidRDefault="002241ED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EA0145" w:rsidRPr="00922486" w:rsidRDefault="00EA0145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(далее – </w:t>
      </w:r>
      <w:r w:rsidR="00627EBB" w:rsidRPr="00922486">
        <w:rPr>
          <w:rFonts w:ascii="Times New Roman" w:hAnsi="Times New Roman"/>
          <w:sz w:val="20"/>
          <w:szCs w:val="20"/>
        </w:rPr>
        <w:t>п</w:t>
      </w:r>
      <w:r w:rsidRPr="00922486">
        <w:rPr>
          <w:rFonts w:ascii="Times New Roman" w:hAnsi="Times New Roman"/>
          <w:sz w:val="20"/>
          <w:szCs w:val="20"/>
        </w:rPr>
        <w:t>рограмма)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27E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1F1918" w:rsidRPr="00922486" w:rsidRDefault="001F1918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реализуемые в рамках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1F1918" w:rsidRPr="00922486" w:rsidRDefault="001F1918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65050F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и этапы 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5918F0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подпрограммы 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(далее – подпрограмма)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18B4" w:rsidRPr="00922486" w:rsidTr="001267FC">
        <w:trPr>
          <w:trHeight w:val="671"/>
        </w:trPr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562" w:rsidRPr="00922486" w:rsidTr="00633E97">
        <w:tc>
          <w:tcPr>
            <w:tcW w:w="4672" w:type="dxa"/>
            <w:shd w:val="clear" w:color="auto" w:fill="auto"/>
          </w:tcPr>
          <w:p w:rsidR="00DA4562" w:rsidRPr="00922486" w:rsidRDefault="00DA4562" w:rsidP="00DA45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DA4562" w:rsidRPr="00922486" w:rsidRDefault="00DA4562" w:rsidP="00DA45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1267FC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>оказатели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1267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DB4512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8C18B4" w:rsidRPr="00922486" w:rsidSect="00737CBB">
          <w:headerReference w:type="default" r:id="rId9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Таблица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8C18B4" w:rsidRPr="00922486" w:rsidTr="00D056B1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 w:rsidR="00DA4562" w:rsidRPr="00922486">
              <w:rPr>
                <w:rFonts w:ascii="Times New Roman" w:hAnsi="Times New Roman"/>
                <w:sz w:val="24"/>
                <w:szCs w:val="24"/>
              </w:rPr>
              <w:t xml:space="preserve"> (индикаторов)</w:t>
            </w:r>
          </w:p>
        </w:tc>
      </w:tr>
      <w:tr w:rsidR="008C18B4" w:rsidRPr="00922486" w:rsidTr="00D056B1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D056B1" w:rsidRPr="00922486" w:rsidRDefault="008C18B4" w:rsidP="00D05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</w:t>
            </w:r>
            <w:r w:rsidR="00D056B1" w:rsidRPr="00922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8C18B4" w:rsidRPr="00922486">
              <w:rPr>
                <w:rFonts w:ascii="Times New Roman" w:hAnsi="Times New Roman"/>
                <w:sz w:val="24"/>
                <w:szCs w:val="24"/>
              </w:rPr>
              <w:t xml:space="preserve">е мероприятие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(мероприятия) подпрограммы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51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Основные мероприятие (мероприятия) подпрограммы 2</w:t>
            </w: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>Таблица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</w:t>
      </w:r>
    </w:p>
    <w:p w:rsidR="008C18B4" w:rsidRPr="00922486" w:rsidRDefault="00ED748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BF03D7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BF03D7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8C18B4" w:rsidRPr="00922486" w:rsidTr="00A64503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8C18B4" w:rsidRPr="00922486" w:rsidRDefault="008C18B4" w:rsidP="00067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="00627FCB" w:rsidRPr="00922486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программы, 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 xml:space="preserve">приоритетного проекта (программы),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18B4" w:rsidRPr="00922486" w:rsidRDefault="008C18B4" w:rsidP="00067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>конечный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Последствия не реализации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 ВЦП,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(индикаторами)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C18B4" w:rsidRPr="00922486" w:rsidTr="00A64503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A6450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8C18B4" w:rsidRPr="00922486" w:rsidTr="00A64503">
        <w:trPr>
          <w:trHeight w:hRule="exact" w:val="340"/>
        </w:trPr>
        <w:tc>
          <w:tcPr>
            <w:tcW w:w="56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A64503">
        <w:trPr>
          <w:trHeight w:hRule="exact" w:val="340"/>
        </w:trPr>
        <w:tc>
          <w:tcPr>
            <w:tcW w:w="56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B66B6E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В данной графе указываются наименования показателей </w:t>
      </w:r>
      <w:r w:rsidR="00ED7486" w:rsidRPr="00922486">
        <w:rPr>
          <w:rFonts w:ascii="Times New Roman" w:hAnsi="Times New Roman"/>
          <w:sz w:val="28"/>
          <w:szCs w:val="28"/>
        </w:rPr>
        <w:t xml:space="preserve">(индикаторов) </w:t>
      </w:r>
      <w:r w:rsidRPr="00922486">
        <w:rPr>
          <w:rFonts w:ascii="Times New Roman" w:hAnsi="Times New Roman"/>
          <w:sz w:val="28"/>
          <w:szCs w:val="28"/>
        </w:rPr>
        <w:t xml:space="preserve">программы </w:t>
      </w:r>
      <w:r w:rsidR="00ED7486" w:rsidRPr="00922486">
        <w:rPr>
          <w:rFonts w:ascii="Times New Roman" w:hAnsi="Times New Roman"/>
          <w:sz w:val="28"/>
          <w:szCs w:val="28"/>
        </w:rPr>
        <w:t>характеризующих соответствующую ВЦП, соответствующее основное мероприятие (мероприятие).</w:t>
      </w:r>
    </w:p>
    <w:p w:rsidR="004B6E8F" w:rsidRPr="00922486" w:rsidRDefault="004B6E8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</w:rPr>
        <w:lastRenderedPageBreak/>
        <w:t>Таблица 3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3673E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D94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D94955" w:rsidRPr="00922486">
              <w:rPr>
                <w:rFonts w:ascii="Times New Roman" w:hAnsi="Times New Roman"/>
                <w:sz w:val="24"/>
                <w:szCs w:val="24"/>
              </w:rPr>
              <w:t xml:space="preserve"> ВЦП,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C50A5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18B4" w:rsidRPr="00922486" w:rsidTr="00633E97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77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81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8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Таблица </w:t>
      </w:r>
      <w:r w:rsidR="00BC014A">
        <w:rPr>
          <w:rFonts w:ascii="Times New Roman" w:hAnsi="Times New Roman"/>
        </w:rPr>
        <w:t>4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p w:rsidR="00C46013" w:rsidRPr="00922486" w:rsidRDefault="00C46013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4"/>
        <w:gridCol w:w="2486"/>
        <w:gridCol w:w="2180"/>
        <w:gridCol w:w="1756"/>
        <w:gridCol w:w="1465"/>
        <w:gridCol w:w="1465"/>
        <w:gridCol w:w="1465"/>
        <w:gridCol w:w="1465"/>
      </w:tblGrid>
      <w:tr w:rsidR="00D9728E" w:rsidRPr="00922486" w:rsidTr="007B7337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D9728E" w:rsidRPr="00922486" w:rsidTr="007B7337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D9728E" w:rsidRPr="00922486" w:rsidTr="007B7337">
        <w:tc>
          <w:tcPr>
            <w:tcW w:w="54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40B" w:rsidRPr="00922486" w:rsidRDefault="00F1040B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Таблица </w:t>
      </w:r>
      <w:r w:rsidR="00BC014A">
        <w:rPr>
          <w:rFonts w:ascii="Times New Roman" w:hAnsi="Times New Roman"/>
        </w:rPr>
        <w:t>5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Утверждаю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(дата утверждения)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ПЛАН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на _____________ год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290319" w:rsidRPr="00922486" w:rsidTr="00290319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290319" w:rsidRPr="00922486" w:rsidTr="00290319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A57F95" w:rsidRPr="00922486" w:rsidTr="00290319">
        <w:trPr>
          <w:trHeight w:hRule="exact" w:val="624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57F95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56D80" w:rsidRPr="00922486" w:rsidRDefault="00856D8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Таблица </w:t>
      </w:r>
      <w:r w:rsidR="00BC014A">
        <w:rPr>
          <w:rFonts w:ascii="Times New Roman" w:hAnsi="Times New Roman"/>
        </w:rPr>
        <w:t>6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535AE8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8C18B4" w:rsidRPr="00922486" w:rsidTr="00633E97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8C18B4" w:rsidRPr="00922486" w:rsidTr="00633E97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6121" w:rsidRPr="00922486" w:rsidRDefault="009A612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Таблица </w:t>
      </w:r>
      <w:r w:rsidR="00BC014A">
        <w:rPr>
          <w:rFonts w:ascii="Times New Roman" w:hAnsi="Times New Roman"/>
        </w:rPr>
        <w:t>7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 объемах финансирования муниципальной программы за счет средств бюджета</w:t>
      </w:r>
      <w:r w:rsidR="004F4C1A" w:rsidRPr="00922486">
        <w:rPr>
          <w:rFonts w:ascii="Times New Roman" w:hAnsi="Times New Roman"/>
          <w:sz w:val="28"/>
          <w:szCs w:val="28"/>
        </w:rPr>
        <w:t xml:space="preserve"> _______________ сельсовета</w:t>
      </w:r>
      <w:r w:rsidRPr="00922486">
        <w:rPr>
          <w:rFonts w:ascii="Times New Roman" w:hAnsi="Times New Roman"/>
          <w:sz w:val="28"/>
          <w:szCs w:val="28"/>
        </w:rPr>
        <w:t xml:space="preserve"> и привлекаемых на реализацию муниципальной программы средств федерального</w:t>
      </w:r>
      <w:r w:rsidR="00C4079F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4F4C1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4079F" w:rsidRPr="00922486">
        <w:rPr>
          <w:rFonts w:ascii="Times New Roman" w:hAnsi="Times New Roman"/>
          <w:sz w:val="28"/>
          <w:szCs w:val="28"/>
        </w:rPr>
        <w:t xml:space="preserve"> бюджетов </w:t>
      </w:r>
    </w:p>
    <w:p w:rsidR="004F4C1A" w:rsidRPr="00922486" w:rsidRDefault="004F4C1A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702E4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702E4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702E41" w:rsidRPr="00922486" w:rsidTr="00702E41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8</w:t>
      </w: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95F36" w:rsidRPr="00922486" w:rsidRDefault="00700A64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</w:t>
      </w:r>
      <w:r w:rsidR="00695F36" w:rsidRPr="00922486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_____________ год</w:t>
      </w: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121DED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652E6F" w:rsidRPr="00922486" w:rsidTr="00870DCE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652E6F" w:rsidRPr="00922486" w:rsidTr="00652E6F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652E6F" w:rsidRPr="00922486" w:rsidTr="00652E6F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624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1F20" w:rsidRPr="00922486" w:rsidRDefault="009D1F20" w:rsidP="00E06F28">
      <w:pPr>
        <w:tabs>
          <w:tab w:val="left" w:pos="1339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1F20" w:rsidRPr="00922486" w:rsidRDefault="009D1F20" w:rsidP="00700A64">
      <w:pPr>
        <w:tabs>
          <w:tab w:val="left" w:pos="1339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9D1F20" w:rsidRPr="00922486" w:rsidSect="00C83FD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Приложение № 4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0648C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МЕТОДИКА</w:t>
      </w:r>
    </w:p>
    <w:p w:rsidR="008C18B4" w:rsidRPr="00922486" w:rsidRDefault="008C18B4" w:rsidP="002241E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оценк</w:t>
      </w:r>
      <w:r w:rsidR="002A06CB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эффективности муниципальн</w:t>
      </w:r>
      <w:r w:rsidR="00B0790D" w:rsidRPr="00922486">
        <w:rPr>
          <w:rFonts w:ascii="Times New Roman" w:hAnsi="Times New Roman"/>
          <w:sz w:val="28"/>
          <w:szCs w:val="28"/>
        </w:rPr>
        <w:t>ых</w:t>
      </w:r>
      <w:r w:rsidRPr="00922486">
        <w:rPr>
          <w:rFonts w:ascii="Times New Roman" w:hAnsi="Times New Roman"/>
          <w:sz w:val="28"/>
          <w:szCs w:val="28"/>
        </w:rPr>
        <w:t xml:space="preserve"> программ</w:t>
      </w:r>
      <w:r w:rsidR="00B0790D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E06F28" w:rsidRPr="00922486">
        <w:rPr>
          <w:rFonts w:ascii="Times New Roman" w:hAnsi="Times New Roman"/>
          <w:sz w:val="28"/>
          <w:szCs w:val="28"/>
        </w:rPr>
        <w:t xml:space="preserve"> сельсовета  </w:t>
      </w:r>
      <w:r w:rsidR="00B0790D" w:rsidRPr="00922486">
        <w:rPr>
          <w:rFonts w:ascii="Times New Roman" w:hAnsi="Times New Roman"/>
          <w:sz w:val="28"/>
          <w:szCs w:val="28"/>
        </w:rPr>
        <w:t>Саракташского района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</w:t>
      </w:r>
      <w:r w:rsidRPr="00922486">
        <w:rPr>
          <w:rFonts w:ascii="Times New Roman" w:hAnsi="Times New Roman"/>
          <w:sz w:val="28"/>
          <w:szCs w:val="28"/>
        </w:rPr>
        <w:t>. Общие положения</w:t>
      </w:r>
    </w:p>
    <w:p w:rsidR="008C18B4" w:rsidRPr="00922486" w:rsidRDefault="008C18B4" w:rsidP="008C18B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</w:t>
      </w:r>
      <w:r w:rsidR="008A297E" w:rsidRPr="00922486">
        <w:rPr>
          <w:rFonts w:ascii="Times New Roman" w:hAnsi="Times New Roman"/>
          <w:sz w:val="28"/>
          <w:szCs w:val="28"/>
        </w:rPr>
        <w:t>действующая на</w:t>
      </w:r>
      <w:r w:rsidRPr="00922486">
        <w:rPr>
          <w:rFonts w:ascii="Times New Roman" w:hAnsi="Times New Roman"/>
          <w:sz w:val="28"/>
          <w:szCs w:val="28"/>
        </w:rPr>
        <w:t xml:space="preserve">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степени соответствия </w:t>
      </w:r>
      <w:r w:rsidR="00636A7D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эффективности использования средств бюджета</w:t>
      </w:r>
      <w:r w:rsidR="003B0906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3B0906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22486">
        <w:rPr>
          <w:rFonts w:ascii="Times New Roman" w:hAnsi="Times New Roman"/>
          <w:sz w:val="28"/>
          <w:szCs w:val="28"/>
        </w:rPr>
        <w:t>. Оценка степени реализации мероприятий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A00A57" w:rsidRPr="00922486" w:rsidRDefault="00A00A57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= 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</w:t>
      </w:r>
      <w:r w:rsidR="0038056C" w:rsidRPr="00922486">
        <w:rPr>
          <w:rFonts w:ascii="Times New Roman" w:hAnsi="Times New Roman" w:cs="Times New Roman"/>
          <w:sz w:val="28"/>
          <w:szCs w:val="28"/>
        </w:rPr>
        <w:t xml:space="preserve"> достигнуты на уровне не менее 90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процентов от запланированных;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A00A57" w:rsidRPr="00922486" w:rsidRDefault="00A00A57" w:rsidP="00A00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Оценка степени соответствия </w:t>
      </w:r>
      <w:r w:rsidR="00361F0C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898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  Степень соответствия </w:t>
      </w:r>
      <w:r w:rsidR="00FB1137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оцен</w:t>
      </w:r>
      <w:r w:rsidR="00676898" w:rsidRPr="00922486">
        <w:rPr>
          <w:rFonts w:ascii="Times New Roman" w:hAnsi="Times New Roman"/>
          <w:sz w:val="28"/>
          <w:szCs w:val="28"/>
        </w:rPr>
        <w:t>ивается для каждой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7.1.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не содержащей мероприятий, осуществляемых за счет поступивших из федерального</w:t>
      </w:r>
      <w:r w:rsidR="0038056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областного бюджетов</w:t>
      </w:r>
      <w:r w:rsidR="0038056C" w:rsidRPr="00922486">
        <w:rPr>
          <w:rFonts w:ascii="Times New Roman" w:hAnsi="Times New Roman"/>
          <w:sz w:val="28"/>
          <w:szCs w:val="28"/>
        </w:rPr>
        <w:t xml:space="preserve"> и бюджетов сельских поселений</w:t>
      </w:r>
      <w:r w:rsidRPr="00922486">
        <w:rPr>
          <w:rFonts w:ascii="Times New Roman" w:hAnsi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2E5995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2E5995" w:rsidRPr="00922486" w:rsidRDefault="002E5995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753E0B" w:rsidRPr="00922486">
        <w:rPr>
          <w:rFonts w:ascii="Times New Roman" w:hAnsi="Times New Roman"/>
          <w:sz w:val="28"/>
          <w:szCs w:val="28"/>
        </w:rPr>
        <w:t>сводной бюджетной росписью</w:t>
      </w:r>
      <w:r w:rsidRPr="00922486">
        <w:rPr>
          <w:rFonts w:ascii="Times New Roman" w:hAnsi="Times New Roman"/>
          <w:sz w:val="28"/>
          <w:szCs w:val="28"/>
        </w:rPr>
        <w:t xml:space="preserve"> в редакции на 31 декабря отчетного года расходы на реализацию подпрограммы в отчетном году;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7.2. Степень соответствия </w:t>
      </w:r>
      <w:r w:rsidR="00C81881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 xml:space="preserve">для подпрограммы, содержащей мероприятия, осуществляемые исключительно за счет поступивших из </w:t>
      </w:r>
      <w:r w:rsidR="00057F29" w:rsidRPr="00922486">
        <w:rPr>
          <w:rFonts w:ascii="Times New Roman" w:hAnsi="Times New Roman"/>
          <w:sz w:val="28"/>
          <w:szCs w:val="28"/>
        </w:rPr>
        <w:t xml:space="preserve">федерального, областного бюджетов </w:t>
      </w:r>
      <w:r w:rsidR="00057F29" w:rsidRPr="00922486">
        <w:rPr>
          <w:rFonts w:ascii="Times New Roman" w:hAnsi="Times New Roman"/>
          <w:sz w:val="28"/>
          <w:szCs w:val="28"/>
        </w:rPr>
        <w:lastRenderedPageBreak/>
        <w:t xml:space="preserve">и бюджетов сельских поселений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0D658D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D658D" w:rsidRPr="00922486" w:rsidRDefault="000D658D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442721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C076A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5443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</w:t>
      </w:r>
      <w:r w:rsidR="008C18B4" w:rsidRPr="00922486">
        <w:rPr>
          <w:rFonts w:ascii="Times New Roman" w:hAnsi="Times New Roman"/>
          <w:sz w:val="28"/>
          <w:szCs w:val="2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076A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="008C18B4"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7.3. Степень соответствия </w:t>
      </w:r>
      <w:r w:rsidR="00136BD5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содержащей мероприятия, осуществляемые как за счет собственных средств бюджета</w:t>
      </w:r>
      <w:r w:rsidR="00B30D8A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, так и за счет </w:t>
      </w:r>
      <w:r w:rsidR="005F18D7" w:rsidRPr="00922486">
        <w:rPr>
          <w:rFonts w:ascii="Times New Roman" w:hAnsi="Times New Roman"/>
          <w:sz w:val="28"/>
          <w:szCs w:val="28"/>
        </w:rPr>
        <w:t>средств,</w:t>
      </w:r>
      <w:r w:rsidRPr="00922486">
        <w:rPr>
          <w:rFonts w:ascii="Times New Roman" w:hAnsi="Times New Roman"/>
          <w:sz w:val="28"/>
          <w:szCs w:val="28"/>
        </w:rPr>
        <w:t xml:space="preserve">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B30D8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5F18D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0,5*З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+0,5*МБ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685EA9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85EA9" w:rsidRPr="00922486" w:rsidRDefault="00685EA9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B72312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1D73B5" w:rsidRPr="00922486">
        <w:rPr>
          <w:rFonts w:ascii="Times New Roman" w:hAnsi="Times New Roman"/>
          <w:sz w:val="28"/>
          <w:szCs w:val="28"/>
        </w:rPr>
        <w:t xml:space="preserve">сводной бюджетной росписью </w:t>
      </w:r>
      <w:r w:rsidR="00D7664E" w:rsidRPr="00922486">
        <w:rPr>
          <w:rFonts w:ascii="Times New Roman" w:hAnsi="Times New Roman"/>
          <w:sz w:val="28"/>
          <w:szCs w:val="28"/>
        </w:rPr>
        <w:t xml:space="preserve">по состоянию </w:t>
      </w:r>
      <w:r w:rsidRPr="00922486">
        <w:rPr>
          <w:rFonts w:ascii="Times New Roman" w:hAnsi="Times New Roman"/>
          <w:sz w:val="28"/>
          <w:szCs w:val="28"/>
        </w:rPr>
        <w:t>на 31 декабря отчетного года расходы на реализацию подпрограммы в отчетном году без учета расходов за с</w:t>
      </w:r>
      <w:r w:rsidR="00544398" w:rsidRPr="00922486">
        <w:rPr>
          <w:rFonts w:ascii="Times New Roman" w:hAnsi="Times New Roman"/>
          <w:sz w:val="28"/>
          <w:szCs w:val="28"/>
        </w:rPr>
        <w:t xml:space="preserve">чет поступивших из федерального, </w:t>
      </w:r>
      <w:r w:rsidRPr="00922486">
        <w:rPr>
          <w:rFonts w:ascii="Times New Roman" w:hAnsi="Times New Roman"/>
          <w:sz w:val="28"/>
          <w:szCs w:val="28"/>
        </w:rPr>
        <w:t>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r w:rsidR="00544398" w:rsidRPr="00922486">
        <w:rPr>
          <w:rFonts w:ascii="Times New Roman" w:hAnsi="Times New Roman"/>
          <w:sz w:val="28"/>
          <w:szCs w:val="28"/>
        </w:rPr>
        <w:t xml:space="preserve">из 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922486">
        <w:rPr>
          <w:rFonts w:ascii="Times New Roman" w:hAnsi="Times New Roman"/>
          <w:sz w:val="28"/>
          <w:szCs w:val="28"/>
        </w:rPr>
        <w:t>. Оценка эффективности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 Эффективность использования средств бюджета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рассчитывается для каждой подпрограммы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="00CC6132"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-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>,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32146" w:rsidRPr="00922486" w:rsidRDefault="00632146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- степень реализации мероприятий</w:t>
      </w:r>
      <w:r w:rsidR="009568CF" w:rsidRPr="00922486">
        <w:rPr>
          <w:rFonts w:ascii="Times New Roman" w:hAnsi="Times New Roman"/>
          <w:sz w:val="28"/>
          <w:szCs w:val="28"/>
        </w:rPr>
        <w:t>, полностью или частично финансируемых за счет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760AD7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этом если значение 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составляет: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менее 0, то оно принимается равным 1;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-0,1, но </w:t>
      </w:r>
      <w:r w:rsidR="004C400C" w:rsidRPr="00922486">
        <w:rPr>
          <w:rFonts w:ascii="Times New Roman" w:hAnsi="Times New Roman"/>
          <w:sz w:val="28"/>
          <w:szCs w:val="28"/>
        </w:rPr>
        <w:t>менее</w:t>
      </w:r>
      <w:r w:rsidRPr="00922486">
        <w:rPr>
          <w:rFonts w:ascii="Times New Roman" w:hAnsi="Times New Roman"/>
          <w:sz w:val="28"/>
          <w:szCs w:val="28"/>
        </w:rPr>
        <w:t xml:space="preserve"> 0, то оно принимается равным 0,9;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-0,2,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-0,1, то оно принимается равным 0,8;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-0,3,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-0,2, то оно принимается равным 0,7;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-0,4,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-0,3, то оно принимается равным 0,6;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-0,5,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-0,4, то оно принимается равным 0,5;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менее -0,5, то оно принимается равным 0.</w:t>
      </w:r>
    </w:p>
    <w:p w:rsidR="008C18B4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случае, если подпрограмма реализуется без финансового обеспечения, то эффективность использования средств бюджета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B84ED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принимается равной единице.</w:t>
      </w:r>
    </w:p>
    <w:p w:rsidR="008A2DD6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9. Для оценки степени достижения цел</w:t>
      </w:r>
      <w:r w:rsidR="00B20758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  <w:r w:rsidRPr="00922486">
        <w:rPr>
          <w:rFonts w:ascii="Times New Roman" w:hAnsi="Times New Roman"/>
          <w:sz w:val="28"/>
          <w:szCs w:val="28"/>
        </w:rPr>
        <w:t xml:space="preserve">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0C0F4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C0F44" w:rsidRPr="00922486" w:rsidRDefault="000C0F4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11. Степень реализации подпрограммы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06D2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006D2" w:rsidRPr="0092248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22486">
        <w:rPr>
          <w:rFonts w:ascii="Times New Roman" w:hAnsi="Times New Roman"/>
          <w:sz w:val="20"/>
          <w:szCs w:val="20"/>
        </w:rPr>
        <w:t xml:space="preserve">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>/</w:t>
      </w: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>,</w:t>
      </w:r>
      <w:r w:rsidR="0041262E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 xml:space="preserve"> – число показателей (индикаторов), характеризующих цели и задачи подпрограммы.</w:t>
      </w:r>
    </w:p>
    <w:p w:rsidR="008C18B4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принимается равным 1.</w:t>
      </w:r>
    </w:p>
    <w:p w:rsidR="001F7A22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779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подпрограммы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</w:t>
      </w:r>
      <w:r w:rsidR="000C79B2" w:rsidRPr="00922486">
        <w:rPr>
          <w:rFonts w:ascii="Times New Roman" w:hAnsi="Times New Roman"/>
          <w:sz w:val="28"/>
          <w:szCs w:val="28"/>
        </w:rPr>
        <w:t xml:space="preserve"> </w:t>
      </w:r>
      <w:r w:rsidR="002241ED">
        <w:rPr>
          <w:rFonts w:ascii="Times New Roman" w:hAnsi="Times New Roman"/>
          <w:sz w:val="28"/>
          <w:szCs w:val="28"/>
        </w:rPr>
        <w:t>Черкасского</w:t>
      </w:r>
      <w:r w:rsidR="000C79B2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>*Э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>,</w:t>
      </w:r>
      <w:r w:rsidR="007C5FB1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7C5FB1" w:rsidRPr="00922486" w:rsidRDefault="007C5FB1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2241ED">
        <w:rPr>
          <w:rFonts w:ascii="Times New Roman" w:hAnsi="Times New Roman"/>
          <w:sz w:val="28"/>
          <w:szCs w:val="28"/>
        </w:rPr>
        <w:t xml:space="preserve"> Черкасского</w:t>
      </w:r>
      <w:r w:rsidR="000C79B2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13. Эффективность реализации подпрограммы признается высокой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средней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14.</w:t>
      </w:r>
      <w:r w:rsidR="00592EC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Для оценки степени достижения цел</w:t>
      </w:r>
      <w:r w:rsidR="000D7E22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муниципальной программы определяется степень </w:t>
      </w:r>
      <w:r w:rsidRPr="00922486">
        <w:rPr>
          <w:rFonts w:ascii="Times New Roman" w:hAnsi="Times New Roman"/>
          <w:sz w:val="28"/>
          <w:szCs w:val="28"/>
        </w:rPr>
        <w:lastRenderedPageBreak/>
        <w:t>достижения плановых значений каждого показателя (индикатора), характеризующего цели и задачи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</w:p>
    <w:p w:rsidR="00E076C3" w:rsidRPr="00922486" w:rsidRDefault="00E076C3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16. Степень реализации 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>/М,</w:t>
      </w:r>
      <w:r w:rsidR="002A2321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 – число показателей (индикаторов), характеризующих цели и задачи муниципальной программы.</w:t>
      </w:r>
    </w:p>
    <w:p w:rsidR="009D1865" w:rsidRPr="00922486" w:rsidRDefault="009D1865" w:rsidP="009D18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17. Эффективность реализации муниципальной программы оценивается в зависимости от значени</w:t>
      </w:r>
      <w:r w:rsidR="005810F9" w:rsidRPr="00922486">
        <w:rPr>
          <w:rFonts w:ascii="Times New Roman" w:hAnsi="Times New Roman"/>
          <w:sz w:val="28"/>
          <w:szCs w:val="28"/>
        </w:rPr>
        <w:t>й оценки степени достижения цели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D006D2" w:rsidRPr="00922486" w:rsidRDefault="00D006D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j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0,5*СР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+ 0,5*∑(ЭР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</w:t>
      </w:r>
      <w:r w:rsidRPr="00922486">
        <w:rPr>
          <w:rFonts w:ascii="Times New Roman" w:hAnsi="Times New Roman"/>
          <w:sz w:val="28"/>
          <w:szCs w:val="28"/>
        </w:rPr>
        <w:t>п</w:t>
      </w:r>
      <w:r w:rsidRPr="0092248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A6730A" w:rsidRPr="00922486">
        <w:rPr>
          <w:rFonts w:ascii="Times New Roman" w:hAnsi="Times New Roman"/>
          <w:sz w:val="28"/>
          <w:szCs w:val="28"/>
        </w:rPr>
        <w:t>/</w:t>
      </w:r>
      <w:r w:rsidR="00A6730A" w:rsidRPr="00922486">
        <w:rPr>
          <w:rFonts w:ascii="Times New Roman" w:hAnsi="Times New Roman"/>
          <w:sz w:val="28"/>
          <w:szCs w:val="28"/>
          <w:lang w:val="en-US"/>
        </w:rPr>
        <w:t>L</w:t>
      </w:r>
      <w:r w:rsidRPr="00922486">
        <w:rPr>
          <w:rFonts w:ascii="Times New Roman" w:hAnsi="Times New Roman"/>
          <w:sz w:val="28"/>
          <w:szCs w:val="28"/>
        </w:rPr>
        <w:t>),</w:t>
      </w:r>
      <w:r w:rsidR="004B2D46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D21A6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L</w:t>
      </w:r>
      <w:r w:rsidR="008C18B4" w:rsidRPr="00922486">
        <w:rPr>
          <w:rFonts w:ascii="Times New Roman" w:hAnsi="Times New Roman"/>
          <w:sz w:val="28"/>
          <w:szCs w:val="28"/>
        </w:rPr>
        <w:t xml:space="preserve"> –</w:t>
      </w:r>
      <w:r w:rsidR="00934BAA" w:rsidRPr="00922486">
        <w:rPr>
          <w:rFonts w:ascii="Times New Roman" w:hAnsi="Times New Roman"/>
          <w:sz w:val="28"/>
          <w:szCs w:val="28"/>
        </w:rPr>
        <w:t>количество подпрограмм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18. Эффективность реализации муниципальной программы признается высокой,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8C18B4" w:rsidRPr="00922486" w:rsidRDefault="008C18B4" w:rsidP="009678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sectPr w:rsidR="008C18B4" w:rsidRPr="00922486" w:rsidSect="008C18B4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19" w:rsidRDefault="00CE3919">
      <w:r>
        <w:separator/>
      </w:r>
    </w:p>
  </w:endnote>
  <w:endnote w:type="continuationSeparator" w:id="0">
    <w:p w:rsidR="00CE3919" w:rsidRDefault="00C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19" w:rsidRDefault="00CE3919">
      <w:r>
        <w:separator/>
      </w:r>
    </w:p>
  </w:footnote>
  <w:footnote w:type="continuationSeparator" w:id="0">
    <w:p w:rsidR="00CE3919" w:rsidRDefault="00CE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8E" w:rsidRDefault="00D972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3AC">
      <w:rPr>
        <w:rStyle w:val="a6"/>
        <w:noProof/>
      </w:rPr>
      <w:t>35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B619E"/>
    <w:multiLevelType w:val="hybridMultilevel"/>
    <w:tmpl w:val="2DE889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32A3"/>
    <w:rsid w:val="00004E31"/>
    <w:rsid w:val="00005508"/>
    <w:rsid w:val="00006F20"/>
    <w:rsid w:val="00007281"/>
    <w:rsid w:val="0000788F"/>
    <w:rsid w:val="00014E2E"/>
    <w:rsid w:val="00017A60"/>
    <w:rsid w:val="00027761"/>
    <w:rsid w:val="00031A0B"/>
    <w:rsid w:val="000343D1"/>
    <w:rsid w:val="00036FD6"/>
    <w:rsid w:val="00040233"/>
    <w:rsid w:val="00040D57"/>
    <w:rsid w:val="0004216F"/>
    <w:rsid w:val="00051C19"/>
    <w:rsid w:val="0005268F"/>
    <w:rsid w:val="00057182"/>
    <w:rsid w:val="00057F29"/>
    <w:rsid w:val="00060816"/>
    <w:rsid w:val="00060935"/>
    <w:rsid w:val="00063192"/>
    <w:rsid w:val="000648C6"/>
    <w:rsid w:val="00065AF9"/>
    <w:rsid w:val="00067885"/>
    <w:rsid w:val="00070257"/>
    <w:rsid w:val="00076A2D"/>
    <w:rsid w:val="00081B69"/>
    <w:rsid w:val="000825D6"/>
    <w:rsid w:val="00082F52"/>
    <w:rsid w:val="00083A48"/>
    <w:rsid w:val="00083A5D"/>
    <w:rsid w:val="00083EF6"/>
    <w:rsid w:val="00084727"/>
    <w:rsid w:val="00085C59"/>
    <w:rsid w:val="00086B79"/>
    <w:rsid w:val="000873B5"/>
    <w:rsid w:val="0009035E"/>
    <w:rsid w:val="000905B7"/>
    <w:rsid w:val="000929B8"/>
    <w:rsid w:val="000947D8"/>
    <w:rsid w:val="00094ED0"/>
    <w:rsid w:val="00096D56"/>
    <w:rsid w:val="000A3894"/>
    <w:rsid w:val="000A64DE"/>
    <w:rsid w:val="000A6C72"/>
    <w:rsid w:val="000B50B0"/>
    <w:rsid w:val="000B783F"/>
    <w:rsid w:val="000C0C16"/>
    <w:rsid w:val="000C0F44"/>
    <w:rsid w:val="000C3801"/>
    <w:rsid w:val="000C79B2"/>
    <w:rsid w:val="000D02AF"/>
    <w:rsid w:val="000D1693"/>
    <w:rsid w:val="000D4280"/>
    <w:rsid w:val="000D42A1"/>
    <w:rsid w:val="000D42FC"/>
    <w:rsid w:val="000D4C6C"/>
    <w:rsid w:val="000D5D49"/>
    <w:rsid w:val="000D658D"/>
    <w:rsid w:val="000D6D39"/>
    <w:rsid w:val="000D7E22"/>
    <w:rsid w:val="000E081A"/>
    <w:rsid w:val="000E3280"/>
    <w:rsid w:val="000F02B8"/>
    <w:rsid w:val="000F2AE7"/>
    <w:rsid w:val="000F652E"/>
    <w:rsid w:val="000F79DE"/>
    <w:rsid w:val="00101E7A"/>
    <w:rsid w:val="0010414F"/>
    <w:rsid w:val="0010724D"/>
    <w:rsid w:val="001124C6"/>
    <w:rsid w:val="00120CF2"/>
    <w:rsid w:val="00121DED"/>
    <w:rsid w:val="00122FA8"/>
    <w:rsid w:val="001242D4"/>
    <w:rsid w:val="001267FC"/>
    <w:rsid w:val="00134AB3"/>
    <w:rsid w:val="00136BD5"/>
    <w:rsid w:val="00143A72"/>
    <w:rsid w:val="00144B34"/>
    <w:rsid w:val="00145EE4"/>
    <w:rsid w:val="00146A53"/>
    <w:rsid w:val="00150B31"/>
    <w:rsid w:val="0015588F"/>
    <w:rsid w:val="00162143"/>
    <w:rsid w:val="0016416C"/>
    <w:rsid w:val="00164755"/>
    <w:rsid w:val="00167FD2"/>
    <w:rsid w:val="00172599"/>
    <w:rsid w:val="00173636"/>
    <w:rsid w:val="00173FBE"/>
    <w:rsid w:val="00176DF5"/>
    <w:rsid w:val="00184261"/>
    <w:rsid w:val="00184D77"/>
    <w:rsid w:val="0018508F"/>
    <w:rsid w:val="00186484"/>
    <w:rsid w:val="001907DC"/>
    <w:rsid w:val="0019085C"/>
    <w:rsid w:val="0019097C"/>
    <w:rsid w:val="00192B2D"/>
    <w:rsid w:val="001932A5"/>
    <w:rsid w:val="00196B9E"/>
    <w:rsid w:val="001A22C6"/>
    <w:rsid w:val="001A4F48"/>
    <w:rsid w:val="001B191D"/>
    <w:rsid w:val="001B31B1"/>
    <w:rsid w:val="001B3D8B"/>
    <w:rsid w:val="001B4066"/>
    <w:rsid w:val="001C167A"/>
    <w:rsid w:val="001C1787"/>
    <w:rsid w:val="001D1439"/>
    <w:rsid w:val="001D73B5"/>
    <w:rsid w:val="001D7CD5"/>
    <w:rsid w:val="001E1330"/>
    <w:rsid w:val="001E36E0"/>
    <w:rsid w:val="001F1918"/>
    <w:rsid w:val="001F2206"/>
    <w:rsid w:val="001F51DD"/>
    <w:rsid w:val="001F6EFD"/>
    <w:rsid w:val="001F7A22"/>
    <w:rsid w:val="0021147B"/>
    <w:rsid w:val="00211D76"/>
    <w:rsid w:val="0021406F"/>
    <w:rsid w:val="002151F4"/>
    <w:rsid w:val="00221F25"/>
    <w:rsid w:val="002241ED"/>
    <w:rsid w:val="002321C5"/>
    <w:rsid w:val="00232271"/>
    <w:rsid w:val="00232EF5"/>
    <w:rsid w:val="00232FA9"/>
    <w:rsid w:val="00234B21"/>
    <w:rsid w:val="00236234"/>
    <w:rsid w:val="0023633C"/>
    <w:rsid w:val="00237905"/>
    <w:rsid w:val="0024518F"/>
    <w:rsid w:val="00250367"/>
    <w:rsid w:val="002513A9"/>
    <w:rsid w:val="00253E6D"/>
    <w:rsid w:val="00253FBB"/>
    <w:rsid w:val="0025409D"/>
    <w:rsid w:val="00255ED2"/>
    <w:rsid w:val="00261FA5"/>
    <w:rsid w:val="002627B2"/>
    <w:rsid w:val="00262C66"/>
    <w:rsid w:val="002657C7"/>
    <w:rsid w:val="00266881"/>
    <w:rsid w:val="00273D9F"/>
    <w:rsid w:val="00275698"/>
    <w:rsid w:val="002771D2"/>
    <w:rsid w:val="002779AB"/>
    <w:rsid w:val="0028283E"/>
    <w:rsid w:val="0028551A"/>
    <w:rsid w:val="00290319"/>
    <w:rsid w:val="00294EB9"/>
    <w:rsid w:val="00296C2C"/>
    <w:rsid w:val="00296FCF"/>
    <w:rsid w:val="002A06CB"/>
    <w:rsid w:val="002A2321"/>
    <w:rsid w:val="002A5C02"/>
    <w:rsid w:val="002A5E2C"/>
    <w:rsid w:val="002A72DC"/>
    <w:rsid w:val="002B3F3E"/>
    <w:rsid w:val="002B4C8A"/>
    <w:rsid w:val="002B6A2E"/>
    <w:rsid w:val="002C1C50"/>
    <w:rsid w:val="002D3FF7"/>
    <w:rsid w:val="002D5976"/>
    <w:rsid w:val="002D7F64"/>
    <w:rsid w:val="002E0CF3"/>
    <w:rsid w:val="002E2D4B"/>
    <w:rsid w:val="002E4739"/>
    <w:rsid w:val="002E5391"/>
    <w:rsid w:val="002E5995"/>
    <w:rsid w:val="002E6019"/>
    <w:rsid w:val="002F03A0"/>
    <w:rsid w:val="002F1CC3"/>
    <w:rsid w:val="002F1E05"/>
    <w:rsid w:val="002F31FA"/>
    <w:rsid w:val="002F4551"/>
    <w:rsid w:val="0030028B"/>
    <w:rsid w:val="00300F1B"/>
    <w:rsid w:val="00311597"/>
    <w:rsid w:val="00317300"/>
    <w:rsid w:val="0031737B"/>
    <w:rsid w:val="003232FE"/>
    <w:rsid w:val="00324FA2"/>
    <w:rsid w:val="00326BF7"/>
    <w:rsid w:val="00334186"/>
    <w:rsid w:val="0033518C"/>
    <w:rsid w:val="003351C4"/>
    <w:rsid w:val="003353DD"/>
    <w:rsid w:val="00336FD1"/>
    <w:rsid w:val="00337019"/>
    <w:rsid w:val="003466AE"/>
    <w:rsid w:val="0035072E"/>
    <w:rsid w:val="00351AC1"/>
    <w:rsid w:val="00361F0C"/>
    <w:rsid w:val="003673E1"/>
    <w:rsid w:val="00370871"/>
    <w:rsid w:val="003720AE"/>
    <w:rsid w:val="00374599"/>
    <w:rsid w:val="003757BC"/>
    <w:rsid w:val="0038056C"/>
    <w:rsid w:val="003925A4"/>
    <w:rsid w:val="00393036"/>
    <w:rsid w:val="00393956"/>
    <w:rsid w:val="003A058F"/>
    <w:rsid w:val="003A3A7D"/>
    <w:rsid w:val="003A7F95"/>
    <w:rsid w:val="003B0469"/>
    <w:rsid w:val="003B0906"/>
    <w:rsid w:val="003B0FF8"/>
    <w:rsid w:val="003B5DFB"/>
    <w:rsid w:val="003C2CDA"/>
    <w:rsid w:val="003C3A9B"/>
    <w:rsid w:val="003C505B"/>
    <w:rsid w:val="003C5437"/>
    <w:rsid w:val="003C58F1"/>
    <w:rsid w:val="003D1B1C"/>
    <w:rsid w:val="003D20A0"/>
    <w:rsid w:val="003D2C6C"/>
    <w:rsid w:val="003E3B73"/>
    <w:rsid w:val="003E4385"/>
    <w:rsid w:val="003E720F"/>
    <w:rsid w:val="003E7AFD"/>
    <w:rsid w:val="003F15DC"/>
    <w:rsid w:val="003F2F4E"/>
    <w:rsid w:val="003F6634"/>
    <w:rsid w:val="004036FD"/>
    <w:rsid w:val="00404E25"/>
    <w:rsid w:val="00406A16"/>
    <w:rsid w:val="004073BD"/>
    <w:rsid w:val="0041262E"/>
    <w:rsid w:val="00414F5D"/>
    <w:rsid w:val="00415F3C"/>
    <w:rsid w:val="0042313E"/>
    <w:rsid w:val="00423252"/>
    <w:rsid w:val="00430377"/>
    <w:rsid w:val="0043422A"/>
    <w:rsid w:val="00434A46"/>
    <w:rsid w:val="00435650"/>
    <w:rsid w:val="00435F0C"/>
    <w:rsid w:val="004420BF"/>
    <w:rsid w:val="00442721"/>
    <w:rsid w:val="00451731"/>
    <w:rsid w:val="00452F92"/>
    <w:rsid w:val="004544AB"/>
    <w:rsid w:val="00457487"/>
    <w:rsid w:val="00457BE2"/>
    <w:rsid w:val="00464622"/>
    <w:rsid w:val="004679CC"/>
    <w:rsid w:val="00470C28"/>
    <w:rsid w:val="0047108B"/>
    <w:rsid w:val="00472752"/>
    <w:rsid w:val="00472ACD"/>
    <w:rsid w:val="00480FE3"/>
    <w:rsid w:val="00483D13"/>
    <w:rsid w:val="004842EA"/>
    <w:rsid w:val="00485B32"/>
    <w:rsid w:val="00486881"/>
    <w:rsid w:val="00487043"/>
    <w:rsid w:val="004905C4"/>
    <w:rsid w:val="0049060C"/>
    <w:rsid w:val="004930F1"/>
    <w:rsid w:val="00497005"/>
    <w:rsid w:val="004A09BA"/>
    <w:rsid w:val="004A34E8"/>
    <w:rsid w:val="004A48A0"/>
    <w:rsid w:val="004A65FE"/>
    <w:rsid w:val="004B0719"/>
    <w:rsid w:val="004B2D46"/>
    <w:rsid w:val="004B5114"/>
    <w:rsid w:val="004B6E8F"/>
    <w:rsid w:val="004C400C"/>
    <w:rsid w:val="004D1DF7"/>
    <w:rsid w:val="004D33AF"/>
    <w:rsid w:val="004D6490"/>
    <w:rsid w:val="004E00CE"/>
    <w:rsid w:val="004E4F88"/>
    <w:rsid w:val="004E5CC5"/>
    <w:rsid w:val="004F0470"/>
    <w:rsid w:val="004F13AA"/>
    <w:rsid w:val="004F4C1A"/>
    <w:rsid w:val="004F7BB9"/>
    <w:rsid w:val="00503B33"/>
    <w:rsid w:val="00504677"/>
    <w:rsid w:val="005075E4"/>
    <w:rsid w:val="00514C19"/>
    <w:rsid w:val="00514F5C"/>
    <w:rsid w:val="00516B65"/>
    <w:rsid w:val="005224F9"/>
    <w:rsid w:val="00523829"/>
    <w:rsid w:val="00524586"/>
    <w:rsid w:val="005263F1"/>
    <w:rsid w:val="00533623"/>
    <w:rsid w:val="00533F85"/>
    <w:rsid w:val="005342E5"/>
    <w:rsid w:val="00534D36"/>
    <w:rsid w:val="00535AE8"/>
    <w:rsid w:val="00536F8D"/>
    <w:rsid w:val="00537443"/>
    <w:rsid w:val="005425A7"/>
    <w:rsid w:val="00542FDA"/>
    <w:rsid w:val="00543B74"/>
    <w:rsid w:val="00543CCF"/>
    <w:rsid w:val="00544398"/>
    <w:rsid w:val="005507EC"/>
    <w:rsid w:val="00550AD2"/>
    <w:rsid w:val="00563CB4"/>
    <w:rsid w:val="00567ECF"/>
    <w:rsid w:val="0057024A"/>
    <w:rsid w:val="0057055E"/>
    <w:rsid w:val="00575C3B"/>
    <w:rsid w:val="005810F9"/>
    <w:rsid w:val="00582BE0"/>
    <w:rsid w:val="00585AB7"/>
    <w:rsid w:val="00585DE2"/>
    <w:rsid w:val="00586337"/>
    <w:rsid w:val="00586436"/>
    <w:rsid w:val="005869B5"/>
    <w:rsid w:val="00590108"/>
    <w:rsid w:val="005902EF"/>
    <w:rsid w:val="005918F0"/>
    <w:rsid w:val="00592766"/>
    <w:rsid w:val="00592EC4"/>
    <w:rsid w:val="00594D69"/>
    <w:rsid w:val="00597B4E"/>
    <w:rsid w:val="005A0AFE"/>
    <w:rsid w:val="005A2019"/>
    <w:rsid w:val="005A44D6"/>
    <w:rsid w:val="005A45AD"/>
    <w:rsid w:val="005A7D14"/>
    <w:rsid w:val="005B07A3"/>
    <w:rsid w:val="005B127D"/>
    <w:rsid w:val="005B56BF"/>
    <w:rsid w:val="005B6740"/>
    <w:rsid w:val="005B7E4E"/>
    <w:rsid w:val="005C2151"/>
    <w:rsid w:val="005C2C98"/>
    <w:rsid w:val="005C4392"/>
    <w:rsid w:val="005D16FA"/>
    <w:rsid w:val="005D20D4"/>
    <w:rsid w:val="005D2473"/>
    <w:rsid w:val="005D2B67"/>
    <w:rsid w:val="005D56B3"/>
    <w:rsid w:val="005D6DCB"/>
    <w:rsid w:val="005E0B18"/>
    <w:rsid w:val="005E1DC2"/>
    <w:rsid w:val="005E5228"/>
    <w:rsid w:val="005E60D5"/>
    <w:rsid w:val="005F00D8"/>
    <w:rsid w:val="005F1456"/>
    <w:rsid w:val="005F18D7"/>
    <w:rsid w:val="005F3474"/>
    <w:rsid w:val="005F3F74"/>
    <w:rsid w:val="005F4479"/>
    <w:rsid w:val="005F536D"/>
    <w:rsid w:val="005F71E2"/>
    <w:rsid w:val="006027E0"/>
    <w:rsid w:val="00605F63"/>
    <w:rsid w:val="00614C2C"/>
    <w:rsid w:val="0061582F"/>
    <w:rsid w:val="006159C8"/>
    <w:rsid w:val="00615A90"/>
    <w:rsid w:val="006257E1"/>
    <w:rsid w:val="00627EBB"/>
    <w:rsid w:val="00627FCB"/>
    <w:rsid w:val="00632146"/>
    <w:rsid w:val="0063291F"/>
    <w:rsid w:val="00633E97"/>
    <w:rsid w:val="00634265"/>
    <w:rsid w:val="00635F21"/>
    <w:rsid w:val="00636A7D"/>
    <w:rsid w:val="00637EFB"/>
    <w:rsid w:val="00643127"/>
    <w:rsid w:val="0064525E"/>
    <w:rsid w:val="00646163"/>
    <w:rsid w:val="006470EA"/>
    <w:rsid w:val="00647223"/>
    <w:rsid w:val="00647F7D"/>
    <w:rsid w:val="0065050F"/>
    <w:rsid w:val="006505C8"/>
    <w:rsid w:val="00652E6F"/>
    <w:rsid w:val="00654282"/>
    <w:rsid w:val="00661B33"/>
    <w:rsid w:val="006627C0"/>
    <w:rsid w:val="006668B5"/>
    <w:rsid w:val="00670B44"/>
    <w:rsid w:val="00673121"/>
    <w:rsid w:val="006762C4"/>
    <w:rsid w:val="00676898"/>
    <w:rsid w:val="00676954"/>
    <w:rsid w:val="00680CA1"/>
    <w:rsid w:val="0068212D"/>
    <w:rsid w:val="00684C10"/>
    <w:rsid w:val="00685EA9"/>
    <w:rsid w:val="006903D7"/>
    <w:rsid w:val="00690BB3"/>
    <w:rsid w:val="00693402"/>
    <w:rsid w:val="00695F36"/>
    <w:rsid w:val="006A306A"/>
    <w:rsid w:val="006A348E"/>
    <w:rsid w:val="006A4D50"/>
    <w:rsid w:val="006A5F84"/>
    <w:rsid w:val="006A7E16"/>
    <w:rsid w:val="006B0B71"/>
    <w:rsid w:val="006B11E5"/>
    <w:rsid w:val="006B19E8"/>
    <w:rsid w:val="006B3D5B"/>
    <w:rsid w:val="006B5D22"/>
    <w:rsid w:val="006B6DAD"/>
    <w:rsid w:val="006B73B8"/>
    <w:rsid w:val="006C01FD"/>
    <w:rsid w:val="006C171D"/>
    <w:rsid w:val="006C39AA"/>
    <w:rsid w:val="006C5F47"/>
    <w:rsid w:val="006D0121"/>
    <w:rsid w:val="006D156A"/>
    <w:rsid w:val="006D609F"/>
    <w:rsid w:val="006E43E7"/>
    <w:rsid w:val="006E7C40"/>
    <w:rsid w:val="006F2DD6"/>
    <w:rsid w:val="006F71B9"/>
    <w:rsid w:val="00700A64"/>
    <w:rsid w:val="00701323"/>
    <w:rsid w:val="00702E41"/>
    <w:rsid w:val="00704241"/>
    <w:rsid w:val="00705E4B"/>
    <w:rsid w:val="00707021"/>
    <w:rsid w:val="007103C9"/>
    <w:rsid w:val="00710ACC"/>
    <w:rsid w:val="0071145C"/>
    <w:rsid w:val="00714683"/>
    <w:rsid w:val="00721DA2"/>
    <w:rsid w:val="007226E3"/>
    <w:rsid w:val="00722984"/>
    <w:rsid w:val="00723936"/>
    <w:rsid w:val="00726DC9"/>
    <w:rsid w:val="00726E75"/>
    <w:rsid w:val="00726FE4"/>
    <w:rsid w:val="0073452F"/>
    <w:rsid w:val="00737CBB"/>
    <w:rsid w:val="00737E7E"/>
    <w:rsid w:val="007413C6"/>
    <w:rsid w:val="0074327D"/>
    <w:rsid w:val="00751865"/>
    <w:rsid w:val="00753E0B"/>
    <w:rsid w:val="00755B09"/>
    <w:rsid w:val="00760A84"/>
    <w:rsid w:val="00760AD7"/>
    <w:rsid w:val="007634D6"/>
    <w:rsid w:val="00764466"/>
    <w:rsid w:val="007678AB"/>
    <w:rsid w:val="00772C9F"/>
    <w:rsid w:val="007762E9"/>
    <w:rsid w:val="00776D45"/>
    <w:rsid w:val="007770E1"/>
    <w:rsid w:val="00777A34"/>
    <w:rsid w:val="0078300B"/>
    <w:rsid w:val="00784D00"/>
    <w:rsid w:val="00784E1E"/>
    <w:rsid w:val="007870A9"/>
    <w:rsid w:val="00790E40"/>
    <w:rsid w:val="00791902"/>
    <w:rsid w:val="00794BB7"/>
    <w:rsid w:val="0079721C"/>
    <w:rsid w:val="007A07B9"/>
    <w:rsid w:val="007A309B"/>
    <w:rsid w:val="007A3B44"/>
    <w:rsid w:val="007A3DCA"/>
    <w:rsid w:val="007A7081"/>
    <w:rsid w:val="007B014E"/>
    <w:rsid w:val="007B0C24"/>
    <w:rsid w:val="007B0F74"/>
    <w:rsid w:val="007B38FD"/>
    <w:rsid w:val="007B517A"/>
    <w:rsid w:val="007B7337"/>
    <w:rsid w:val="007C0612"/>
    <w:rsid w:val="007C4146"/>
    <w:rsid w:val="007C55E7"/>
    <w:rsid w:val="007C5FB1"/>
    <w:rsid w:val="007D2FF0"/>
    <w:rsid w:val="007D461E"/>
    <w:rsid w:val="007D7046"/>
    <w:rsid w:val="007D7CC3"/>
    <w:rsid w:val="007E0CDF"/>
    <w:rsid w:val="007E164F"/>
    <w:rsid w:val="007E3D58"/>
    <w:rsid w:val="007E4435"/>
    <w:rsid w:val="007E4F7A"/>
    <w:rsid w:val="007E6054"/>
    <w:rsid w:val="007F0850"/>
    <w:rsid w:val="007F4640"/>
    <w:rsid w:val="00802969"/>
    <w:rsid w:val="00803403"/>
    <w:rsid w:val="00806B83"/>
    <w:rsid w:val="00807F26"/>
    <w:rsid w:val="00811EEB"/>
    <w:rsid w:val="00812E15"/>
    <w:rsid w:val="008213FB"/>
    <w:rsid w:val="00821784"/>
    <w:rsid w:val="00824416"/>
    <w:rsid w:val="00824458"/>
    <w:rsid w:val="008267B8"/>
    <w:rsid w:val="00831F0C"/>
    <w:rsid w:val="0083766F"/>
    <w:rsid w:val="00837738"/>
    <w:rsid w:val="00844CDD"/>
    <w:rsid w:val="00844D45"/>
    <w:rsid w:val="00856D80"/>
    <w:rsid w:val="00856EE2"/>
    <w:rsid w:val="0086412A"/>
    <w:rsid w:val="00865730"/>
    <w:rsid w:val="00867AB1"/>
    <w:rsid w:val="00867ACE"/>
    <w:rsid w:val="00870DCE"/>
    <w:rsid w:val="00871C56"/>
    <w:rsid w:val="00872182"/>
    <w:rsid w:val="00875DA8"/>
    <w:rsid w:val="008774ED"/>
    <w:rsid w:val="00880D7B"/>
    <w:rsid w:val="00885673"/>
    <w:rsid w:val="00886297"/>
    <w:rsid w:val="00890158"/>
    <w:rsid w:val="00890833"/>
    <w:rsid w:val="00892216"/>
    <w:rsid w:val="008924C2"/>
    <w:rsid w:val="00892DBE"/>
    <w:rsid w:val="0089765A"/>
    <w:rsid w:val="008A03A4"/>
    <w:rsid w:val="008A0BE6"/>
    <w:rsid w:val="008A0C67"/>
    <w:rsid w:val="008A297E"/>
    <w:rsid w:val="008A2DD6"/>
    <w:rsid w:val="008A3426"/>
    <w:rsid w:val="008B091C"/>
    <w:rsid w:val="008B2BF1"/>
    <w:rsid w:val="008B4536"/>
    <w:rsid w:val="008B5ED2"/>
    <w:rsid w:val="008B6B1A"/>
    <w:rsid w:val="008C05BF"/>
    <w:rsid w:val="008C18B4"/>
    <w:rsid w:val="008C2083"/>
    <w:rsid w:val="008C4202"/>
    <w:rsid w:val="008C43F7"/>
    <w:rsid w:val="008C71A5"/>
    <w:rsid w:val="008D061F"/>
    <w:rsid w:val="008D3151"/>
    <w:rsid w:val="008D4F68"/>
    <w:rsid w:val="008D5974"/>
    <w:rsid w:val="008D6D4C"/>
    <w:rsid w:val="008E4591"/>
    <w:rsid w:val="008E5E45"/>
    <w:rsid w:val="008E711C"/>
    <w:rsid w:val="008F0197"/>
    <w:rsid w:val="008F29C3"/>
    <w:rsid w:val="008F4D82"/>
    <w:rsid w:val="008F5647"/>
    <w:rsid w:val="00900D7F"/>
    <w:rsid w:val="009014F0"/>
    <w:rsid w:val="0090317B"/>
    <w:rsid w:val="00903769"/>
    <w:rsid w:val="0091234A"/>
    <w:rsid w:val="0091276C"/>
    <w:rsid w:val="00914307"/>
    <w:rsid w:val="00914F96"/>
    <w:rsid w:val="00917448"/>
    <w:rsid w:val="00921213"/>
    <w:rsid w:val="00922486"/>
    <w:rsid w:val="00922BAE"/>
    <w:rsid w:val="00922DC4"/>
    <w:rsid w:val="009231C5"/>
    <w:rsid w:val="00931959"/>
    <w:rsid w:val="00934BAA"/>
    <w:rsid w:val="00935960"/>
    <w:rsid w:val="009361E0"/>
    <w:rsid w:val="0093676C"/>
    <w:rsid w:val="00936BBE"/>
    <w:rsid w:val="00937BFE"/>
    <w:rsid w:val="00945BA2"/>
    <w:rsid w:val="00945EB0"/>
    <w:rsid w:val="00947B10"/>
    <w:rsid w:val="0095098D"/>
    <w:rsid w:val="00951EB9"/>
    <w:rsid w:val="00952132"/>
    <w:rsid w:val="00953394"/>
    <w:rsid w:val="009568CF"/>
    <w:rsid w:val="0096234C"/>
    <w:rsid w:val="00964F22"/>
    <w:rsid w:val="009678C1"/>
    <w:rsid w:val="00985290"/>
    <w:rsid w:val="00986755"/>
    <w:rsid w:val="0099078E"/>
    <w:rsid w:val="009947C5"/>
    <w:rsid w:val="00997FE2"/>
    <w:rsid w:val="009A2FAD"/>
    <w:rsid w:val="009A6121"/>
    <w:rsid w:val="009A6487"/>
    <w:rsid w:val="009B3E9B"/>
    <w:rsid w:val="009B488D"/>
    <w:rsid w:val="009B54E8"/>
    <w:rsid w:val="009B6E3D"/>
    <w:rsid w:val="009B7A15"/>
    <w:rsid w:val="009C53AC"/>
    <w:rsid w:val="009D1865"/>
    <w:rsid w:val="009D1F20"/>
    <w:rsid w:val="009D3940"/>
    <w:rsid w:val="009D6A39"/>
    <w:rsid w:val="009D734E"/>
    <w:rsid w:val="009D7684"/>
    <w:rsid w:val="009E18B0"/>
    <w:rsid w:val="009F2CF8"/>
    <w:rsid w:val="00A00A57"/>
    <w:rsid w:val="00A0101F"/>
    <w:rsid w:val="00A07820"/>
    <w:rsid w:val="00A1111D"/>
    <w:rsid w:val="00A13813"/>
    <w:rsid w:val="00A142A7"/>
    <w:rsid w:val="00A14DE1"/>
    <w:rsid w:val="00A17919"/>
    <w:rsid w:val="00A2042D"/>
    <w:rsid w:val="00A210D8"/>
    <w:rsid w:val="00A21CFC"/>
    <w:rsid w:val="00A24F23"/>
    <w:rsid w:val="00A25640"/>
    <w:rsid w:val="00A30187"/>
    <w:rsid w:val="00A30D4A"/>
    <w:rsid w:val="00A343DD"/>
    <w:rsid w:val="00A370CD"/>
    <w:rsid w:val="00A37498"/>
    <w:rsid w:val="00A418F4"/>
    <w:rsid w:val="00A43E31"/>
    <w:rsid w:val="00A4539B"/>
    <w:rsid w:val="00A45DD5"/>
    <w:rsid w:val="00A47A3B"/>
    <w:rsid w:val="00A50B04"/>
    <w:rsid w:val="00A54B51"/>
    <w:rsid w:val="00A57AB3"/>
    <w:rsid w:val="00A57F95"/>
    <w:rsid w:val="00A62923"/>
    <w:rsid w:val="00A64503"/>
    <w:rsid w:val="00A66386"/>
    <w:rsid w:val="00A66727"/>
    <w:rsid w:val="00A6730A"/>
    <w:rsid w:val="00A70468"/>
    <w:rsid w:val="00A7323B"/>
    <w:rsid w:val="00A74FAE"/>
    <w:rsid w:val="00A75D91"/>
    <w:rsid w:val="00A81FC2"/>
    <w:rsid w:val="00A85259"/>
    <w:rsid w:val="00A857B4"/>
    <w:rsid w:val="00A85A6A"/>
    <w:rsid w:val="00A8673D"/>
    <w:rsid w:val="00A869EA"/>
    <w:rsid w:val="00A90BA3"/>
    <w:rsid w:val="00A930BC"/>
    <w:rsid w:val="00A93B4F"/>
    <w:rsid w:val="00AA019A"/>
    <w:rsid w:val="00AA0602"/>
    <w:rsid w:val="00AA1710"/>
    <w:rsid w:val="00AA1F7E"/>
    <w:rsid w:val="00AA42A1"/>
    <w:rsid w:val="00AA619E"/>
    <w:rsid w:val="00AB29EF"/>
    <w:rsid w:val="00AB6D35"/>
    <w:rsid w:val="00AB7574"/>
    <w:rsid w:val="00AC04CA"/>
    <w:rsid w:val="00AD2983"/>
    <w:rsid w:val="00AD6854"/>
    <w:rsid w:val="00AE07F5"/>
    <w:rsid w:val="00AE40FF"/>
    <w:rsid w:val="00AE5573"/>
    <w:rsid w:val="00AE7D4D"/>
    <w:rsid w:val="00AF28C0"/>
    <w:rsid w:val="00AF29BE"/>
    <w:rsid w:val="00B02C55"/>
    <w:rsid w:val="00B0511E"/>
    <w:rsid w:val="00B05BBB"/>
    <w:rsid w:val="00B0790D"/>
    <w:rsid w:val="00B10E2F"/>
    <w:rsid w:val="00B12AAF"/>
    <w:rsid w:val="00B1606C"/>
    <w:rsid w:val="00B20758"/>
    <w:rsid w:val="00B26741"/>
    <w:rsid w:val="00B30BF4"/>
    <w:rsid w:val="00B30D8A"/>
    <w:rsid w:val="00B3160C"/>
    <w:rsid w:val="00B3431C"/>
    <w:rsid w:val="00B36ECF"/>
    <w:rsid w:val="00B37201"/>
    <w:rsid w:val="00B4003D"/>
    <w:rsid w:val="00B41241"/>
    <w:rsid w:val="00B427F6"/>
    <w:rsid w:val="00B475A0"/>
    <w:rsid w:val="00B47A36"/>
    <w:rsid w:val="00B54006"/>
    <w:rsid w:val="00B5539F"/>
    <w:rsid w:val="00B5602B"/>
    <w:rsid w:val="00B56E73"/>
    <w:rsid w:val="00B60902"/>
    <w:rsid w:val="00B61D47"/>
    <w:rsid w:val="00B6434E"/>
    <w:rsid w:val="00B66B6E"/>
    <w:rsid w:val="00B70189"/>
    <w:rsid w:val="00B71936"/>
    <w:rsid w:val="00B72312"/>
    <w:rsid w:val="00B753E6"/>
    <w:rsid w:val="00B76DF3"/>
    <w:rsid w:val="00B81AA1"/>
    <w:rsid w:val="00B8301A"/>
    <w:rsid w:val="00B84EDE"/>
    <w:rsid w:val="00B85ADB"/>
    <w:rsid w:val="00B85D20"/>
    <w:rsid w:val="00B922B9"/>
    <w:rsid w:val="00BA0A8C"/>
    <w:rsid w:val="00BA3144"/>
    <w:rsid w:val="00BA7121"/>
    <w:rsid w:val="00BB3DA7"/>
    <w:rsid w:val="00BB5951"/>
    <w:rsid w:val="00BB6C54"/>
    <w:rsid w:val="00BC014A"/>
    <w:rsid w:val="00BD07FE"/>
    <w:rsid w:val="00BD1264"/>
    <w:rsid w:val="00BD131D"/>
    <w:rsid w:val="00BD5226"/>
    <w:rsid w:val="00BD5D03"/>
    <w:rsid w:val="00BE693B"/>
    <w:rsid w:val="00BE7CCD"/>
    <w:rsid w:val="00BF03D7"/>
    <w:rsid w:val="00BF0A88"/>
    <w:rsid w:val="00BF0C12"/>
    <w:rsid w:val="00BF0EEE"/>
    <w:rsid w:val="00BF1AD1"/>
    <w:rsid w:val="00BF3FA9"/>
    <w:rsid w:val="00BF51A1"/>
    <w:rsid w:val="00C02AB6"/>
    <w:rsid w:val="00C076A7"/>
    <w:rsid w:val="00C13CAF"/>
    <w:rsid w:val="00C14C0E"/>
    <w:rsid w:val="00C16480"/>
    <w:rsid w:val="00C1768B"/>
    <w:rsid w:val="00C22E95"/>
    <w:rsid w:val="00C23286"/>
    <w:rsid w:val="00C23911"/>
    <w:rsid w:val="00C24FB8"/>
    <w:rsid w:val="00C253D7"/>
    <w:rsid w:val="00C26326"/>
    <w:rsid w:val="00C35E91"/>
    <w:rsid w:val="00C36BA7"/>
    <w:rsid w:val="00C4079F"/>
    <w:rsid w:val="00C4123E"/>
    <w:rsid w:val="00C42CFC"/>
    <w:rsid w:val="00C4300B"/>
    <w:rsid w:val="00C432FE"/>
    <w:rsid w:val="00C4342A"/>
    <w:rsid w:val="00C44029"/>
    <w:rsid w:val="00C459C8"/>
    <w:rsid w:val="00C46013"/>
    <w:rsid w:val="00C50A57"/>
    <w:rsid w:val="00C53740"/>
    <w:rsid w:val="00C5446F"/>
    <w:rsid w:val="00C554F2"/>
    <w:rsid w:val="00C55BE0"/>
    <w:rsid w:val="00C560CC"/>
    <w:rsid w:val="00C561C2"/>
    <w:rsid w:val="00C607C8"/>
    <w:rsid w:val="00C60D61"/>
    <w:rsid w:val="00C659D4"/>
    <w:rsid w:val="00C70721"/>
    <w:rsid w:val="00C72A54"/>
    <w:rsid w:val="00C81881"/>
    <w:rsid w:val="00C83FD4"/>
    <w:rsid w:val="00C841B1"/>
    <w:rsid w:val="00C8624B"/>
    <w:rsid w:val="00C90030"/>
    <w:rsid w:val="00C90B9D"/>
    <w:rsid w:val="00C92259"/>
    <w:rsid w:val="00C93726"/>
    <w:rsid w:val="00C97FCD"/>
    <w:rsid w:val="00CA0681"/>
    <w:rsid w:val="00CA244E"/>
    <w:rsid w:val="00CA54C8"/>
    <w:rsid w:val="00CA6A6E"/>
    <w:rsid w:val="00CB0283"/>
    <w:rsid w:val="00CB0428"/>
    <w:rsid w:val="00CB0F4B"/>
    <w:rsid w:val="00CB1D40"/>
    <w:rsid w:val="00CB5079"/>
    <w:rsid w:val="00CB5591"/>
    <w:rsid w:val="00CC0A5E"/>
    <w:rsid w:val="00CC2B2C"/>
    <w:rsid w:val="00CC425E"/>
    <w:rsid w:val="00CC6132"/>
    <w:rsid w:val="00CC6860"/>
    <w:rsid w:val="00CD1B76"/>
    <w:rsid w:val="00CD39CF"/>
    <w:rsid w:val="00CD68DC"/>
    <w:rsid w:val="00CD6AC7"/>
    <w:rsid w:val="00CD77B6"/>
    <w:rsid w:val="00CE005C"/>
    <w:rsid w:val="00CE067F"/>
    <w:rsid w:val="00CE0B71"/>
    <w:rsid w:val="00CE123E"/>
    <w:rsid w:val="00CE2FE4"/>
    <w:rsid w:val="00CE3919"/>
    <w:rsid w:val="00CE68F0"/>
    <w:rsid w:val="00CE699D"/>
    <w:rsid w:val="00CF0866"/>
    <w:rsid w:val="00CF0EC7"/>
    <w:rsid w:val="00CF1A85"/>
    <w:rsid w:val="00CF2D41"/>
    <w:rsid w:val="00CF3A87"/>
    <w:rsid w:val="00D004A9"/>
    <w:rsid w:val="00D006D2"/>
    <w:rsid w:val="00D00F88"/>
    <w:rsid w:val="00D0300F"/>
    <w:rsid w:val="00D039A0"/>
    <w:rsid w:val="00D04086"/>
    <w:rsid w:val="00D056B1"/>
    <w:rsid w:val="00D134EA"/>
    <w:rsid w:val="00D166AB"/>
    <w:rsid w:val="00D17638"/>
    <w:rsid w:val="00D212D4"/>
    <w:rsid w:val="00D21A69"/>
    <w:rsid w:val="00D33E8D"/>
    <w:rsid w:val="00D3457A"/>
    <w:rsid w:val="00D36B74"/>
    <w:rsid w:val="00D36C7D"/>
    <w:rsid w:val="00D41363"/>
    <w:rsid w:val="00D415F1"/>
    <w:rsid w:val="00D50A12"/>
    <w:rsid w:val="00D53BF7"/>
    <w:rsid w:val="00D547C9"/>
    <w:rsid w:val="00D5617E"/>
    <w:rsid w:val="00D562C5"/>
    <w:rsid w:val="00D5630C"/>
    <w:rsid w:val="00D57C6B"/>
    <w:rsid w:val="00D60A73"/>
    <w:rsid w:val="00D65BC9"/>
    <w:rsid w:val="00D66FCD"/>
    <w:rsid w:val="00D6775F"/>
    <w:rsid w:val="00D7664E"/>
    <w:rsid w:val="00D83647"/>
    <w:rsid w:val="00D8542C"/>
    <w:rsid w:val="00D900B1"/>
    <w:rsid w:val="00D91D9E"/>
    <w:rsid w:val="00D9250F"/>
    <w:rsid w:val="00D93051"/>
    <w:rsid w:val="00D93BEF"/>
    <w:rsid w:val="00D94955"/>
    <w:rsid w:val="00D968D6"/>
    <w:rsid w:val="00D97137"/>
    <w:rsid w:val="00D9728E"/>
    <w:rsid w:val="00DA1E7C"/>
    <w:rsid w:val="00DA4562"/>
    <w:rsid w:val="00DA5212"/>
    <w:rsid w:val="00DA6621"/>
    <w:rsid w:val="00DB1443"/>
    <w:rsid w:val="00DB1957"/>
    <w:rsid w:val="00DB437D"/>
    <w:rsid w:val="00DB4512"/>
    <w:rsid w:val="00DC19E7"/>
    <w:rsid w:val="00DC68AC"/>
    <w:rsid w:val="00DC6D87"/>
    <w:rsid w:val="00DD0E84"/>
    <w:rsid w:val="00DD2BE4"/>
    <w:rsid w:val="00DD4539"/>
    <w:rsid w:val="00DD657B"/>
    <w:rsid w:val="00DE79DD"/>
    <w:rsid w:val="00DF4B8D"/>
    <w:rsid w:val="00DF7582"/>
    <w:rsid w:val="00E03351"/>
    <w:rsid w:val="00E065B7"/>
    <w:rsid w:val="00E06F28"/>
    <w:rsid w:val="00E07220"/>
    <w:rsid w:val="00E074B5"/>
    <w:rsid w:val="00E076C3"/>
    <w:rsid w:val="00E12EA3"/>
    <w:rsid w:val="00E204E7"/>
    <w:rsid w:val="00E25BBE"/>
    <w:rsid w:val="00E2668C"/>
    <w:rsid w:val="00E33283"/>
    <w:rsid w:val="00E4306D"/>
    <w:rsid w:val="00E43992"/>
    <w:rsid w:val="00E449B0"/>
    <w:rsid w:val="00E44DDC"/>
    <w:rsid w:val="00E4688C"/>
    <w:rsid w:val="00E475C7"/>
    <w:rsid w:val="00E47E2E"/>
    <w:rsid w:val="00E52C67"/>
    <w:rsid w:val="00E53A90"/>
    <w:rsid w:val="00E5752D"/>
    <w:rsid w:val="00E60E28"/>
    <w:rsid w:val="00E62E29"/>
    <w:rsid w:val="00E645B5"/>
    <w:rsid w:val="00E6474B"/>
    <w:rsid w:val="00E65E75"/>
    <w:rsid w:val="00E7004D"/>
    <w:rsid w:val="00E7458A"/>
    <w:rsid w:val="00E76164"/>
    <w:rsid w:val="00E77F1C"/>
    <w:rsid w:val="00E82691"/>
    <w:rsid w:val="00E826CF"/>
    <w:rsid w:val="00E85D25"/>
    <w:rsid w:val="00E87679"/>
    <w:rsid w:val="00E87E11"/>
    <w:rsid w:val="00E91846"/>
    <w:rsid w:val="00E96F23"/>
    <w:rsid w:val="00EA0145"/>
    <w:rsid w:val="00EA143F"/>
    <w:rsid w:val="00EA68EE"/>
    <w:rsid w:val="00EB2FAE"/>
    <w:rsid w:val="00EB612B"/>
    <w:rsid w:val="00EB61D7"/>
    <w:rsid w:val="00EB7445"/>
    <w:rsid w:val="00EC2681"/>
    <w:rsid w:val="00EC4AA7"/>
    <w:rsid w:val="00EC59BD"/>
    <w:rsid w:val="00EC7879"/>
    <w:rsid w:val="00ED1132"/>
    <w:rsid w:val="00ED478C"/>
    <w:rsid w:val="00ED7486"/>
    <w:rsid w:val="00EE13F4"/>
    <w:rsid w:val="00EE2E2D"/>
    <w:rsid w:val="00EF238B"/>
    <w:rsid w:val="00EF2515"/>
    <w:rsid w:val="00EF352B"/>
    <w:rsid w:val="00EF66B4"/>
    <w:rsid w:val="00EF6C2E"/>
    <w:rsid w:val="00EF7234"/>
    <w:rsid w:val="00EF7457"/>
    <w:rsid w:val="00EF74C7"/>
    <w:rsid w:val="00EF7878"/>
    <w:rsid w:val="00F02A99"/>
    <w:rsid w:val="00F04911"/>
    <w:rsid w:val="00F06A2A"/>
    <w:rsid w:val="00F1040B"/>
    <w:rsid w:val="00F11FE7"/>
    <w:rsid w:val="00F15115"/>
    <w:rsid w:val="00F15FC2"/>
    <w:rsid w:val="00F16576"/>
    <w:rsid w:val="00F16A84"/>
    <w:rsid w:val="00F21BDF"/>
    <w:rsid w:val="00F21E45"/>
    <w:rsid w:val="00F26453"/>
    <w:rsid w:val="00F268C0"/>
    <w:rsid w:val="00F2780C"/>
    <w:rsid w:val="00F3041B"/>
    <w:rsid w:val="00F30982"/>
    <w:rsid w:val="00F31096"/>
    <w:rsid w:val="00F34568"/>
    <w:rsid w:val="00F35784"/>
    <w:rsid w:val="00F35AD5"/>
    <w:rsid w:val="00F37516"/>
    <w:rsid w:val="00F45ED6"/>
    <w:rsid w:val="00F508FC"/>
    <w:rsid w:val="00F5642B"/>
    <w:rsid w:val="00F6126B"/>
    <w:rsid w:val="00F612B7"/>
    <w:rsid w:val="00F628AC"/>
    <w:rsid w:val="00F72BCC"/>
    <w:rsid w:val="00F77F99"/>
    <w:rsid w:val="00F8023B"/>
    <w:rsid w:val="00F803F4"/>
    <w:rsid w:val="00F80EFD"/>
    <w:rsid w:val="00F8132A"/>
    <w:rsid w:val="00F81405"/>
    <w:rsid w:val="00F84008"/>
    <w:rsid w:val="00F85B5C"/>
    <w:rsid w:val="00F9034A"/>
    <w:rsid w:val="00F91862"/>
    <w:rsid w:val="00F92B27"/>
    <w:rsid w:val="00F92BFF"/>
    <w:rsid w:val="00F938FC"/>
    <w:rsid w:val="00F955BF"/>
    <w:rsid w:val="00F955C4"/>
    <w:rsid w:val="00FA0CA6"/>
    <w:rsid w:val="00FA19C9"/>
    <w:rsid w:val="00FA2557"/>
    <w:rsid w:val="00FA42FA"/>
    <w:rsid w:val="00FA520F"/>
    <w:rsid w:val="00FA63D3"/>
    <w:rsid w:val="00FB1137"/>
    <w:rsid w:val="00FB2604"/>
    <w:rsid w:val="00FB3765"/>
    <w:rsid w:val="00FB3AA5"/>
    <w:rsid w:val="00FB4AAA"/>
    <w:rsid w:val="00FB4B84"/>
    <w:rsid w:val="00FB5A64"/>
    <w:rsid w:val="00FB5FA6"/>
    <w:rsid w:val="00FB6AC4"/>
    <w:rsid w:val="00FC022C"/>
    <w:rsid w:val="00FC139C"/>
    <w:rsid w:val="00FC2B51"/>
    <w:rsid w:val="00FD0FDB"/>
    <w:rsid w:val="00FD2138"/>
    <w:rsid w:val="00FD2508"/>
    <w:rsid w:val="00FD6EEE"/>
    <w:rsid w:val="00FE1571"/>
    <w:rsid w:val="00FE23FB"/>
    <w:rsid w:val="00FE2533"/>
    <w:rsid w:val="00FE3E78"/>
    <w:rsid w:val="00FE4C11"/>
    <w:rsid w:val="00FE6F03"/>
    <w:rsid w:val="00FE752D"/>
    <w:rsid w:val="00FE7CB0"/>
    <w:rsid w:val="00FF2D4C"/>
    <w:rsid w:val="00FF2EBF"/>
    <w:rsid w:val="00FF3E93"/>
    <w:rsid w:val="00FF47BC"/>
    <w:rsid w:val="00FF5D3C"/>
    <w:rsid w:val="00FF5E87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3199-8536-43FC-B891-EDC2DB7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C18B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C1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695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695F36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2241ED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E5C1-F4B0-4626-8A1C-77834AD1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54454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Пользователь Windows</cp:lastModifiedBy>
  <cp:revision>2</cp:revision>
  <cp:lastPrinted>2018-01-14T05:35:00Z</cp:lastPrinted>
  <dcterms:created xsi:type="dcterms:W3CDTF">2019-12-06T03:10:00Z</dcterms:created>
  <dcterms:modified xsi:type="dcterms:W3CDTF">2019-12-06T03:10:00Z</dcterms:modified>
</cp:coreProperties>
</file>